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306b3e0aa409f" w:history="1">
              <w:r>
                <w:rPr>
                  <w:rStyle w:val="Hyperlink"/>
                </w:rPr>
                <w:t>2024-2030年中国干细胞行业市场分析及前景趋势预测报告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306b3e0aa409f" w:history="1">
              <w:r>
                <w:rPr>
                  <w:rStyle w:val="Hyperlink"/>
                </w:rPr>
                <w:t>2024-2030年中国干细胞行业市场分析及前景趋势预测报告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9306b3e0aa409f" w:history="1">
                <w:r>
                  <w:rPr>
                    <w:rStyle w:val="Hyperlink"/>
                  </w:rPr>
                  <w:t>https://www.20087.com/8/77/GanXiBaoHangYeXianZhuangJiQianJing.html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细胞是一种具有自我复制能力和分化潜能的细胞，在再生医学、疾病治疗和药物开发等领域展现出巨大的潜力。目前，干细胞研究和应用主要集中在间充质干细胞（MSCs）、造血干细胞（HSCs）以及诱导多能干细胞（iPSCs）等方面。随着科研成果的不断积累和技术的进步，干细胞疗法已被成功应用于治疗多种疾病，如血液病、免疫系统疾病、神经系统疾病等。此外，各国政府和相关机构对干细胞研究给予了高度支持，为干细胞技术的发展创造了良好的政策环境和资金支持。</w:t>
      </w:r>
      <w:r>
        <w:rPr>
          <w:rFonts w:hint="eastAsia"/>
        </w:rPr>
        <w:br/>
      </w:r>
      <w:r>
        <w:rPr>
          <w:rFonts w:hint="eastAsia"/>
        </w:rPr>
        <w:t>　　未来，干细胞研究将朝着更加精准和个性化的方向发展。一方面，随着基因编辑技术如CRISPR-Cas9的成熟应用，科学家们能够更精确地修改干细胞的遗传信息，为治疗遗传性疾病提供新的可能性。另一方面，通过深度学习和人工智能技术，研究人员可以更高效地筛选有效的干细胞类型和治疗方案，从而提高治疗的针对性和成功率。此外，随着细胞存储和细胞工厂化生产的标准化，干细胞疗法将更加容易获得，成本也会有所降低，让更多患者受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306b3e0aa409f" w:history="1">
        <w:r>
          <w:rPr>
            <w:rStyle w:val="Hyperlink"/>
          </w:rPr>
          <w:t>2024-2030年中国干细胞行业市场分析及前景趋势预测报告</w:t>
        </w:r>
      </w:hyperlink>
      <w:r>
        <w:rPr>
          <w:rFonts w:hint="eastAsia"/>
        </w:rPr>
        <w:t>》在多年干细胞行业研究结论的基础上，结合中国干细胞行业市场的发展现状，通过资深研究团队对干细胞市场各类资讯进行整理分析，并依托国家权威数据资源和长期市场监测的数据库，对干细胞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99306b3e0aa409f" w:history="1">
        <w:r>
          <w:rPr>
            <w:rStyle w:val="Hyperlink"/>
          </w:rPr>
          <w:t>2024-2030年中国干细胞行业市场分析及前景趋势预测报告</w:t>
        </w:r>
      </w:hyperlink>
      <w:r>
        <w:rPr>
          <w:rFonts w:hint="eastAsia"/>
        </w:rPr>
        <w:t>可以帮助投资者准确把握干细胞行业的市场现状，为投资者进行投资作出干细胞行业前景预判，挖掘干细胞行业投资价值，同时提出干细胞行业投资策略、营销策略等方面的建议。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干细胞行业国内外发展综述</w:t>
      </w:r>
      <w:r>
        <w:rPr>
          <w:rFonts w:hint="eastAsia"/>
        </w:rPr>
        <w:br/>
      </w:r>
      <w:r>
        <w:rPr>
          <w:rFonts w:hint="eastAsia"/>
        </w:rPr>
        <w:t>　　第一节 干细胞行业界定及简介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二、干细胞主要用途</w:t>
      </w:r>
      <w:r>
        <w:rPr>
          <w:rFonts w:hint="eastAsia"/>
        </w:rPr>
        <w:br/>
      </w:r>
      <w:r>
        <w:rPr>
          <w:rFonts w:hint="eastAsia"/>
        </w:rPr>
        <w:t>　　　　三、干细胞主要品种</w:t>
      </w:r>
      <w:r>
        <w:rPr>
          <w:rFonts w:hint="eastAsia"/>
        </w:rPr>
        <w:br/>
      </w:r>
      <w:r>
        <w:rPr>
          <w:rFonts w:hint="eastAsia"/>
        </w:rPr>
        <w:t>　　　　　　1 、根据发育阶段分类</w:t>
      </w:r>
      <w:r>
        <w:rPr>
          <w:rFonts w:hint="eastAsia"/>
        </w:rPr>
        <w:br/>
      </w:r>
      <w:r>
        <w:rPr>
          <w:rFonts w:hint="eastAsia"/>
        </w:rPr>
        <w:t>　　　　　　（1）胚胎干细胞</w:t>
      </w:r>
      <w:r>
        <w:rPr>
          <w:rFonts w:hint="eastAsia"/>
        </w:rPr>
        <w:br/>
      </w:r>
      <w:r>
        <w:rPr>
          <w:rFonts w:hint="eastAsia"/>
        </w:rPr>
        <w:t>　　　　　　（2）成体干细胞</w:t>
      </w:r>
      <w:r>
        <w:rPr>
          <w:rFonts w:hint="eastAsia"/>
        </w:rPr>
        <w:br/>
      </w:r>
      <w:r>
        <w:rPr>
          <w:rFonts w:hint="eastAsia"/>
        </w:rPr>
        <w:t>　　　　　　2 、根据不同的分化潜能分类</w:t>
      </w:r>
      <w:r>
        <w:rPr>
          <w:rFonts w:hint="eastAsia"/>
        </w:rPr>
        <w:br/>
      </w:r>
      <w:r>
        <w:rPr>
          <w:rFonts w:hint="eastAsia"/>
        </w:rPr>
        <w:t>　　　　　　（1）全能干细胞</w:t>
      </w:r>
      <w:r>
        <w:rPr>
          <w:rFonts w:hint="eastAsia"/>
        </w:rPr>
        <w:br/>
      </w:r>
      <w:r>
        <w:rPr>
          <w:rFonts w:hint="eastAsia"/>
        </w:rPr>
        <w:t>　　　　　　（2）多能干细胞</w:t>
      </w:r>
      <w:r>
        <w:rPr>
          <w:rFonts w:hint="eastAsia"/>
        </w:rPr>
        <w:br/>
      </w:r>
      <w:r>
        <w:rPr>
          <w:rFonts w:hint="eastAsia"/>
        </w:rPr>
        <w:t>　　　　　　（3）单能干细胞</w:t>
      </w:r>
      <w:r>
        <w:rPr>
          <w:rFonts w:hint="eastAsia"/>
        </w:rPr>
        <w:br/>
      </w:r>
      <w:r>
        <w:rPr>
          <w:rFonts w:hint="eastAsia"/>
        </w:rPr>
        <w:t>　　　　四、干细胞的生物学特性</w:t>
      </w:r>
      <w:r>
        <w:rPr>
          <w:rFonts w:hint="eastAsia"/>
        </w:rPr>
        <w:br/>
      </w:r>
      <w:r>
        <w:rPr>
          <w:rFonts w:hint="eastAsia"/>
        </w:rPr>
        <w:t>　　第二节 全球干细胞行业发展概况</w:t>
      </w:r>
      <w:r>
        <w:rPr>
          <w:rFonts w:hint="eastAsia"/>
        </w:rPr>
        <w:br/>
      </w:r>
      <w:r>
        <w:rPr>
          <w:rFonts w:hint="eastAsia"/>
        </w:rPr>
        <w:t>　　　　一、全球干细胞行业总体发展概况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三、全球干细胞行业发展趋势</w:t>
      </w:r>
      <w:r>
        <w:rPr>
          <w:rFonts w:hint="eastAsia"/>
        </w:rPr>
        <w:br/>
      </w:r>
      <w:r>
        <w:rPr>
          <w:rFonts w:hint="eastAsia"/>
        </w:rPr>
        <w:t>　　第三节 中国干细胞行业发展概况</w:t>
      </w:r>
      <w:r>
        <w:rPr>
          <w:rFonts w:hint="eastAsia"/>
        </w:rPr>
        <w:br/>
      </w:r>
      <w:r>
        <w:rPr>
          <w:rFonts w:hint="eastAsia"/>
        </w:rPr>
        <w:t>　　　　一、中国干细胞的发展历程</w:t>
      </w:r>
      <w:r>
        <w:rPr>
          <w:rFonts w:hint="eastAsia"/>
        </w:rPr>
        <w:br/>
      </w:r>
      <w:r>
        <w:rPr>
          <w:rFonts w:hint="eastAsia"/>
        </w:rPr>
        <w:t>　　　　二、中国干细胞行业发展现状</w:t>
      </w:r>
      <w:r>
        <w:rPr>
          <w:rFonts w:hint="eastAsia"/>
        </w:rPr>
        <w:br/>
      </w:r>
      <w:r>
        <w:rPr>
          <w:rFonts w:hint="eastAsia"/>
        </w:rPr>
        <w:t>　　　　三、中国干细胞行业所处生命周期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四、中国干细胞行业发展中存在的问题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五、技术变革对中国干细胞行业的影响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中国干细胞行业发展环境分析</w:t>
      </w:r>
      <w:r>
        <w:rPr>
          <w:rFonts w:hint="eastAsia"/>
        </w:rPr>
        <w:br/>
      </w:r>
      <w:r>
        <w:rPr>
          <w:rFonts w:hint="eastAsia"/>
        </w:rPr>
        <w:t>　　第一节 干细胞行业政策环境分析</w:t>
      </w:r>
      <w:r>
        <w:rPr>
          <w:rFonts w:hint="eastAsia"/>
        </w:rPr>
        <w:br/>
      </w:r>
      <w:r>
        <w:rPr>
          <w:rFonts w:hint="eastAsia"/>
        </w:rPr>
        <w:t>　　　　一、干细胞行业监管体制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三、干细胞行业主要政策及解读</w:t>
      </w:r>
      <w:r>
        <w:rPr>
          <w:rFonts w:hint="eastAsia"/>
        </w:rPr>
        <w:br/>
      </w:r>
      <w:r>
        <w:rPr>
          <w:rFonts w:hint="eastAsia"/>
        </w:rPr>
        <w:t>　　　　四、行业发展规划分析</w:t>
      </w:r>
      <w:r>
        <w:rPr>
          <w:rFonts w:hint="eastAsia"/>
        </w:rPr>
        <w:br/>
      </w:r>
      <w:r>
        <w:rPr>
          <w:rFonts w:hint="eastAsia"/>
        </w:rPr>
        <w:t>　　第二节 干细胞行业宏观经济环境分析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三、宏观经济对干细胞行业发展的影响</w:t>
      </w:r>
      <w:r>
        <w:rPr>
          <w:rFonts w:hint="eastAsia"/>
        </w:rPr>
        <w:br/>
      </w:r>
      <w:r>
        <w:rPr>
          <w:rFonts w:hint="eastAsia"/>
        </w:rPr>
        <w:t>　　第三节 干细胞行业社会环境分析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二、社会环境对干细胞行业发展的影响</w:t>
      </w:r>
      <w:r>
        <w:rPr>
          <w:rFonts w:hint="eastAsia"/>
        </w:rPr>
        <w:br/>
      </w:r>
      <w:r>
        <w:rPr>
          <w:rFonts w:hint="eastAsia"/>
        </w:rPr>
        <w:t>　　第四节 干细胞行业技术环境分析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一、中国干细胞技术发展水平</w:t>
      </w:r>
      <w:r>
        <w:rPr>
          <w:rFonts w:hint="eastAsia"/>
        </w:rPr>
        <w:br/>
      </w:r>
      <w:r>
        <w:rPr>
          <w:rFonts w:hint="eastAsia"/>
        </w:rPr>
        <w:t>　　　　二、干细胞行业最新研究成果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国内国外双循环背景下对干细胞行业发展的影响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中国干细胞产业链分析</w:t>
      </w:r>
      <w:r>
        <w:rPr>
          <w:rFonts w:hint="eastAsia"/>
        </w:rPr>
        <w:br/>
      </w:r>
      <w:r>
        <w:rPr>
          <w:rFonts w:hint="eastAsia"/>
        </w:rPr>
        <w:t>　　第一节 干细胞产业链模型及特点</w:t>
      </w:r>
      <w:r>
        <w:rPr>
          <w:rFonts w:hint="eastAsia"/>
        </w:rPr>
        <w:br/>
      </w:r>
      <w:r>
        <w:rPr>
          <w:rFonts w:hint="eastAsia"/>
        </w:rPr>
        <w:t>　　　　一、干细胞产业链结构分析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三、干细胞行业与上下游行业的关联性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四、上游行业对干细胞行业的影响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三、下游行业对干细胞行业的影响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中国干细胞行业发展分析</w:t>
      </w:r>
      <w:r>
        <w:rPr>
          <w:rFonts w:hint="eastAsia"/>
        </w:rPr>
        <w:br/>
      </w:r>
      <w:r>
        <w:rPr>
          <w:rFonts w:hint="eastAsia"/>
        </w:rPr>
        <w:t>　　第一节 中国干细胞行业发展现状</w:t>
      </w:r>
      <w:r>
        <w:rPr>
          <w:rFonts w:hint="eastAsia"/>
        </w:rPr>
        <w:br/>
      </w:r>
      <w:r>
        <w:rPr>
          <w:rFonts w:hint="eastAsia"/>
        </w:rPr>
        <w:t>　　　　一、中国干细胞行业市场规模</w:t>
      </w:r>
      <w:r>
        <w:rPr>
          <w:rFonts w:hint="eastAsia"/>
        </w:rPr>
        <w:br/>
      </w:r>
      <w:r>
        <w:rPr>
          <w:rFonts w:hint="eastAsia"/>
        </w:rPr>
        <w:t>　　　　二、中国干细胞行业发展分析</w:t>
      </w:r>
      <w:r>
        <w:rPr>
          <w:rFonts w:hint="eastAsia"/>
        </w:rPr>
        <w:br/>
      </w:r>
      <w:r>
        <w:rPr>
          <w:rFonts w:hint="eastAsia"/>
        </w:rPr>
        <w:t>　　　　三、中国干细胞行业企业发展分析</w:t>
      </w:r>
      <w:r>
        <w:rPr>
          <w:rFonts w:hint="eastAsia"/>
        </w:rPr>
        <w:br/>
      </w:r>
      <w:r>
        <w:rPr>
          <w:rFonts w:hint="eastAsia"/>
        </w:rPr>
        <w:t>　　第二节 中国干细胞行业市场动态分析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中国干细胞行业市场运行分析</w:t>
      </w:r>
      <w:r>
        <w:rPr>
          <w:rFonts w:hint="eastAsia"/>
        </w:rPr>
        <w:br/>
      </w:r>
      <w:r>
        <w:rPr>
          <w:rFonts w:hint="eastAsia"/>
        </w:rPr>
        <w:t>　　第一节 中国干细胞行业规模情况分析</w:t>
      </w:r>
      <w:r>
        <w:rPr>
          <w:rFonts w:hint="eastAsia"/>
        </w:rPr>
        <w:br/>
      </w:r>
      <w:r>
        <w:rPr>
          <w:rFonts w:hint="eastAsia"/>
        </w:rPr>
        <w:t>　　第二节 中国干细胞行业财务能力分析</w:t>
      </w:r>
      <w:r>
        <w:rPr>
          <w:rFonts w:hint="eastAsia"/>
        </w:rPr>
        <w:br/>
      </w:r>
      <w:r>
        <w:rPr>
          <w:rFonts w:hint="eastAsia"/>
        </w:rPr>
        <w:t>　　第三节 中国干细胞行业市场供需状况分析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2019-2024年中国干细胞所属行业进出口分析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2019-2024年干细胞所属行业进口情况分析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2019-2024年干细胞所属行业出口情况分析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中国干细胞区域市场分析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中国干细胞行业市场竞争格局分析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中国干细胞行业波特五力竞争分析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中国干细胞行业SWOT分析</w:t>
      </w:r>
      <w:r>
        <w:rPr>
          <w:rFonts w:hint="eastAsia"/>
        </w:rPr>
        <w:br/>
      </w:r>
      <w:r>
        <w:rPr>
          <w:rFonts w:hint="eastAsia"/>
        </w:rPr>
        <w:t>　　　　一、干细胞行业发展优势</w:t>
      </w:r>
      <w:r>
        <w:rPr>
          <w:rFonts w:hint="eastAsia"/>
        </w:rPr>
        <w:br/>
      </w:r>
      <w:r>
        <w:rPr>
          <w:rFonts w:hint="eastAsia"/>
        </w:rPr>
        <w:t>　　　　二、干细胞行业发展劣势</w:t>
      </w:r>
      <w:r>
        <w:rPr>
          <w:rFonts w:hint="eastAsia"/>
        </w:rPr>
        <w:br/>
      </w:r>
      <w:r>
        <w:rPr>
          <w:rFonts w:hint="eastAsia"/>
        </w:rPr>
        <w:t>　　　　三、干细胞行业发展机遇</w:t>
      </w:r>
      <w:r>
        <w:rPr>
          <w:rFonts w:hint="eastAsia"/>
        </w:rPr>
        <w:br/>
      </w:r>
      <w:r>
        <w:rPr>
          <w:rFonts w:hint="eastAsia"/>
        </w:rPr>
        <w:t>　　　　四、干细胞行业发展挑战</w:t>
      </w:r>
      <w:r>
        <w:rPr>
          <w:rFonts w:hint="eastAsia"/>
        </w:rPr>
        <w:br/>
      </w:r>
      <w:r>
        <w:rPr>
          <w:rFonts w:hint="eastAsia"/>
        </w:rPr>
        <w:t>　　第三节 中国干细胞企业竞争策略分析</w:t>
      </w:r>
      <w:r>
        <w:rPr>
          <w:rFonts w:hint="eastAsia"/>
        </w:rPr>
        <w:br/>
      </w:r>
      <w:r>
        <w:rPr>
          <w:rFonts w:hint="eastAsia"/>
        </w:rPr>
        <w:t>　　　　一、干细胞企业的市场竞争优势</w:t>
      </w:r>
      <w:r>
        <w:rPr>
          <w:rFonts w:hint="eastAsia"/>
        </w:rPr>
        <w:br/>
      </w:r>
      <w:r>
        <w:rPr>
          <w:rFonts w:hint="eastAsia"/>
        </w:rPr>
        <w:t>　　　　二、干细胞企业竞争能力的提升途径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三、提高干细胞企业核心竞争力的对策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中国干细胞行业重点企业研究</w:t>
      </w:r>
      <w:r>
        <w:rPr>
          <w:rFonts w:hint="eastAsia"/>
        </w:rPr>
        <w:br/>
      </w:r>
      <w:r>
        <w:rPr>
          <w:rFonts w:hint="eastAsia"/>
        </w:rPr>
        <w:t>　　第一节 中源协和干细胞生物工程股份公司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金卫医疗集团有限公司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四川新生命干细胞科技股份有限公司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西安国际医学投资股份有限公司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江苏奥思达干细胞有限公司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深圳市北科生物科技有限公司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吉林省中科生物工程有限公司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中国干细胞行业销售渠道分析及建议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国内市场干细胞销售渠道</w:t>
      </w:r>
      <w:r>
        <w:rPr>
          <w:rFonts w:hint="eastAsia"/>
        </w:rPr>
        <w:br/>
      </w:r>
      <w:r>
        <w:rPr>
          <w:rFonts w:hint="eastAsia"/>
        </w:rPr>
        <w:t>　　第二节 企业海外干细胞销售渠道</w:t>
      </w:r>
      <w:r>
        <w:rPr>
          <w:rFonts w:hint="eastAsia"/>
        </w:rPr>
        <w:br/>
      </w:r>
      <w:r>
        <w:rPr>
          <w:rFonts w:hint="eastAsia"/>
        </w:rPr>
        <w:t>　　第三节 干细胞销售/营销策略建议</w:t>
      </w:r>
      <w:r>
        <w:rPr>
          <w:rFonts w:hint="eastAsia"/>
        </w:rPr>
        <w:br/>
      </w:r>
      <w:r>
        <w:rPr>
          <w:rFonts w:hint="eastAsia"/>
        </w:rPr>
        <w:t>　　　　一、干细胞产品市场定位及目标消费者分析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中国干细胞行业投资机会透视和风险分析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中国干细胞行业投资机会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第二节 中国干细胞行业投资风险提示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中-智-林-　中国干细胞行业投资建议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干细胞行业现状</w:t>
      </w:r>
      <w:r>
        <w:rPr>
          <w:rFonts w:hint="eastAsia"/>
        </w:rPr>
        <w:br/>
      </w:r>
      <w:r>
        <w:rPr>
          <w:rFonts w:hint="eastAsia"/>
        </w:rPr>
        <w:t>　　图表 干细胞行业产业链调研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2019-2024年干细胞行业市场容量统计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2019-2024年中国干细胞行业市场规模情况</w:t>
      </w:r>
      <w:r>
        <w:rPr>
          <w:rFonts w:hint="eastAsia"/>
        </w:rPr>
        <w:br/>
      </w:r>
      <w:r>
        <w:rPr>
          <w:rFonts w:hint="eastAsia"/>
        </w:rPr>
        <w:t>　　图表 干细胞行业动态</w:t>
      </w:r>
      <w:r>
        <w:rPr>
          <w:rFonts w:hint="eastAsia"/>
        </w:rPr>
        <w:br/>
      </w:r>
      <w:r>
        <w:rPr>
          <w:rFonts w:hint="eastAsia"/>
        </w:rPr>
        <w:t>　　图表 2019-2024年中国干细胞行业销售收入统计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2019-2024年中国干细胞行业盈利统计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2019-2024年中国干细胞行业利润总额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2019-2024年中国干细胞行业企业数量统计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2019-2024年中国干细胞行业竞争力分析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2019-2024年中国干细胞行业盈利能力分析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2019-2024年中国干细胞行业运营能力分析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2019-2024年中国干细胞行业偿债能力分析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2019-2024年中国干细胞行业发展能力分析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2019-2024年中国干细胞行业经营效益分析</w:t>
      </w:r>
      <w:r>
        <w:rPr>
          <w:rFonts w:hint="eastAsia"/>
        </w:rPr>
        <w:br/>
      </w:r>
      <w:r>
        <w:rPr>
          <w:rFonts w:hint="eastAsia"/>
        </w:rPr>
        <w:t>　　图表 干细胞行业竞争对手分析</w:t>
      </w:r>
      <w:r>
        <w:rPr>
          <w:rFonts w:hint="eastAsia"/>
        </w:rPr>
        <w:br/>
      </w:r>
      <w:r>
        <w:rPr>
          <w:rFonts w:hint="eastAsia"/>
        </w:rPr>
        <w:t>　　图表 **地区干细胞市场规模</w:t>
      </w:r>
      <w:r>
        <w:rPr>
          <w:rFonts w:hint="eastAsia"/>
        </w:rPr>
        <w:br/>
      </w:r>
      <w:r>
        <w:rPr>
          <w:rFonts w:hint="eastAsia"/>
        </w:rPr>
        <w:t>　　图表 **地区干细胞行业市场需求</w:t>
      </w:r>
      <w:r>
        <w:rPr>
          <w:rFonts w:hint="eastAsia"/>
        </w:rPr>
        <w:br/>
      </w:r>
      <w:r>
        <w:rPr>
          <w:rFonts w:hint="eastAsia"/>
        </w:rPr>
        <w:t>　　图表 **地区干细胞市场调研</w:t>
      </w:r>
      <w:r>
        <w:rPr>
          <w:rFonts w:hint="eastAsia"/>
        </w:rPr>
        <w:br/>
      </w:r>
      <w:r>
        <w:rPr>
          <w:rFonts w:hint="eastAsia"/>
        </w:rPr>
        <w:t>　　图表 **地区干细胞行业市场需求分析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**地区干细胞市场规模</w:t>
      </w:r>
      <w:r>
        <w:rPr>
          <w:rFonts w:hint="eastAsia"/>
        </w:rPr>
        <w:br/>
      </w:r>
      <w:r>
        <w:rPr>
          <w:rFonts w:hint="eastAsia"/>
        </w:rPr>
        <w:t>　　图表 **地区干细胞行业市场需求</w:t>
      </w:r>
      <w:r>
        <w:rPr>
          <w:rFonts w:hint="eastAsia"/>
        </w:rPr>
        <w:br/>
      </w:r>
      <w:r>
        <w:rPr>
          <w:rFonts w:hint="eastAsia"/>
        </w:rPr>
        <w:t>　　图表 **地区干细胞市场调研</w:t>
      </w:r>
      <w:r>
        <w:rPr>
          <w:rFonts w:hint="eastAsia"/>
        </w:rPr>
        <w:br/>
      </w:r>
      <w:r>
        <w:rPr>
          <w:rFonts w:hint="eastAsia"/>
        </w:rPr>
        <w:t>　　图表 **地区干细胞行业市场需求分析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干细胞重点企业（一）基本信息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干细胞重点企业（一）经营情况分析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干细胞重点企业（一）盈利能力情况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干细胞重点企业（一）偿债能力情况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干细胞重点企业（一）运营能力情况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干细胞重点企业（一）成长能力情况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干细胞重点企业（二）基本信息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干细胞重点企业（二）经营情况分析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干细胞重点企业（二）盈利能力情况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干细胞重点企业（二）偿债能力情况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干细胞重点企业（二）运营能力情况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干细胞重点企业（二）成长能力情况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2024-2030年中国干细胞行业信息化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2024-2030年中国干细胞行业市场容量预测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2024-2030年中国干细胞行业市场规模预测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2024-2030年中国干细胞行业风险分析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2024-2030年中国干细胞市场前景分析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2024-2030年中国干细胞行业发展趋势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306b3e0aa409f" w:history="1">
        <w:r>
          <w:rPr>
            <w:rStyle w:val="Hyperlink"/>
          </w:rPr>
          <w:t>2024-2030年中国干细胞行业市场分析及前景趋势预测报告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9306b3e0aa409f" w:history="1">
        <w:r>
          <w:rPr>
            <w:rStyle w:val="Hyperlink"/>
          </w:rPr>
          <w:t>https://www.20087.com/8/77/GanXiBaoHangYeXianZhuangJiQianJing.html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a56fb2be040a2" w:history="1">
      <w:r>
        <w:rPr>
          <w:rStyle w:val="Hyperlink"/>
        </w:rPr>
        <w:t>2024-2030年中国干细胞行业市场分析及前景趋势预测报告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GanXiBaoHangYeXianZhuangJiQianJing.html" TargetMode="External" Id="R399306b3e0aa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GanXiBaoHangYeXianZhuangJiQianJing.html" TargetMode="External" Id="R1cda56fb2be0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2024-03-26T00:32:00Z</dcterms:created>
  <dcterms:modified xsi:type="dcterms:W3CDTF">2024-03-26T01:32:00Z</dcterms:modified>
  <dc:subject>2024-2030年中国干细胞行业市场分析及前景趋势预测报告</dc:subject>
  <dc:title>2024-2030年中国干细胞行业市场分析及前景趋势预测报告</dc:title>
  <cp:keywords>2024-2030年中国干细胞行业市场分析及前景趋势预测报告</cp:keywords>
  <dc:description>2024-2030年中国干细胞行业市场分析及前景趋势预测报告</dc:description>
</cp:coreProperties>
</file>