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adf25a974d04" w:history="1">
              <w:r>
                <w:rPr>
                  <w:rStyle w:val="Hyperlink"/>
                </w:rPr>
                <w:t>2023-2029年中国弱视治疗仪行业现状研究分析及市场前景预测报告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adf25a974d04" w:history="1">
              <w:r>
                <w:rPr>
                  <w:rStyle w:val="Hyperlink"/>
                </w:rPr>
                <w:t>2023-2029年中国弱视治疗仪行业现状研究分析及市场前景预测报告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badf25a974d04" w:history="1">
                <w:r>
                  <w:rPr>
                    <w:rStyle w:val="Hyperlink"/>
                  </w:rPr>
                  <w:t>https://www.20087.com/8/17/RuoShiZhiLiaoYiHangYeXianZhuangY.html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视治疗仪作为儿童眼科治疗的重要工具，近年来随着光学和电子技术的进步而得到了快速发展。目前，弱视治疗仪不仅在治疗效果上有了显著提高，而且在用户体验上也进行了优化。随着家长对孩子视力健康的重视程度提高，弱视治疗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弱视治疗仪行业将更加注重技术创新和服务优化。随着人工智能和大数据技术的应用，弱视治疗仪将能够提供更加个性化的治疗方案，提高治疗效果。此外，随着远程医疗服务的发展，弱视治疗仪将更加便于家庭使用，为患者提供更加便捷的治疗体验。同时，随着市场教育的普及，公众对弱视治疗的认识将进一步提高，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adf25a974d04" w:history="1">
        <w:r>
          <w:rPr>
            <w:rStyle w:val="Hyperlink"/>
          </w:rPr>
          <w:t>2023-2029年中国弱视治疗仪行业现状研究分析及市场前景预测报告</w:t>
        </w:r>
      </w:hyperlink>
      <w:r>
        <w:rPr>
          <w:rFonts w:hint="eastAsia"/>
        </w:rPr>
        <w:t>》全面分析了弱视治疗仪行业的市场规模、需求和价格趋势，探讨了产业链结构及其发展变化。弱视治疗仪报告详尽阐述了行业现状，对未来弱视治疗仪市场前景和发展趋势进行了科学预测。同时，弱视治疗仪报告还深入剖析了细分市场的竞争格局，重点评估了行业领先企业的竞争实力、市场集中度及品牌影响力。弱视治疗仪报告以专业、科学的视角，为投资者揭示了弱视治疗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2023-2029年中国近视弱视治疗仪行业分析</w:t>
      </w:r>
      <w:r>
        <w:rPr>
          <w:rFonts w:hint="eastAsia"/>
        </w:rPr>
        <w:br/>
      </w:r>
      <w:r>
        <w:rPr>
          <w:rFonts w:hint="eastAsia"/>
        </w:rPr>
        <w:t>　　第一节 2023-2029年中国近视弱视治疗仪行业发展概况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一、2023年中国近视弱视治疗仪行业发展概况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2023-2029年中国近视弱视治疗仪行业总体运行情况</w:t>
      </w:r>
      <w:r>
        <w:rPr>
          <w:rFonts w:hint="eastAsia"/>
        </w:rPr>
        <w:br/>
      </w:r>
      <w:r>
        <w:rPr>
          <w:rFonts w:hint="eastAsia"/>
        </w:rPr>
        <w:t>　　　　一、2022-2023年中国近视弱视治疗仪企业数量及分布</w:t>
      </w:r>
      <w:r>
        <w:rPr>
          <w:rFonts w:hint="eastAsia"/>
        </w:rPr>
        <w:br/>
      </w:r>
      <w:r>
        <w:rPr>
          <w:rFonts w:hint="eastAsia"/>
        </w:rPr>
        <w:t>　　　　二、2022-2023年中国近视弱视治疗仪行业从业人员统计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2023-2029年中国近视弱视治疗仪行业规模分析</w:t>
      </w:r>
      <w:r>
        <w:rPr>
          <w:rFonts w:hint="eastAsia"/>
        </w:rPr>
        <w:br/>
      </w:r>
      <w:r>
        <w:rPr>
          <w:rFonts w:hint="eastAsia"/>
        </w:rPr>
        <w:t>　　第一节 2023-2029年中国近视弱视治疗仪行业资产负债状况分析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一、2022-2023年中国近视弱视治疗仪行业总资产状况分析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二、2022-2023年中国近视弱视治疗仪行业应收账款状况分析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三、2022-2023年中国近视弱视治疗仪行业流动资产状况分析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四、2022-2023年中国近视弱视治疗仪行业负债状况分析</w:t>
      </w:r>
      <w:r>
        <w:rPr>
          <w:rFonts w:hint="eastAsia"/>
        </w:rPr>
        <w:br/>
      </w:r>
      <w:r>
        <w:rPr>
          <w:rFonts w:hint="eastAsia"/>
        </w:rPr>
        <w:t>　　第二节 2023-2029年中国近视弱视治疗仪行业销售及利润分析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一、2022-2023年中国近视弱视治疗仪行业销售收入分析</w:t>
      </w:r>
      <w:r>
        <w:rPr>
          <w:rFonts w:hint="eastAsia"/>
        </w:rPr>
        <w:br/>
      </w:r>
      <w:r>
        <w:rPr>
          <w:rFonts w:hint="eastAsia"/>
        </w:rPr>
        <w:t>　　　　二、2022-2023年中国近视弱视治疗仪行业产品销售税金情况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三、2022-2023年中国近视弱视治疗仪行业利润增长情况</w:t>
      </w:r>
      <w:r>
        <w:rPr>
          <w:rFonts w:hint="eastAsia"/>
        </w:rPr>
        <w:br/>
      </w:r>
      <w:r>
        <w:rPr>
          <w:rFonts w:hint="eastAsia"/>
        </w:rPr>
        <w:t>　　　　四、2022-2023年中国近视弱视治疗仪行业亏损情况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2023-2029年中国近视弱视治疗仪行业成本费用分析</w:t>
      </w:r>
      <w:r>
        <w:rPr>
          <w:rFonts w:hint="eastAsia"/>
        </w:rPr>
        <w:br/>
      </w:r>
      <w:r>
        <w:rPr>
          <w:rFonts w:hint="eastAsia"/>
        </w:rPr>
        <w:t>　　第一节 2022-2023年中国近视弱视治疗仪行业成本费用结构分析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2022-2023年中国近视弱视治疗仪行业销售成本情况</w:t>
      </w:r>
      <w:r>
        <w:rPr>
          <w:rFonts w:hint="eastAsia"/>
        </w:rPr>
        <w:br/>
      </w:r>
      <w:r>
        <w:rPr>
          <w:rFonts w:hint="eastAsia"/>
        </w:rPr>
        <w:t>　　第三节 2022-2023年中国近视弱视治疗仪行业销售费用情况</w:t>
      </w:r>
      <w:r>
        <w:rPr>
          <w:rFonts w:hint="eastAsia"/>
        </w:rPr>
        <w:br/>
      </w:r>
      <w:r>
        <w:rPr>
          <w:rFonts w:hint="eastAsia"/>
        </w:rPr>
        <w:t>　　第四节 2022-2023年中国近视弱视治疗仪行业管理费用情况</w:t>
      </w:r>
      <w:r>
        <w:rPr>
          <w:rFonts w:hint="eastAsia"/>
        </w:rPr>
        <w:br/>
      </w:r>
      <w:r>
        <w:rPr>
          <w:rFonts w:hint="eastAsia"/>
        </w:rPr>
        <w:t>　　第五节 2022-2023年中国近视弱视治疗仪行业财务费用情况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2023-2029年中国近视弱视治疗仪行业区域结构分析</w:t>
      </w:r>
      <w:r>
        <w:rPr>
          <w:rFonts w:hint="eastAsia"/>
        </w:rPr>
        <w:br/>
      </w:r>
      <w:r>
        <w:rPr>
          <w:rFonts w:hint="eastAsia"/>
        </w:rPr>
        <w:t>　　第一节 2023-2029年东北地区近视弱视治疗仪行业市场现状分析</w:t>
      </w:r>
      <w:r>
        <w:rPr>
          <w:rFonts w:hint="eastAsia"/>
        </w:rPr>
        <w:br/>
      </w:r>
      <w:r>
        <w:rPr>
          <w:rFonts w:hint="eastAsia"/>
        </w:rPr>
        <w:t>　　第二节 2023-2029年华北地区近视弱视治疗仪行业市场现状分析</w:t>
      </w:r>
      <w:r>
        <w:rPr>
          <w:rFonts w:hint="eastAsia"/>
        </w:rPr>
        <w:br/>
      </w:r>
      <w:r>
        <w:rPr>
          <w:rFonts w:hint="eastAsia"/>
        </w:rPr>
        <w:t>　　第三节 2023-2029年华东地区近视弱视治疗仪行业市场现状分析</w:t>
      </w:r>
      <w:r>
        <w:rPr>
          <w:rFonts w:hint="eastAsia"/>
        </w:rPr>
        <w:br/>
      </w:r>
      <w:r>
        <w:rPr>
          <w:rFonts w:hint="eastAsia"/>
        </w:rPr>
        <w:t>　　第四节 2023-2029年华南地区近视弱视治疗仪行业市场现状分析</w:t>
      </w:r>
      <w:r>
        <w:rPr>
          <w:rFonts w:hint="eastAsia"/>
        </w:rPr>
        <w:br/>
      </w:r>
      <w:r>
        <w:rPr>
          <w:rFonts w:hint="eastAsia"/>
        </w:rPr>
        <w:t>　　第五节 2023-2029年华中地区近视弱视治疗仪行业市场现状分析</w:t>
      </w:r>
      <w:r>
        <w:rPr>
          <w:rFonts w:hint="eastAsia"/>
        </w:rPr>
        <w:br/>
      </w:r>
      <w:r>
        <w:rPr>
          <w:rFonts w:hint="eastAsia"/>
        </w:rPr>
        <w:t>　　第六节 2023-2029年西北地区近视弱视治疗仪行业市场现状分析</w:t>
      </w:r>
      <w:r>
        <w:rPr>
          <w:rFonts w:hint="eastAsia"/>
        </w:rPr>
        <w:br/>
      </w:r>
      <w:r>
        <w:rPr>
          <w:rFonts w:hint="eastAsia"/>
        </w:rPr>
        <w:t>　　第七节 2023-2029年西南地区近视弱视治疗仪行业市场现状分析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2023-2029年中国近视弱视治疗仪行业整体评价</w:t>
      </w:r>
      <w:r>
        <w:rPr>
          <w:rFonts w:hint="eastAsia"/>
        </w:rPr>
        <w:br/>
      </w:r>
      <w:r>
        <w:rPr>
          <w:rFonts w:hint="eastAsia"/>
        </w:rPr>
        <w:t>　　第一节 2023-2029年中国近视弱视治疗仪行业盈利能力</w:t>
      </w:r>
      <w:r>
        <w:rPr>
          <w:rFonts w:hint="eastAsia"/>
        </w:rPr>
        <w:br/>
      </w:r>
      <w:r>
        <w:rPr>
          <w:rFonts w:hint="eastAsia"/>
        </w:rPr>
        <w:t>　　　　一、2023-2029年中国近视弱视治疗仪行业毛利率</w:t>
      </w:r>
      <w:r>
        <w:rPr>
          <w:rFonts w:hint="eastAsia"/>
        </w:rPr>
        <w:br/>
      </w:r>
      <w:r>
        <w:rPr>
          <w:rFonts w:hint="eastAsia"/>
        </w:rPr>
        <w:t>　　　　二、2023-2029年中国近视弱视治疗仪行业资产利润率</w:t>
      </w:r>
      <w:r>
        <w:rPr>
          <w:rFonts w:hint="eastAsia"/>
        </w:rPr>
        <w:br/>
      </w:r>
      <w:r>
        <w:rPr>
          <w:rFonts w:hint="eastAsia"/>
        </w:rPr>
        <w:t>　　　　三、2023-2029年中国近视弱视治疗仪行业销售利润率</w:t>
      </w:r>
      <w:r>
        <w:rPr>
          <w:rFonts w:hint="eastAsia"/>
        </w:rPr>
        <w:br/>
      </w:r>
      <w:r>
        <w:rPr>
          <w:rFonts w:hint="eastAsia"/>
        </w:rPr>
        <w:t>　　　　四、2023-2029年中国近视弱视治疗仪行业成本费用利润率</w:t>
      </w:r>
      <w:r>
        <w:rPr>
          <w:rFonts w:hint="eastAsia"/>
        </w:rPr>
        <w:br/>
      </w:r>
      <w:r>
        <w:rPr>
          <w:rFonts w:hint="eastAsia"/>
        </w:rPr>
        <w:t>　　第二节 2023-2029年中国近视弱视治疗仪行业偿债能力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中国近视弱视治疗仪行业投资与发展前景分析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中国近视弱视治疗仪行业投资机会分析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一、可以投资的中国近视弱视治疗仪模式</w:t>
      </w:r>
      <w:r>
        <w:rPr>
          <w:rFonts w:hint="eastAsia"/>
        </w:rPr>
        <w:br/>
      </w:r>
      <w:r>
        <w:rPr>
          <w:rFonts w:hint="eastAsia"/>
        </w:rPr>
        <w:t>　　　　二、2023-2029年中国近视弱视治疗仪投资机会</w:t>
      </w:r>
      <w:r>
        <w:rPr>
          <w:rFonts w:hint="eastAsia"/>
        </w:rPr>
        <w:br/>
      </w:r>
      <w:r>
        <w:rPr>
          <w:rFonts w:hint="eastAsia"/>
        </w:rPr>
        <w:t>　　第二节 2023-2029年中国近视弱视治疗仪行业发展预测分析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一、未来中国近视弱视治疗仪发展分析</w:t>
      </w:r>
      <w:r>
        <w:rPr>
          <w:rFonts w:hint="eastAsia"/>
        </w:rPr>
        <w:br/>
      </w:r>
      <w:r>
        <w:rPr>
          <w:rFonts w:hint="eastAsia"/>
        </w:rPr>
        <w:t>　　　　二、未来中国近视弱视治疗仪行业技术开发方向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2023-2029年中国近视弱视治疗仪行业市场规模预测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中国近视弱视治疗仪行业营销策略分析及建议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一、中国近视弱视治疗仪行业营销模式</w:t>
      </w:r>
      <w:r>
        <w:rPr>
          <w:rFonts w:hint="eastAsia"/>
        </w:rPr>
        <w:br/>
      </w:r>
      <w:r>
        <w:rPr>
          <w:rFonts w:hint="eastAsia"/>
        </w:rPr>
        <w:t>　　　　二、中国近视弱视治疗仪行业营销策略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2023-2029年中国不同性质的近视弱视治疗仪企业销售收入比较</w:t>
      </w:r>
      <w:r>
        <w:rPr>
          <w:rFonts w:hint="eastAsia"/>
        </w:rPr>
        <w:br/>
      </w:r>
      <w:r>
        <w:rPr>
          <w:rFonts w:hint="eastAsia"/>
        </w:rPr>
        <w:t>　　图表 2023年中国不同性质的近视弱视治疗仪企业销售收入所占份额图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2023年中国近视弱视治疗仪细分行业销售收入统计</w:t>
      </w:r>
      <w:r>
        <w:rPr>
          <w:rFonts w:hint="eastAsia"/>
        </w:rPr>
        <w:br/>
      </w:r>
      <w:r>
        <w:rPr>
          <w:rFonts w:hint="eastAsia"/>
        </w:rPr>
        <w:t>　　图表 2023年中国近视弱视治疗仪行业细分行业销售收入结构图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2023年中国各地区的近视弱视治疗仪企业销售收入比较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2022-2023年中国近视弱视治疗仪行业产品销售税金统计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2022-2023年中国近视弱视治疗仪行业利润总额统计</w:t>
      </w:r>
      <w:r>
        <w:rPr>
          <w:rFonts w:hint="eastAsia"/>
        </w:rPr>
        <w:br/>
      </w:r>
      <w:r>
        <w:rPr>
          <w:rFonts w:hint="eastAsia"/>
        </w:rPr>
        <w:t>　　图表 2023-2029年中国不同规模的近视弱视治疗仪企业利润比较</w:t>
      </w:r>
      <w:r>
        <w:rPr>
          <w:rFonts w:hint="eastAsia"/>
        </w:rPr>
        <w:br/>
      </w:r>
      <w:r>
        <w:rPr>
          <w:rFonts w:hint="eastAsia"/>
        </w:rPr>
        <w:t>　　图表 2023年中国不同规模的近视弱视治疗仪企业利润所占份额图</w:t>
      </w:r>
      <w:r>
        <w:rPr>
          <w:rFonts w:hint="eastAsia"/>
        </w:rPr>
        <w:br/>
      </w:r>
      <w:r>
        <w:rPr>
          <w:rFonts w:hint="eastAsia"/>
        </w:rPr>
        <w:t>　　图表 2023-2029年中国不同性质的近视弱视治疗仪企业利润比较</w:t>
      </w:r>
      <w:r>
        <w:rPr>
          <w:rFonts w:hint="eastAsia"/>
        </w:rPr>
        <w:br/>
      </w:r>
      <w:r>
        <w:rPr>
          <w:rFonts w:hint="eastAsia"/>
        </w:rPr>
        <w:t>　　图表 2023年中国不同性质的近视弱视治疗仪企业利润所占份额图</w:t>
      </w:r>
      <w:r>
        <w:rPr>
          <w:rFonts w:hint="eastAsia"/>
        </w:rPr>
        <w:br/>
      </w:r>
      <w:r>
        <w:rPr>
          <w:rFonts w:hint="eastAsia"/>
        </w:rPr>
        <w:t>　　图表 2023年中国近视弱视治疗仪细分行业供利润总额统计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2023年中国近视弱视治疗仪行业细分行业利润结构图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2023年中国各地区的近视弱视治疗仪企业利润比较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2022-2023年中国近视弱视治疗仪行业亏损面统计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2022-2023年中国近视弱视治疗仪行业亏损总额统计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2023年中国近视弱视治疗仪行业成本费用结构图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2022-2023年中国近视弱视治疗仪行业销售成本统计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2022-2023年中国近视弱视治疗仪行业销售费用统计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2022-2023年中国近视弱视治疗仪行业管理费用统计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2022-2023年中国近视弱视治疗仪行业财务费用统计</w:t>
      </w:r>
      <w:r>
        <w:rPr>
          <w:rFonts w:hint="eastAsia"/>
        </w:rPr>
        <w:br/>
      </w:r>
      <w:r>
        <w:rPr>
          <w:rFonts w:hint="eastAsia"/>
        </w:rPr>
        <w:t>　　图表 2022-2023年中国近视弱视治疗仪行业财务费用增长趋势图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2022-2023年中国各区域近视弱视治疗仪企业数量统计</w:t>
      </w:r>
      <w:r>
        <w:rPr>
          <w:rFonts w:hint="eastAsia"/>
        </w:rPr>
        <w:br/>
      </w:r>
      <w:r>
        <w:rPr>
          <w:rFonts w:hint="eastAsia"/>
        </w:rPr>
        <w:t>　　图表 2023年中国各区域近视弱视治疗仪企业数所占比重情况</w:t>
      </w:r>
      <w:r>
        <w:rPr>
          <w:rFonts w:hint="eastAsia"/>
        </w:rPr>
        <w:br/>
      </w:r>
      <w:r>
        <w:rPr>
          <w:rFonts w:hint="eastAsia"/>
        </w:rPr>
        <w:t>　　图表 2023年中国各区域近视弱视治疗仪行业资产总额所占比重情况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2022-2023年中国各区域近视弱视治疗仪行业销售收入统计</w:t>
      </w:r>
      <w:r>
        <w:rPr>
          <w:rFonts w:hint="eastAsia"/>
        </w:rPr>
        <w:br/>
      </w:r>
      <w:r>
        <w:rPr>
          <w:rFonts w:hint="eastAsia"/>
        </w:rPr>
        <w:t>　　图表 2023年中国各区域近视弱视治疗仪行业销售收入所占比重情况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2022-2023年中国各区域近视弱视治疗仪行业利润统计</w:t>
      </w:r>
      <w:r>
        <w:rPr>
          <w:rFonts w:hint="eastAsia"/>
        </w:rPr>
        <w:br/>
      </w:r>
      <w:r>
        <w:rPr>
          <w:rFonts w:hint="eastAsia"/>
        </w:rPr>
        <w:t>　　图表 2023年中国各区域近视弱视治疗仪行业利润所占比重情况</w:t>
      </w:r>
      <w:r>
        <w:rPr>
          <w:rFonts w:hint="eastAsia"/>
        </w:rPr>
        <w:br/>
      </w:r>
      <w:r>
        <w:rPr>
          <w:rFonts w:hint="eastAsia"/>
        </w:rPr>
        <w:t>　　图表 2023-2029年东北地区近视弱视治疗仪行业综合情况</w:t>
      </w:r>
      <w:r>
        <w:rPr>
          <w:rFonts w:hint="eastAsia"/>
        </w:rPr>
        <w:br/>
      </w:r>
      <w:r>
        <w:rPr>
          <w:rFonts w:hint="eastAsia"/>
        </w:rPr>
        <w:t>　　图表 2023-2029年东北地区近视弱视治疗仪行业投资与收益结构</w:t>
      </w:r>
      <w:r>
        <w:rPr>
          <w:rFonts w:hint="eastAsia"/>
        </w:rPr>
        <w:br/>
      </w:r>
      <w:r>
        <w:rPr>
          <w:rFonts w:hint="eastAsia"/>
        </w:rPr>
        <w:t>　　图表 2023-2029年东北地区近视弱视治疗仪行业资产负债结构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2023-2029年东北地区近视弱视治疗仪行业主要竞争指标分析</w:t>
      </w:r>
      <w:r>
        <w:rPr>
          <w:rFonts w:hint="eastAsia"/>
        </w:rPr>
        <w:br/>
      </w:r>
      <w:r>
        <w:rPr>
          <w:rFonts w:hint="eastAsia"/>
        </w:rPr>
        <w:t>　　图表 2023-2029年华北地区近视弱视治疗仪行业综合情况</w:t>
      </w:r>
      <w:r>
        <w:rPr>
          <w:rFonts w:hint="eastAsia"/>
        </w:rPr>
        <w:br/>
      </w:r>
      <w:r>
        <w:rPr>
          <w:rFonts w:hint="eastAsia"/>
        </w:rPr>
        <w:t>　　图表 2023-2029年华北地区近视弱视治疗仪行业投资与收益结构</w:t>
      </w:r>
      <w:r>
        <w:rPr>
          <w:rFonts w:hint="eastAsia"/>
        </w:rPr>
        <w:br/>
      </w:r>
      <w:r>
        <w:rPr>
          <w:rFonts w:hint="eastAsia"/>
        </w:rPr>
        <w:t>　　图表 2023-2029年华北地区近视弱视治疗仪行业资产负债结构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2023-2029年华北地区近视弱视治疗仪行业主要竞争指标分析</w:t>
      </w:r>
      <w:r>
        <w:rPr>
          <w:rFonts w:hint="eastAsia"/>
        </w:rPr>
        <w:br/>
      </w:r>
      <w:r>
        <w:rPr>
          <w:rFonts w:hint="eastAsia"/>
        </w:rPr>
        <w:t>　　图表 2023-2029年华东地区近视弱视治疗仪行业综合情况</w:t>
      </w:r>
      <w:r>
        <w:rPr>
          <w:rFonts w:hint="eastAsia"/>
        </w:rPr>
        <w:br/>
      </w:r>
      <w:r>
        <w:rPr>
          <w:rFonts w:hint="eastAsia"/>
        </w:rPr>
        <w:t>　　图表 2023-2029年华东地区近视弱视治疗仪行业投资与收益结构</w:t>
      </w:r>
      <w:r>
        <w:rPr>
          <w:rFonts w:hint="eastAsia"/>
        </w:rPr>
        <w:br/>
      </w:r>
      <w:r>
        <w:rPr>
          <w:rFonts w:hint="eastAsia"/>
        </w:rPr>
        <w:t>　　图表 2023-2029年华东地区近视弱视治疗仪行业资产负债结构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2023-2029年华东地区近视弱视治疗仪行业主要竞争指标分析</w:t>
      </w:r>
      <w:r>
        <w:rPr>
          <w:rFonts w:hint="eastAsia"/>
        </w:rPr>
        <w:br/>
      </w:r>
      <w:r>
        <w:rPr>
          <w:rFonts w:hint="eastAsia"/>
        </w:rPr>
        <w:t>　　图表 2023-2029年华南地区近视弱视治疗仪行业综合情况</w:t>
      </w:r>
      <w:r>
        <w:rPr>
          <w:rFonts w:hint="eastAsia"/>
        </w:rPr>
        <w:br/>
      </w:r>
      <w:r>
        <w:rPr>
          <w:rFonts w:hint="eastAsia"/>
        </w:rPr>
        <w:t>　　图表 2023-2029年华南地区近视弱视治疗仪行业投资与收益结构</w:t>
      </w:r>
      <w:r>
        <w:rPr>
          <w:rFonts w:hint="eastAsia"/>
        </w:rPr>
        <w:br/>
      </w:r>
      <w:r>
        <w:rPr>
          <w:rFonts w:hint="eastAsia"/>
        </w:rPr>
        <w:t>　　图表 2023-2029年华南地区近视弱视治疗仪行业资产负债结构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2023-2029年华南地区近视弱视治疗仪行业主要竞争指标分析</w:t>
      </w:r>
      <w:r>
        <w:rPr>
          <w:rFonts w:hint="eastAsia"/>
        </w:rPr>
        <w:br/>
      </w:r>
      <w:r>
        <w:rPr>
          <w:rFonts w:hint="eastAsia"/>
        </w:rPr>
        <w:t>　　图表 2023-2029年华中地区近视弱视治疗仪行业综合情况</w:t>
      </w:r>
      <w:r>
        <w:rPr>
          <w:rFonts w:hint="eastAsia"/>
        </w:rPr>
        <w:br/>
      </w:r>
      <w:r>
        <w:rPr>
          <w:rFonts w:hint="eastAsia"/>
        </w:rPr>
        <w:t>　　图表 2023-2029年华中地区近视弱视治疗仪行业投资与收益结构</w:t>
      </w:r>
      <w:r>
        <w:rPr>
          <w:rFonts w:hint="eastAsia"/>
        </w:rPr>
        <w:br/>
      </w:r>
      <w:r>
        <w:rPr>
          <w:rFonts w:hint="eastAsia"/>
        </w:rPr>
        <w:t>　　图表 2023-2029年华中地区近视弱视治疗仪行业资产负债结构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2023-2029年华中地区近视弱视治疗仪行业主要竞争指标分析</w:t>
      </w:r>
      <w:r>
        <w:rPr>
          <w:rFonts w:hint="eastAsia"/>
        </w:rPr>
        <w:br/>
      </w:r>
      <w:r>
        <w:rPr>
          <w:rFonts w:hint="eastAsia"/>
        </w:rPr>
        <w:t>　　图表 2023-2029年西北地区近视弱视治疗仪行业综合情况</w:t>
      </w:r>
      <w:r>
        <w:rPr>
          <w:rFonts w:hint="eastAsia"/>
        </w:rPr>
        <w:br/>
      </w:r>
      <w:r>
        <w:rPr>
          <w:rFonts w:hint="eastAsia"/>
        </w:rPr>
        <w:t>　　图表 2023-2029年西北地区近视弱视治疗仪行业投资与收益结构</w:t>
      </w:r>
      <w:r>
        <w:rPr>
          <w:rFonts w:hint="eastAsia"/>
        </w:rPr>
        <w:br/>
      </w:r>
      <w:r>
        <w:rPr>
          <w:rFonts w:hint="eastAsia"/>
        </w:rPr>
        <w:t>　　图表 2023-2029年西北地区近视弱视治疗仪行业资产负债结构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2023-2029年西北地区近视弱视治疗仪行业主要竞争指标分析</w:t>
      </w:r>
      <w:r>
        <w:rPr>
          <w:rFonts w:hint="eastAsia"/>
        </w:rPr>
        <w:br/>
      </w:r>
      <w:r>
        <w:rPr>
          <w:rFonts w:hint="eastAsia"/>
        </w:rPr>
        <w:t>　　图表 2023-2029年西南地区近视弱视治疗仪行业综合情况</w:t>
      </w:r>
      <w:r>
        <w:rPr>
          <w:rFonts w:hint="eastAsia"/>
        </w:rPr>
        <w:br/>
      </w:r>
      <w:r>
        <w:rPr>
          <w:rFonts w:hint="eastAsia"/>
        </w:rPr>
        <w:t>　　图表 2023-2029年西南地区近视弱视治疗仪行业投资与收益结构</w:t>
      </w:r>
      <w:r>
        <w:rPr>
          <w:rFonts w:hint="eastAsia"/>
        </w:rPr>
        <w:br/>
      </w:r>
      <w:r>
        <w:rPr>
          <w:rFonts w:hint="eastAsia"/>
        </w:rPr>
        <w:t>　　图表 2023-2029年西南地区近视弱视治疗仪行业资产负债结构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2023-2029年中国近视弱视治疗仪行业销售收入预测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adf25a974d04" w:history="1">
        <w:r>
          <w:rPr>
            <w:rStyle w:val="Hyperlink"/>
          </w:rPr>
          <w:t>2023-2029年中国弱视治疗仪行业现状研究分析及市场前景预测报告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badf25a974d04" w:history="1">
        <w:r>
          <w:rPr>
            <w:rStyle w:val="Hyperlink"/>
          </w:rPr>
          <w:t>https://www.20087.com/8/17/RuoShiZhiLiaoYiHangYeXianZhuangY.html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62f86a4de4de2" w:history="1">
      <w:r>
        <w:rPr>
          <w:rStyle w:val="Hyperlink"/>
        </w:rPr>
        <w:t>2023-2029年中国弱视治疗仪行业现状研究分析及市场前景预测报告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uoShiZhiLiaoYiHangYeXianZhuangY.html" TargetMode="External" Id="Rce1badf25a97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uoShiZhiLiaoYiHangYeXianZhuangY.html" TargetMode="External" Id="Rc7562f86a4d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2023-04-24T06:15:00Z</dcterms:created>
  <dcterms:modified xsi:type="dcterms:W3CDTF">2023-04-24T07:15:00Z</dcterms:modified>
  <dc:subject>2023-2029年中国弱视治疗仪行业现状研究分析及市场前景预测报告</dc:subject>
  <dc:title>2023-2029年中国弱视治疗仪行业现状研究分析及市场前景预测报告</dc:title>
  <cp:keywords>2023-2029年中国弱视治疗仪行业现状研究分析及市场前景预测报告</cp:keywords>
  <dc:description>2023-2029年中国弱视治疗仪行业现状研究分析及市场前景预测报告</dc:description>
</cp:coreProperties>
</file>