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fe467229434d22" w:history="1">
              <w:r>
                <w:rPr>
                  <w:rStyle w:val="Hyperlink"/>
                </w:rPr>
                <w:t>2026-2032年中国心电图机行业最新市场研究分析报告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fe467229434d22" w:history="1">
              <w:r>
                <w:rPr>
                  <w:rStyle w:val="Hyperlink"/>
                </w:rPr>
                <w:t>2026-2032年中国心电图机行业最新市场研究分析报告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0565A78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fe467229434d22" w:history="1">
                <w:r>
                  <w:rPr>
                    <w:rStyle w:val="Hyperlink"/>
                  </w:rPr>
                  <w:t>https://www.20087.com/8/A7/XinDianTuJiFaZhanQuShi.html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图机是医疗诊断设备的重要组成部分，近年来受益于电子技术和信息技术的发展，其性能得到了显著提升。现代心电图机不仅能够实现高精度的心电信号采集，还能通过内置软件进行初步的波形分析和诊断提示。随着移动医疗和远程医疗技术的进步，便携式心电图机和远程心电监护系统也逐渐普及，提高了医疗服务的便捷性和覆盖面。</w:t>
      </w:r>
      <w:r>
        <w:rPr>
          <w:rFonts w:hint="eastAsia"/>
        </w:rPr>
        <w:br/>
      </w:r>
      <w:r>
        <w:rPr>
          <w:rFonts w:hint="eastAsia"/>
        </w:rPr>
        <w:t>　　未来，心电图机的发展将更加注重智能化和便携性。市场调研网认为，随着人工智能技术的应用，心电图机将能够实现更高级别的数据分析和诊断支持，帮助医生做出更准确的判断。同时，随着可穿戴技术的发展，更加小型化、轻量化的心电图设备将成为趋势，方便患者在家自行监测心电图数据。此外，随着无线传输技术的进步，远程心电监护系统将更加普及，实现即时数据传输和远程诊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fe467229434d22" w:history="1">
        <w:r>
          <w:rPr>
            <w:rStyle w:val="Hyperlink"/>
          </w:rPr>
          <w:t>2026-2032年中国心电图机行业最新市场研究分析报告</w:t>
        </w:r>
      </w:hyperlink>
      <w:r>
        <w:rPr>
          <w:rFonts w:hint="eastAsia"/>
        </w:rPr>
        <w:t>》，2025年心电图机行业市场规模达 亿元，预计2032年市场规模将达 亿元，期间年均复合增长率（CAGR）达 %。报告系统分析了心电图机行业的市场规模、供需关系及产业链结构，详细梳理了心电图机细分市场的品牌竞争态势与价格变化，重点剖析了行业内主要企业的经营状况，揭示了心电图机市场集中度与竞争格局。报告结合心电图机技术现状及未来发展方向，对行业前景进行了科学预测，明确了心电图机发展趋势、潜在机遇与风险。通过SWOT分析，为心电图机企业、投资者及政府部门提供了权威、客观的行业洞察与决策支持，助力把握心电图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2025-2026年心电图机行业发展环境分析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我国心电图机产业政策分析</w:t>
      </w:r>
      <w:r>
        <w:rPr>
          <w:rFonts w:hint="eastAsia"/>
        </w:rPr>
        <w:br/>
      </w:r>
      <w:r>
        <w:rPr>
          <w:rFonts w:hint="eastAsia"/>
        </w:rPr>
        <w:t>　　　　一、国家对心电图机产业发展的鼓励政策</w:t>
      </w:r>
      <w:r>
        <w:rPr>
          <w:rFonts w:hint="eastAsia"/>
        </w:rPr>
        <w:br/>
      </w:r>
      <w:r>
        <w:rPr>
          <w:rFonts w:hint="eastAsia"/>
        </w:rPr>
        <w:t>　　　　二、我国心电图机税收政策</w:t>
      </w:r>
      <w:r>
        <w:rPr>
          <w:rFonts w:hint="eastAsia"/>
        </w:rPr>
        <w:br/>
      </w:r>
      <w:r>
        <w:rPr>
          <w:rFonts w:hint="eastAsia"/>
        </w:rPr>
        <w:t>　　　　三、我国心电图机投资政策</w:t>
      </w:r>
      <w:r>
        <w:rPr>
          <w:rFonts w:hint="eastAsia"/>
        </w:rPr>
        <w:br/>
      </w:r>
      <w:r>
        <w:rPr>
          <w:rFonts w:hint="eastAsia"/>
        </w:rPr>
        <w:t>　　第三节 心电图机行业发展的波特五力模型分析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影响心电图机行业发展的主要因素分析</w:t>
      </w:r>
      <w:r>
        <w:rPr>
          <w:rFonts w:hint="eastAsia"/>
        </w:rPr>
        <w:br/>
      </w:r>
      <w:r>
        <w:rPr>
          <w:rFonts w:hint="eastAsia"/>
        </w:rPr>
        <w:t>　　第五节 2021-2032年我国心电图机行业发展及趋势预测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中国心电图机行业生产分析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2021-2026年我国总产量分析</w:t>
      </w:r>
      <w:r>
        <w:rPr>
          <w:rFonts w:hint="eastAsia"/>
        </w:rPr>
        <w:br/>
      </w:r>
      <w:r>
        <w:rPr>
          <w:rFonts w:hint="eastAsia"/>
        </w:rPr>
        <w:t>　　第二节 2021-2026年我国心电图机行业产能过剩情况分析</w:t>
      </w:r>
      <w:r>
        <w:rPr>
          <w:rFonts w:hint="eastAsia"/>
        </w:rPr>
        <w:br/>
      </w:r>
      <w:r>
        <w:rPr>
          <w:rFonts w:hint="eastAsia"/>
        </w:rPr>
        <w:t>　　第三节 2021-2026年我国心电图机行业产销率与产品库存分析</w:t>
      </w:r>
      <w:r>
        <w:rPr>
          <w:rFonts w:hint="eastAsia"/>
        </w:rPr>
        <w:br/>
      </w:r>
      <w:r>
        <w:rPr>
          <w:rFonts w:hint="eastAsia"/>
        </w:rPr>
        <w:t>　　第四节 2021-2032年我国心电图机行业产量预测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中国心电图机行业消费分析</w:t>
      </w:r>
      <w:r>
        <w:rPr>
          <w:rFonts w:hint="eastAsia"/>
        </w:rPr>
        <w:br/>
      </w:r>
      <w:r>
        <w:rPr>
          <w:rFonts w:hint="eastAsia"/>
        </w:rPr>
        <w:t>　　第一节 2021-2026年我国心电图机行业总消费量分析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2021-2026年我国心电图机行业消费特点与消费趋势分析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2021-2026年我国心电图机行业需求满足率与潜在需求量分析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一、2021-2026年我国心电图机行业满足率分析</w:t>
      </w:r>
      <w:r>
        <w:rPr>
          <w:rFonts w:hint="eastAsia"/>
        </w:rPr>
        <w:br/>
      </w:r>
      <w:r>
        <w:rPr>
          <w:rFonts w:hint="eastAsia"/>
        </w:rPr>
        <w:t>　　　　二、2021-2026年我国心电图机行业潜在需求量分析</w:t>
      </w:r>
      <w:r>
        <w:rPr>
          <w:rFonts w:hint="eastAsia"/>
        </w:rPr>
        <w:br/>
      </w:r>
      <w:r>
        <w:rPr>
          <w:rFonts w:hint="eastAsia"/>
        </w:rPr>
        <w:t>　　第四节 2021-2026年我国心电图机行业市场价格变动分析</w:t>
      </w:r>
      <w:r>
        <w:rPr>
          <w:rFonts w:hint="eastAsia"/>
        </w:rPr>
        <w:br/>
      </w:r>
      <w:r>
        <w:rPr>
          <w:rFonts w:hint="eastAsia"/>
        </w:rPr>
        <w:t>　　第五节 2021-2032年我国心电图机行业消费量预测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中国心电图机市场供需状况分析</w:t>
      </w:r>
      <w:r>
        <w:rPr>
          <w:rFonts w:hint="eastAsia"/>
        </w:rPr>
        <w:br/>
      </w:r>
      <w:r>
        <w:rPr>
          <w:rFonts w:hint="eastAsia"/>
        </w:rPr>
        <w:t>　　第一节 2021-2026年心电图机行业供需状况</w:t>
      </w:r>
      <w:r>
        <w:rPr>
          <w:rFonts w:hint="eastAsia"/>
        </w:rPr>
        <w:br/>
      </w:r>
      <w:r>
        <w:rPr>
          <w:rFonts w:hint="eastAsia"/>
        </w:rPr>
        <w:t>　　　　一、2021-2026年心电图机供给状况</w:t>
      </w:r>
      <w:r>
        <w:rPr>
          <w:rFonts w:hint="eastAsia"/>
        </w:rPr>
        <w:br/>
      </w:r>
      <w:r>
        <w:rPr>
          <w:rFonts w:hint="eastAsia"/>
        </w:rPr>
        <w:t>　　　　二、2021-2026年心电图机需求状况</w:t>
      </w:r>
      <w:r>
        <w:rPr>
          <w:rFonts w:hint="eastAsia"/>
        </w:rPr>
        <w:br/>
      </w:r>
      <w:r>
        <w:rPr>
          <w:rFonts w:hint="eastAsia"/>
        </w:rPr>
        <w:t>　　第二节 2021-2032年我国心电图机供给变化趋势预测</w:t>
      </w:r>
      <w:r>
        <w:rPr>
          <w:rFonts w:hint="eastAsia"/>
        </w:rPr>
        <w:br/>
      </w:r>
      <w:r>
        <w:rPr>
          <w:rFonts w:hint="eastAsia"/>
        </w:rPr>
        <w:t>　　第三节 2021-2032年我国心电图机需求变化趋势预测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中国心电图机行业细分市场分析</w:t>
      </w:r>
      <w:r>
        <w:rPr>
          <w:rFonts w:hint="eastAsia"/>
        </w:rPr>
        <w:br/>
      </w:r>
      <w:r>
        <w:rPr>
          <w:rFonts w:hint="eastAsia"/>
        </w:rPr>
        <w:t>　　第一节 2021-2026年我国分心电图机行业生产分析</w:t>
      </w:r>
      <w:r>
        <w:rPr>
          <w:rFonts w:hint="eastAsia"/>
        </w:rPr>
        <w:br/>
      </w:r>
      <w:r>
        <w:rPr>
          <w:rFonts w:hint="eastAsia"/>
        </w:rPr>
        <w:t>　　第二节 2021-2026年我国分心电图机行业消费分析</w:t>
      </w:r>
      <w:r>
        <w:rPr>
          <w:rFonts w:hint="eastAsia"/>
        </w:rPr>
        <w:br/>
      </w:r>
      <w:r>
        <w:rPr>
          <w:rFonts w:hint="eastAsia"/>
        </w:rPr>
        <w:t>　　第三节 2021-2026年我国分心电图机行业供需波动规律分析</w:t>
      </w:r>
      <w:r>
        <w:rPr>
          <w:rFonts w:hint="eastAsia"/>
        </w:rPr>
        <w:br/>
      </w:r>
      <w:r>
        <w:rPr>
          <w:rFonts w:hint="eastAsia"/>
        </w:rPr>
        <w:t>　　第四节 2021-2026年我国分心电图机行业市场价格走势调分析</w:t>
      </w:r>
      <w:r>
        <w:rPr>
          <w:rFonts w:hint="eastAsia"/>
        </w:rPr>
        <w:br/>
      </w:r>
      <w:r>
        <w:rPr>
          <w:rFonts w:hint="eastAsia"/>
        </w:rPr>
        <w:t>　　第五节 2021-2026年我国分心电图机行业进出口分析</w:t>
      </w:r>
      <w:r>
        <w:rPr>
          <w:rFonts w:hint="eastAsia"/>
        </w:rPr>
        <w:br/>
      </w:r>
      <w:r>
        <w:rPr>
          <w:rFonts w:hint="eastAsia"/>
        </w:rPr>
        <w:t>　　第六节 2021-2032年我国分心电图机行业预测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中国心电图机行业进出口市场分析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2021-2026年我国心电图机行业国际贸易市场分析</w:t>
      </w:r>
      <w:r>
        <w:rPr>
          <w:rFonts w:hint="eastAsia"/>
        </w:rPr>
        <w:br/>
      </w:r>
      <w:r>
        <w:rPr>
          <w:rFonts w:hint="eastAsia"/>
        </w:rPr>
        <w:t>　　第二节 2021-2026年我国心电图机行业进出口量分析</w:t>
      </w:r>
      <w:r>
        <w:rPr>
          <w:rFonts w:hint="eastAsia"/>
        </w:rPr>
        <w:br/>
      </w:r>
      <w:r>
        <w:rPr>
          <w:rFonts w:hint="eastAsia"/>
        </w:rPr>
        <w:t>　　第三节 2021-2026年我国国内外进出口相关政策分析</w:t>
      </w:r>
      <w:r>
        <w:rPr>
          <w:rFonts w:hint="eastAsia"/>
        </w:rPr>
        <w:br/>
      </w:r>
      <w:r>
        <w:rPr>
          <w:rFonts w:hint="eastAsia"/>
        </w:rPr>
        <w:t>　　第四节 2021-2026年我国心电图机行业进出口特点分析</w:t>
      </w:r>
      <w:r>
        <w:rPr>
          <w:rFonts w:hint="eastAsia"/>
        </w:rPr>
        <w:br/>
      </w:r>
      <w:r>
        <w:rPr>
          <w:rFonts w:hint="eastAsia"/>
        </w:rPr>
        <w:t>　　第五节 2021-2026年我国进出口市场心电图机行业结构变动分析</w:t>
      </w:r>
      <w:r>
        <w:rPr>
          <w:rFonts w:hint="eastAsia"/>
        </w:rPr>
        <w:br/>
      </w:r>
      <w:r>
        <w:rPr>
          <w:rFonts w:hint="eastAsia"/>
        </w:rPr>
        <w:t>　　第六节 2021-2032年我国心电图机行业进出口市场预测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中国心电图机行业市场价格分析</w:t>
      </w:r>
      <w:r>
        <w:rPr>
          <w:rFonts w:hint="eastAsia"/>
        </w:rPr>
        <w:br/>
      </w:r>
      <w:r>
        <w:rPr>
          <w:rFonts w:hint="eastAsia"/>
        </w:rPr>
        <w:t>　　第一节 2021-2026年我国心电图机行业平均价格走势分析</w:t>
      </w:r>
      <w:r>
        <w:rPr>
          <w:rFonts w:hint="eastAsia"/>
        </w:rPr>
        <w:br/>
      </w:r>
      <w:r>
        <w:rPr>
          <w:rFonts w:hint="eastAsia"/>
        </w:rPr>
        <w:t>　　第二节 2021-2026年我国分心电图机行业价格走势分析</w:t>
      </w:r>
      <w:r>
        <w:rPr>
          <w:rFonts w:hint="eastAsia"/>
        </w:rPr>
        <w:br/>
      </w:r>
      <w:r>
        <w:rPr>
          <w:rFonts w:hint="eastAsia"/>
        </w:rPr>
        <w:t>　　第三节 价格形成机制分析</w:t>
      </w:r>
      <w:r>
        <w:rPr>
          <w:rFonts w:hint="eastAsia"/>
        </w:rPr>
        <w:br/>
      </w:r>
      <w:r>
        <w:rPr>
          <w:rFonts w:hint="eastAsia"/>
        </w:rPr>
        <w:t>　　第四节 2021-2032年我国心电图机行业价格走势预测</w:t>
      </w:r>
      <w:r>
        <w:rPr>
          <w:rFonts w:hint="eastAsia"/>
        </w:rPr>
        <w:br/>
      </w:r>
      <w:r>
        <w:rPr>
          <w:rFonts w:hint="eastAsia"/>
        </w:rPr>
        <w:t>　　第五节 2021-2032年我国分心电图机行业价格走势预测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中国心电图机行业地区市场分析</w:t>
      </w:r>
      <w:r>
        <w:rPr>
          <w:rFonts w:hint="eastAsia"/>
        </w:rPr>
        <w:br/>
      </w:r>
      <w:r>
        <w:rPr>
          <w:rFonts w:hint="eastAsia"/>
        </w:rPr>
        <w:t>　　第一节 2021-2026年我国不同地区产品生产分析</w:t>
      </w:r>
      <w:r>
        <w:rPr>
          <w:rFonts w:hint="eastAsia"/>
        </w:rPr>
        <w:br/>
      </w:r>
      <w:r>
        <w:rPr>
          <w:rFonts w:hint="eastAsia"/>
        </w:rPr>
        <w:t>　　第二节 2021-2026年我国不同地区产品消费分析</w:t>
      </w:r>
      <w:r>
        <w:rPr>
          <w:rFonts w:hint="eastAsia"/>
        </w:rPr>
        <w:br/>
      </w:r>
      <w:r>
        <w:rPr>
          <w:rFonts w:hint="eastAsia"/>
        </w:rPr>
        <w:t>　　第三节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第四节 2021-2026年我国不同地区产品竞争程度分析</w:t>
      </w:r>
      <w:r>
        <w:rPr>
          <w:rFonts w:hint="eastAsia"/>
        </w:rPr>
        <w:br/>
      </w:r>
      <w:r>
        <w:rPr>
          <w:rFonts w:hint="eastAsia"/>
        </w:rPr>
        <w:t>　　第五节 2021-2026年我国不同地区产品供需走势分析</w:t>
      </w:r>
      <w:r>
        <w:rPr>
          <w:rFonts w:hint="eastAsia"/>
        </w:rPr>
        <w:br/>
      </w:r>
      <w:r>
        <w:rPr>
          <w:rFonts w:hint="eastAsia"/>
        </w:rPr>
        <w:t>　　第六节 2021-2032年我国不同地区产品发展预测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中国心电图机行业及企业竞争格局分析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2025-2026年国内外主要企业分析（含企业发展介绍、近期经营状况等）</w:t>
      </w:r>
      <w:r>
        <w:rPr>
          <w:rFonts w:hint="eastAsia"/>
        </w:rPr>
        <w:br/>
      </w:r>
      <w:r>
        <w:rPr>
          <w:rFonts w:hint="eastAsia"/>
        </w:rPr>
        <w:t>　　第二节 心电图机行业历史竞争格局综述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一、心电图机行业集中度分析</w:t>
      </w:r>
      <w:r>
        <w:rPr>
          <w:rFonts w:hint="eastAsia"/>
        </w:rPr>
        <w:br/>
      </w:r>
      <w:r>
        <w:rPr>
          <w:rFonts w:hint="eastAsia"/>
        </w:rPr>
        <w:t>　　　　二、心电图机行业竞争程度</w:t>
      </w:r>
      <w:r>
        <w:rPr>
          <w:rFonts w:hint="eastAsia"/>
        </w:rPr>
        <w:br/>
      </w:r>
      <w:r>
        <w:rPr>
          <w:rFonts w:hint="eastAsia"/>
        </w:rPr>
        <w:t>　　第三节 心电图机行业企业竞争状况分析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第四节 行业代表性企业经营发展模式分析</w:t>
      </w:r>
      <w:r>
        <w:rPr>
          <w:rFonts w:hint="eastAsia"/>
        </w:rPr>
        <w:br/>
      </w:r>
      <w:r>
        <w:rPr>
          <w:rFonts w:hint="eastAsia"/>
        </w:rPr>
        <w:t>　　第五节 近期企业并购分析</w:t>
      </w:r>
      <w:r>
        <w:rPr>
          <w:rFonts w:hint="eastAsia"/>
        </w:rPr>
        <w:br/>
      </w:r>
      <w:r>
        <w:rPr>
          <w:rFonts w:hint="eastAsia"/>
        </w:rPr>
        <w:t>　　第六节 国内外企业发展的SWOT模型分析</w:t>
      </w:r>
      <w:r>
        <w:rPr>
          <w:rFonts w:hint="eastAsia"/>
        </w:rPr>
        <w:br/>
      </w:r>
      <w:r>
        <w:rPr>
          <w:rFonts w:hint="eastAsia"/>
        </w:rPr>
        <w:t>　　第七节 2021-2032年心电图机行业竞争格局展望</w:t>
      </w:r>
      <w:r>
        <w:rPr>
          <w:rFonts w:hint="eastAsia"/>
        </w:rPr>
        <w:br/>
      </w:r>
      <w:r>
        <w:rPr>
          <w:rFonts w:hint="eastAsia"/>
        </w:rPr>
        <w:t>　　　　一、心电图机行业集中度展望</w:t>
      </w:r>
      <w:r>
        <w:rPr>
          <w:rFonts w:hint="eastAsia"/>
        </w:rPr>
        <w:br/>
      </w:r>
      <w:r>
        <w:rPr>
          <w:rFonts w:hint="eastAsia"/>
        </w:rPr>
        <w:t>　　　　二、心电图机行业竞争格局对产品价格的影响展望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中国心电图机行业产品技术发展分析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当前我国心电图机技术发展现状</w:t>
      </w:r>
      <w:r>
        <w:rPr>
          <w:rFonts w:hint="eastAsia"/>
        </w:rPr>
        <w:br/>
      </w:r>
      <w:r>
        <w:rPr>
          <w:rFonts w:hint="eastAsia"/>
        </w:rPr>
        <w:t>　　第二节 我国心电图机产品技术成熟度分析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中外心电图机技术差距及产生差距的主要原因分析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提高我国心电图机技术的对策</w:t>
      </w:r>
      <w:r>
        <w:rPr>
          <w:rFonts w:hint="eastAsia"/>
        </w:rPr>
        <w:br/>
      </w:r>
      <w:r>
        <w:rPr>
          <w:rFonts w:hint="eastAsia"/>
        </w:rPr>
        <w:t>　　第五节 中外主要心电图机生产商生产设备配置对比分析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我国心电图机产品研发、设计发展趋势分析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中国心电图机行业产品营销分析</w:t>
      </w:r>
      <w:r>
        <w:rPr>
          <w:rFonts w:hint="eastAsia"/>
        </w:rPr>
        <w:br/>
      </w:r>
      <w:r>
        <w:rPr>
          <w:rFonts w:hint="eastAsia"/>
        </w:rPr>
        <w:t>　　第一节 心电图机行业国内营销模式分析</w:t>
      </w:r>
      <w:r>
        <w:rPr>
          <w:rFonts w:hint="eastAsia"/>
        </w:rPr>
        <w:br/>
      </w:r>
      <w:r>
        <w:rPr>
          <w:rFonts w:hint="eastAsia"/>
        </w:rPr>
        <w:t>　　第二节 心电图机行业主要销售渠道分析</w:t>
      </w:r>
      <w:r>
        <w:rPr>
          <w:rFonts w:hint="eastAsia"/>
        </w:rPr>
        <w:br/>
      </w:r>
      <w:r>
        <w:rPr>
          <w:rFonts w:hint="eastAsia"/>
        </w:rPr>
        <w:t>　　第三节 心电图机行业广告与促销方式分析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心电图机行业价格竞争方式分析</w:t>
      </w:r>
      <w:r>
        <w:rPr>
          <w:rFonts w:hint="eastAsia"/>
        </w:rPr>
        <w:br/>
      </w:r>
      <w:r>
        <w:rPr>
          <w:rFonts w:hint="eastAsia"/>
        </w:rPr>
        <w:t>　　第五节 心电图机行业国际化营销模式分析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中国心电图机行业消费者偏好调查</w:t>
      </w:r>
      <w:r>
        <w:rPr>
          <w:rFonts w:hint="eastAsia"/>
        </w:rPr>
        <w:br/>
      </w:r>
      <w:r>
        <w:rPr>
          <w:rFonts w:hint="eastAsia"/>
        </w:rPr>
        <w:t>　　第一节 心电图机产品目标客户群体调查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心电图机产品的品牌市场调查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一、消费者对心电图机品牌认知度宏观调查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二、消费者对心电图机产品的品牌偏好调查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三、消费者对心电图机品牌的首要认知渠道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五、心电图机品牌忠诚度调查</w:t>
      </w:r>
      <w:r>
        <w:rPr>
          <w:rFonts w:hint="eastAsia"/>
        </w:rPr>
        <w:br/>
      </w:r>
      <w:r>
        <w:rPr>
          <w:rFonts w:hint="eastAsia"/>
        </w:rPr>
        <w:t>　　　　六、心电图机品牌市场占有率调查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中国心电图机行业投资风险分析</w:t>
      </w:r>
      <w:r>
        <w:rPr>
          <w:rFonts w:hint="eastAsia"/>
        </w:rPr>
        <w:br/>
      </w:r>
      <w:r>
        <w:rPr>
          <w:rFonts w:hint="eastAsia"/>
        </w:rPr>
        <w:t>　　第一节 2021-2032年心电图机行业投资机会</w:t>
      </w:r>
      <w:r>
        <w:rPr>
          <w:rFonts w:hint="eastAsia"/>
        </w:rPr>
        <w:br/>
      </w:r>
      <w:r>
        <w:rPr>
          <w:rFonts w:hint="eastAsia"/>
        </w:rPr>
        <w:t>　　　　一、2021-2032年心电图机行业主要产品投资机会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二、2021-2032年心电图机行业主要出口投资机会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三、2021-2032年心电图机企业的多元化投资机会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2021-2032年心电图机行业投资风险展望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中国心电图机行业投资建议分析</w:t>
      </w:r>
      <w:r>
        <w:rPr>
          <w:rFonts w:hint="eastAsia"/>
        </w:rPr>
        <w:br/>
      </w:r>
      <w:r>
        <w:rPr>
          <w:rFonts w:hint="eastAsia"/>
        </w:rPr>
        <w:t>　　第一节 2021-2032年心电图机行业投资分析</w:t>
      </w:r>
      <w:r>
        <w:rPr>
          <w:rFonts w:hint="eastAsia"/>
        </w:rPr>
        <w:br/>
      </w:r>
      <w:r>
        <w:rPr>
          <w:rFonts w:hint="eastAsia"/>
        </w:rPr>
        <w:t>　　　　一、2021-2032年行业热点投资产品分析</w:t>
      </w:r>
      <w:r>
        <w:rPr>
          <w:rFonts w:hint="eastAsia"/>
        </w:rPr>
        <w:br/>
      </w:r>
      <w:r>
        <w:rPr>
          <w:rFonts w:hint="eastAsia"/>
        </w:rPr>
        <w:t>　　　　二、2021-2032年行业热点投资地域分析</w:t>
      </w:r>
      <w:r>
        <w:rPr>
          <w:rFonts w:hint="eastAsia"/>
        </w:rPr>
        <w:br/>
      </w:r>
      <w:r>
        <w:rPr>
          <w:rFonts w:hint="eastAsia"/>
        </w:rPr>
        <w:t>　　　　三、2021-2032年行业热点投资方式分析</w:t>
      </w:r>
      <w:r>
        <w:rPr>
          <w:rFonts w:hint="eastAsia"/>
        </w:rPr>
        <w:br/>
      </w:r>
      <w:r>
        <w:rPr>
          <w:rFonts w:hint="eastAsia"/>
        </w:rPr>
        <w:t>　　第二节 2021-2032年心电图机企业经营战略建议</w:t>
      </w:r>
      <w:r>
        <w:rPr>
          <w:rFonts w:hint="eastAsia"/>
        </w:rPr>
        <w:br/>
      </w:r>
      <w:r>
        <w:rPr>
          <w:rFonts w:hint="eastAsia"/>
        </w:rPr>
        <w:t>　　　　一、2021-2032年心电图机企业的标竿管理</w:t>
      </w:r>
      <w:r>
        <w:rPr>
          <w:rFonts w:hint="eastAsia"/>
        </w:rPr>
        <w:br/>
      </w:r>
      <w:r>
        <w:rPr>
          <w:rFonts w:hint="eastAsia"/>
        </w:rPr>
        <w:t>　　　　　　（一）国内企业的经验借鉴</w:t>
      </w:r>
      <w:r>
        <w:rPr>
          <w:rFonts w:hint="eastAsia"/>
        </w:rPr>
        <w:br/>
      </w:r>
      <w:r>
        <w:rPr>
          <w:rFonts w:hint="eastAsia"/>
        </w:rPr>
        <w:t>　　　　　　（二）国外企业的经验借鉴</w:t>
      </w:r>
      <w:r>
        <w:rPr>
          <w:rFonts w:hint="eastAsia"/>
        </w:rPr>
        <w:br/>
      </w:r>
      <w:r>
        <w:rPr>
          <w:rFonts w:hint="eastAsia"/>
        </w:rPr>
        <w:t>　　第三节 中~智~林－2021-2032年心电图机企业的资本运作模式</w:t>
      </w:r>
      <w:r>
        <w:rPr>
          <w:rFonts w:hint="eastAsia"/>
        </w:rPr>
        <w:br/>
      </w:r>
      <w:r>
        <w:rPr>
          <w:rFonts w:hint="eastAsia"/>
        </w:rPr>
        <w:t>　　　　一、心电图机企业国内资本市场的运作建议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（一）心电图机企业的兼并及收购建议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（二）心电图机企业的融资方式选择建议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二、心电图机企业海外资本市场的运作建议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2021-2026年全球贸易增长趋势：%</w:t>
      </w:r>
      <w:r>
        <w:rPr>
          <w:rFonts w:hint="eastAsia"/>
        </w:rPr>
        <w:br/>
      </w:r>
      <w:r>
        <w:rPr>
          <w:rFonts w:hint="eastAsia"/>
        </w:rPr>
        <w:t>　　图表 2025-2026年主要发达经济体失业率：%</w:t>
      </w:r>
      <w:r>
        <w:rPr>
          <w:rFonts w:hint="eastAsia"/>
        </w:rPr>
        <w:br/>
      </w:r>
      <w:r>
        <w:rPr>
          <w:rFonts w:hint="eastAsia"/>
        </w:rPr>
        <w:t>　　图表 2021-2026年主要经济体政府债务率：%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2021-2026年主要发达经济体消费物价增长率：%</w:t>
      </w:r>
      <w:r>
        <w:rPr>
          <w:rFonts w:hint="eastAsia"/>
        </w:rPr>
        <w:br/>
      </w:r>
      <w:r>
        <w:rPr>
          <w:rFonts w:hint="eastAsia"/>
        </w:rPr>
        <w:t>　　图表 2021-2026年心电图机相关专利申请数量变化走势图：个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2021-2026年心电图机相关专利申请数量年度统计表：个</w:t>
      </w:r>
      <w:r>
        <w:rPr>
          <w:rFonts w:hint="eastAsia"/>
        </w:rPr>
        <w:br/>
      </w:r>
      <w:r>
        <w:rPr>
          <w:rFonts w:hint="eastAsia"/>
        </w:rPr>
        <w:t>　　图表 2021-2026年心电图机相关专利公开数量变化走势图：个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2021-2026年心电图机相关专利公开数量年度统计表：个</w:t>
      </w:r>
      <w:r>
        <w:rPr>
          <w:rFonts w:hint="eastAsia"/>
        </w:rPr>
        <w:br/>
      </w:r>
      <w:r>
        <w:rPr>
          <w:rFonts w:hint="eastAsia"/>
        </w:rPr>
        <w:t>　　图表 心电图机相关专利申请人构成表：个</w:t>
      </w:r>
      <w:r>
        <w:rPr>
          <w:rFonts w:hint="eastAsia"/>
        </w:rPr>
        <w:br/>
      </w:r>
      <w:r>
        <w:rPr>
          <w:rFonts w:hint="eastAsia"/>
        </w:rPr>
        <w:t>　　图表 心电图机相关专利技术构成表：个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2021-2026年心电图机相关专利申请数量变化走势图：个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心电图机产业链结构示意图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2021-2026年中国心电图机产量及其增速走势图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2021-2026年中国心电图机市场价格走势图</w:t>
      </w:r>
      <w:r>
        <w:rPr>
          <w:rFonts w:hint="eastAsia"/>
        </w:rPr>
        <w:br/>
      </w:r>
      <w:r>
        <w:rPr>
          <w:rFonts w:hint="eastAsia"/>
        </w:rPr>
        <w:t>　　图表 2021-2032年中国心电图机产量及消费量预测</w:t>
      </w:r>
      <w:r>
        <w:rPr>
          <w:rFonts w:hint="eastAsia"/>
        </w:rPr>
        <w:br/>
      </w:r>
      <w:r>
        <w:rPr>
          <w:rFonts w:hint="eastAsia"/>
        </w:rPr>
        <w:t>　　图表 2021-2032年中国心电图机市场价格走势预测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2021-2026年我国心电图机市场规模分区域统计表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2021-2032年我国心电图机行业企业集中度预测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fe467229434d22" w:history="1">
        <w:r>
          <w:rPr>
            <w:rStyle w:val="Hyperlink"/>
          </w:rPr>
          <w:t>2026-2032年中国心电图机行业最新市场研究分析报告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0565A78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fe467229434d22" w:history="1">
        <w:r>
          <w:rPr>
            <w:rStyle w:val="Hyperlink"/>
          </w:rPr>
          <w:t>https://www.20087.com/8/A7/XinDianTuJiFaZhanQuShi.html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热点：心电图机十大品牌、心电图机多少钱一台、心电图机操作流程、心电图机位置、心电图机操作视频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259639b3042ef" w:history="1">
      <w:r>
        <w:rPr>
          <w:rStyle w:val="Hyperlink"/>
        </w:rPr>
        <w:t>2026-2032年中国心电图机行业最新市场研究分析报告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7/XinDianTuJiFaZhanQuShi.html" TargetMode="External" Id="R33fe467229434d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7/XinDianTuJiFaZhanQuShi.html" TargetMode="External" Id="R315259639b3042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2026-08-08T23:59:00Z</dcterms:created>
  <dcterms:modified xsi:type="dcterms:W3CDTF">2026-08-09T00:59:00Z</dcterms:modified>
  <dc:subject>2026-2032年中国心电图机行业最新市场研究分析报告</dc:subject>
  <dc:title>2026-2032年中国心电图机行业最新市场研究分析报告</dc:title>
  <cp:keywords>2026-2032年中国心电图机行业最新市场研究分析报告</cp:keywords>
  <dc:description>2026-2032年中国心电图机行业最新市场研究分析报告</dc:description>
</cp:coreProperties>
</file>