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1f46131704c3c" w:history="1">
              <w:r>
                <w:rPr>
                  <w:rStyle w:val="Hyperlink"/>
                </w:rPr>
                <w:t>2026-2032年中国电子肺活量计市场现状调研及发展前景预测报告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1f46131704c3c" w:history="1">
              <w:r>
                <w:rPr>
                  <w:rStyle w:val="Hyperlink"/>
                </w:rPr>
                <w:t>2026-2032年中国电子肺活量计市场现状调研及发展前景预测报告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1f46131704c3c" w:history="1">
                <w:r>
                  <w:rPr>
                    <w:rStyle w:val="Hyperlink"/>
                  </w:rPr>
                  <w:t>https://www.20087.com/8/67/DianZiFeiHuoLiangJiXianZhuangYuQianJingFenXi.html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肺活量计是呼吸功能评估的核心便携设备，已广泛应用于临床筛查、运动医学、职业健康及居家慢病管理场景。电子肺活量计采用压差式或涡轮式流量传感器，配合微处理器实现肺活量、用力肺活量（FVC）、第一秒用力呼气容积（FEV1）等参数自动计算，并通过蓝牙或USB接口实现数据传输。精度校准、交叉感染防控（如一次性吹嘴）及用户操作引导成为产品差异化关键。在慢性阻塞性肺病（COPD）与哮喘高发背景下，家用电子肺活量计需求上升，推动设备向小型化、语音提示及APP联动方向优化。然而，不同品牌间测量结果可比性不足，亟需统一测试标准与算法验证机制。</w:t>
      </w:r>
      <w:r>
        <w:rPr>
          <w:rFonts w:hint="eastAsia"/>
        </w:rPr>
        <w:br/>
      </w:r>
      <w:r>
        <w:rPr>
          <w:rFonts w:hint="eastAsia"/>
        </w:rPr>
        <w:t>　　未来，电子肺活量计将深度融合远程医疗与人工智能技术。通过连续监测呼气流量曲线特征，AI模型可早期识别肺功能异常趋势，辅助慢病风险预警。设备形态亦将微型化，例如集成于智能手机配件或可穿戴胸带中，实现无感化日常监测。在临床端，高精度医用级产品将支持多参数同步采集（如血氧、心率），构建综合呼吸健康画像。数据安全与隐私保护将成为关键合规议题，推动本地化边缘计算与加密传输架构应用。长远而言，电子肺活量计或从单一检测工具演变为呼吸健康管理平台入口，联动吸入给药装置、康复训练计划及医生随访系统，形成闭环干预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1f46131704c3c" w:history="1">
        <w:r>
          <w:rPr>
            <w:rStyle w:val="Hyperlink"/>
          </w:rPr>
          <w:t>2026-2032年中国电子肺活量计市场现状调研及发展前景预测报告</w:t>
        </w:r>
      </w:hyperlink>
      <w:r>
        <w:rPr>
          <w:rFonts w:hint="eastAsia"/>
        </w:rPr>
        <w:t>》系统分析了电子肺活量计行业的市场需求、市场规模及价格动态，全面梳理了电子肺活量计产业链结构，并对电子肺活量计细分市场进行了深入探究。报告基于详实数据，科学预测了电子肺活量计市场前景与发展趋势，重点剖析了品牌竞争格局、市场集中度及重点企业的市场地位。通过SWOT分析，报告识别了行业面临的机遇与风险，并提出了针对性发展策略与建议，为电子肺活量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电子肺活量计市场概述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按照不同产品类型，电子肺活量计主要可以分为如下几个类别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中国不同产品类型电子肺活量计增长趋势2021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台式电子肺活量计</w:t>
      </w:r>
      <w:r>
        <w:rPr>
          <w:rFonts w:hint="eastAsia"/>
        </w:rPr>
        <w:br/>
      </w:r>
      <w:r>
        <w:rPr>
          <w:rFonts w:hint="eastAsia"/>
        </w:rPr>
        <w:t>　　　　1.2.3 便携式电子肺活量计</w:t>
      </w:r>
      <w:r>
        <w:rPr>
          <w:rFonts w:hint="eastAsia"/>
        </w:rPr>
        <w:br/>
      </w:r>
      <w:r>
        <w:rPr>
          <w:rFonts w:hint="eastAsia"/>
        </w:rPr>
        <w:t>　　1.3 从不同应用，电子肺活量计主要包括如下几个方面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中国不同应用电子肺活量计增长趋势2021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中国电子肺活量计发展现状及未来趋势（2021-2032）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中国市场电子肺活量计收入及增长率（2021-2032）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中国市场电子肺活量计销量及增长率（2021-2032）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中国市场主要电子肺活量计厂商分析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中国市场主要厂商电子肺活量计销量及市场占有率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中国市场主要厂商电子肺活量计销量（2021-2026）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中国市场主要厂商电子肺活量计收入及市场占有率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中国市场主要厂商电子肺活量计收入（2021-2026）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中国市场主要厂商电子肺活量计收入市场份额（2021-2026）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2025年中国市场主要厂商电子肺活量计收入排名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中国市场主要厂商电子肺活量计价格（2021-2026）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中国市场主要厂商电子肺活量计总部及产地分布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中国市场主要厂商成立时间及电子肺活量计商业化日期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中国市场主要厂商电子肺活量计产品类型及应用</w:t>
      </w:r>
      <w:r>
        <w:rPr>
          <w:rFonts w:hint="eastAsia"/>
        </w:rPr>
        <w:br/>
      </w:r>
      <w:r>
        <w:rPr>
          <w:rFonts w:hint="eastAsia"/>
        </w:rPr>
        <w:t>　　2.7 电子肺活量计行业集中度、竞争程度分析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电子肺活量计行业集中度分析：2025年中国Top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中国市场电子肺活量计第一梯队、第二梯队和第三梯队厂商（品牌）及2025年市场份额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不同产品类型电子肺活量计分析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中国市场不同产品类型电子肺活量计销量（2021-2032）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中国市场不同产品类型电子肺活量计销量及市场份额（2021-2026）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中国市场不同产品类型电子肺活量计销量预测（2027-2032）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中国市场不同产品类型电子肺活量计规模（2021-2032）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中国市场不同产品类型电子肺活量计规模及市场份额（2021-2026）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中国市场不同产品类型电子肺活量计规模预测（2027-2032）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中国市场不同产品类型电子肺活量计价格走势（2021-2032）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不同应用电子肺活量计分析</w:t>
      </w:r>
      <w:r>
        <w:rPr>
          <w:rFonts w:hint="eastAsia"/>
        </w:rPr>
        <w:br/>
      </w:r>
      <w:r>
        <w:rPr>
          <w:rFonts w:hint="eastAsia"/>
        </w:rPr>
        <w:t>　　5.1 中国市场不同应用电子肺活量计销量（2021-2032）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中国市场不同应用电子肺活量计销量及市场份额（2021-2026）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中国市场不同应用电子肺活量计销量预测（2027-2032）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中国市场不同应用电子肺活量计规模（2021-2032）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中国市场不同应用电子肺活量计规模及市场份额（2021-2026）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中国市场不同应用电子肺活量计规模预测（2027-2032）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中国市场不同应用电子肺活量计价格走势（2021-2032）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电子肺活量计行业发展分析---发展趋势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电子肺活量计行业发展分析---厂商壁垒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电子肺活量计行业发展分析---驱动因素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电子肺活量计行业发展分析---制约因素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电子肺活量计中国企业SWOT分析</w:t>
      </w:r>
      <w:r>
        <w:rPr>
          <w:rFonts w:hint="eastAsia"/>
        </w:rPr>
        <w:br/>
      </w:r>
      <w:r>
        <w:rPr>
          <w:rFonts w:hint="eastAsia"/>
        </w:rPr>
        <w:t>　　6.6 电子肺活量计行业发展分析---行业政策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电子肺活量计行业产业链简介</w:t>
      </w:r>
      <w:r>
        <w:rPr>
          <w:rFonts w:hint="eastAsia"/>
        </w:rPr>
        <w:br/>
      </w:r>
      <w:r>
        <w:rPr>
          <w:rFonts w:hint="eastAsia"/>
        </w:rPr>
        <w:t>　　7.2 电子肺活量计产业链分析-上游</w:t>
      </w:r>
      <w:r>
        <w:rPr>
          <w:rFonts w:hint="eastAsia"/>
        </w:rPr>
        <w:br/>
      </w:r>
      <w:r>
        <w:rPr>
          <w:rFonts w:hint="eastAsia"/>
        </w:rPr>
        <w:t>　　7.3 电子肺活量计产业链分析-中游</w:t>
      </w:r>
      <w:r>
        <w:rPr>
          <w:rFonts w:hint="eastAsia"/>
        </w:rPr>
        <w:br/>
      </w:r>
      <w:r>
        <w:rPr>
          <w:rFonts w:hint="eastAsia"/>
        </w:rPr>
        <w:t>　　7.4 电子肺活量计产业链分析-下游</w:t>
      </w:r>
      <w:r>
        <w:rPr>
          <w:rFonts w:hint="eastAsia"/>
        </w:rPr>
        <w:br/>
      </w:r>
      <w:r>
        <w:rPr>
          <w:rFonts w:hint="eastAsia"/>
        </w:rPr>
        <w:t>　　7.5 电子肺活量计行业采购模式</w:t>
      </w:r>
      <w:r>
        <w:rPr>
          <w:rFonts w:hint="eastAsia"/>
        </w:rPr>
        <w:br/>
      </w:r>
      <w:r>
        <w:rPr>
          <w:rFonts w:hint="eastAsia"/>
        </w:rPr>
        <w:t>　　7.6 电子肺活量计行业生产模式</w:t>
      </w:r>
      <w:r>
        <w:rPr>
          <w:rFonts w:hint="eastAsia"/>
        </w:rPr>
        <w:br/>
      </w:r>
      <w:r>
        <w:rPr>
          <w:rFonts w:hint="eastAsia"/>
        </w:rPr>
        <w:t>　　7.7 电子肺活量计行业销售模式及销售渠道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中国本土电子肺活量计产能、产量分析</w:t>
      </w:r>
      <w:r>
        <w:rPr>
          <w:rFonts w:hint="eastAsia"/>
        </w:rPr>
        <w:br/>
      </w:r>
      <w:r>
        <w:rPr>
          <w:rFonts w:hint="eastAsia"/>
        </w:rPr>
        <w:t>　　8.1 中国电子肺活量计供需现状及预测（2021-2032）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中国电子肺活量计产能、产量、产能利用率及发展趋势（2021-2032）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中国电子肺活量计产量、市场需求量及发展趋势（2021-2032）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中国电子肺活量计进出口分析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中国市场电子肺活量计主要进口来源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中国市场电子肺活量计主要出口目的地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不同产品类型电子肺活量计市场规模2021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不同应用电子肺活量计市场规模2021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中国市场主要厂商电子肺活量计销量（2021-2026）&amp;（千件）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中国市场主要厂商电子肺活量计收入（2021-2026）&amp;（万元）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中国市场主要厂商电子肺活量计收入份额（2021-2026）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2025年中国主要生产商电子肺活量计收入排名（万元）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中国市场主要厂商电子肺活量计价格（2021-2026）&amp;（元/件）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中国市场主要厂商电子肺活量计总部及产地分布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中国市场主要厂商成立时间及电子肺活量计商业化日期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中国市场主要厂商电子肺活量计产品类型及应用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2025年中国市场电子肺活量计主要厂商市场地位（第一梯队、第二梯队和第三梯队）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电子肺活量计市场投资、并购等现状分析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电子肺活量计生产基地、总部、竞争对手及市场地位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电子肺活量计销量（千件）、收入（万元）、价格（元/件）及毛利率（2021-2026）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中国市场不同产品类型电子肺活量计销量（2021-2026）&amp;（千件）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中国市场不同产品类型电子肺活量计销量预测（2027-2032）&amp;（千件）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中国市场不同产品类型电子肺活量计销量市场份额预测（2027-2032）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中国市场不同产品类型电子肺活量计规模（2021-2026）&amp;（万元）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中国市场不同产品类型电子肺活量计规模市场份额（2021-2026）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中国市场不同产品类型电子肺活量计规模预测（2027-2032）&amp;（万元）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中国市场不同产品类型电子肺活量计规模市场份额预测（2027-2032）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中国市场不同应用电子肺活量计销量（2021-2026）&amp;（千件）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中国市场不同应用电子肺活量计销量预测（2027-2032）&amp;（千件）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中国市场不同应用电子肺活量计销量市场份额预测（2027-2032）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中国市场不同应用电子肺活量计规模（2021-2026）&amp;（万元）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中国市场不同应用电子肺活量计规模市场份额（2021-2026）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中国市场不同应用电子肺活量计规模预测（2027-2032）&amp;（万元）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中国市场不同应用电子肺活量计规模市场份额预测（2027-2032）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电子肺活量计行业发展分析---发展趋势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电子肺活量计行业发展分析---厂商壁垒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电子肺活量计行业发展分析---驱动因素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电子肺活量计行业发展分析---制约因素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电子肺活量计行业相关重点政策一览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电子肺活量计行业供应链分析</w:t>
      </w:r>
      <w:r>
        <w:rPr>
          <w:rFonts w:hint="eastAsia"/>
        </w:rPr>
        <w:br/>
      </w:r>
      <w:r>
        <w:rPr>
          <w:rFonts w:hint="eastAsia"/>
        </w:rPr>
        <w:t>　　表 106： 电子肺活量计上游原料供应商</w:t>
      </w:r>
      <w:r>
        <w:rPr>
          <w:rFonts w:hint="eastAsia"/>
        </w:rPr>
        <w:br/>
      </w:r>
      <w:r>
        <w:rPr>
          <w:rFonts w:hint="eastAsia"/>
        </w:rPr>
        <w:t>　　表 107： 电子肺活量计行业主要下游客户</w:t>
      </w:r>
      <w:r>
        <w:rPr>
          <w:rFonts w:hint="eastAsia"/>
        </w:rPr>
        <w:br/>
      </w:r>
      <w:r>
        <w:rPr>
          <w:rFonts w:hint="eastAsia"/>
        </w:rPr>
        <w:t>　　表 108： 电子肺活量计典型经销商</w:t>
      </w:r>
      <w:r>
        <w:rPr>
          <w:rFonts w:hint="eastAsia"/>
        </w:rPr>
        <w:br/>
      </w:r>
      <w:r>
        <w:rPr>
          <w:rFonts w:hint="eastAsia"/>
        </w:rPr>
        <w:t>　　表 109： 中国电子肺活量计产量、销量、进口量及出口量（2021-2026）&amp;（千件）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中国电子肺活量计产量、销量、进口量及出口量预测（2027-2032）&amp;（千件）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中国市场电子肺活量计主要进口来源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中国市场电子肺活量计主要出口目的地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电子肺活量计产品图片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中国不同产品类型电子肺活量计市场规模市场份额2025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台式电子肺活量计产品图片</w:t>
      </w:r>
      <w:r>
        <w:rPr>
          <w:rFonts w:hint="eastAsia"/>
        </w:rPr>
        <w:br/>
      </w:r>
      <w:r>
        <w:rPr>
          <w:rFonts w:hint="eastAsia"/>
        </w:rPr>
        <w:t>　　图 4： 便携式电子肺活量计产品图片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中国不同应用电子肺活量计市场份额2025 &amp; 2032</w:t>
      </w:r>
      <w:r>
        <w:rPr>
          <w:rFonts w:hint="eastAsia"/>
        </w:rPr>
        <w:br/>
      </w:r>
      <w:r>
        <w:rPr>
          <w:rFonts w:hint="eastAsia"/>
        </w:rPr>
        <w:t>　　图 6： 医用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中国市场电子肺活量计市场规模，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中国市场电子肺活量计销量及增长率（2021-2032）&amp;（千件）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2025年中国市场主要厂商电子肺活量计销量市场份额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2025年中国市场主要厂商电子肺活量计收入市场份额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2025年中国市场前五大厂商电子肺活量计市场份额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2025年中国市场电子肺活量计第一梯队、第二梯队和第三梯队厂商（品牌）及市场份额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中国市场不同产品类型电子肺活量计价格走势（2021-2032）&amp;（元/件）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中国市场不同应用电子肺活量计价格走势（2021-2032）&amp;（元/件）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电子肺活量计中国企业SWOT分析</w:t>
      </w:r>
      <w:r>
        <w:rPr>
          <w:rFonts w:hint="eastAsia"/>
        </w:rPr>
        <w:br/>
      </w:r>
      <w:r>
        <w:rPr>
          <w:rFonts w:hint="eastAsia"/>
        </w:rPr>
        <w:t>　　图 19： 电子肺活量计产业链</w:t>
      </w:r>
      <w:r>
        <w:rPr>
          <w:rFonts w:hint="eastAsia"/>
        </w:rPr>
        <w:br/>
      </w:r>
      <w:r>
        <w:rPr>
          <w:rFonts w:hint="eastAsia"/>
        </w:rPr>
        <w:t>　　图 20： 电子肺活量计行业采购模式分析</w:t>
      </w:r>
      <w:r>
        <w:rPr>
          <w:rFonts w:hint="eastAsia"/>
        </w:rPr>
        <w:br/>
      </w:r>
      <w:r>
        <w:rPr>
          <w:rFonts w:hint="eastAsia"/>
        </w:rPr>
        <w:t>　　图 21： 电子肺活量计行业生产模式分析</w:t>
      </w:r>
      <w:r>
        <w:rPr>
          <w:rFonts w:hint="eastAsia"/>
        </w:rPr>
        <w:br/>
      </w:r>
      <w:r>
        <w:rPr>
          <w:rFonts w:hint="eastAsia"/>
        </w:rPr>
        <w:t>　　图 22： 电子肺活量计行业销售模式分析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中国电子肺活量计产能、产量、产能利用率及发展趋势（2021-2032）&amp;（千件）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中国电子肺活量计产量、市场需求量及发展趋势（2021-2032）&amp;（千件）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1f46131704c3c" w:history="1">
        <w:r>
          <w:rPr>
            <w:rStyle w:val="Hyperlink"/>
          </w:rPr>
          <w:t>2026-2032年中国电子肺活量计市场现状调研及发展前景预测报告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1f46131704c3c" w:history="1">
        <w:r>
          <w:rPr>
            <w:rStyle w:val="Hyperlink"/>
          </w:rPr>
          <w:t>https://www.20087.com/8/67/DianZiFeiHuoLiangJiXianZhuangYuQianJingFenXi.html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活量吹几秒能到5000、电子肺活量计原理、肺活量仪器下面的小孔、电子肺活量计组成、测肺活量捂住小孔可以吹很高吗、电子肺活量计测试仪、测肺活量要堵住那个口吗、电子肺活量计读音、电子肺活量计与肺功能仪上的测试结果是否一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5ed4729a84136" w:history="1">
      <w:r>
        <w:rPr>
          <w:rStyle w:val="Hyperlink"/>
        </w:rPr>
        <w:t>2026-2032年中国电子肺活量计市场现状调研及发展前景预测报告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ZiFeiHuoLiangJiXianZhuangYuQianJingFenXi.html" TargetMode="External" Id="R3e91f4613170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ZiFeiHuoLiangJiXianZhuangYuQianJingFenXi.html" TargetMode="External" Id="R14d5ed4729a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2025-11-25T00:56:09Z</dcterms:created>
  <dcterms:modified xsi:type="dcterms:W3CDTF">2025-11-25T01:56:09Z</dcterms:modified>
  <dc:subject>2026-2032年中国电子肺活量计市场现状调研及发展前景预测报告</dc:subject>
  <dc:title>2026-2032年中国电子肺活量计市场现状调研及发展前景预测报告</dc:title>
  <cp:keywords>2026-2032年中国电子肺活量计市场现状调研及发展前景预测报告</cp:keywords>
  <dc:description>2026-2032年中国电子肺活量计市场现状调研及发展前景预测报告</dc:description>
</cp:coreProperties>
</file>