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a545db6074710" w:history="1">
              <w:r>
                <w:rPr>
                  <w:rStyle w:val="Hyperlink"/>
                </w:rPr>
                <w:t>2026-2032年全球与中国糖尿病给药系统市场分析及前景趋势报告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a545db6074710" w:history="1">
              <w:r>
                <w:rPr>
                  <w:rStyle w:val="Hyperlink"/>
                </w:rPr>
                <w:t>2026-2032年全球与中国糖尿病给药系统市场分析及前景趋势报告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a545db6074710" w:history="1">
                <w:r>
                  <w:rPr>
                    <w:rStyle w:val="Hyperlink"/>
                  </w:rPr>
                  <w:t>https://www.20087.com/8/87/TangNiaoBingJiYaoXiTongHangYeFaZhanQianJing.html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给药系统是慢性病管理的核心医疗设备，主要包括胰岛素笔、胰岛素泵及新兴的闭环人工胰腺系统，用于精准输送胰岛素以维持血糖稳态。糖尿病给药系统强调剂量准确性、操作便捷性与患者依从性，高端胰岛素泵已集成连续血糖监测（CGM）数据接收功能，支持半自动基础率调整。在数字化健康管理趋势下，多数系统配备蓝牙连接与手机应用程序，实现用药记录、趋势分析及远程医患共享。然而，现有系统在餐时大剂量预测、运动或应激状态下的动态响应方面仍依赖用户手动干预；同时，设备成本高、耗材更换频繁及皮肤穿刺部位感染风险制约了长期使用体验。</w:t>
      </w:r>
      <w:r>
        <w:rPr>
          <w:rFonts w:hint="eastAsia"/>
        </w:rPr>
        <w:br/>
      </w:r>
      <w:r>
        <w:rPr>
          <w:rFonts w:hint="eastAsia"/>
        </w:rPr>
        <w:t>　　未来，糖尿病给药系统将向全闭环控制、无创递送与个性化算法深度融合。一方面，基于强化学习的AI引擎将结合多源生理数据（如心率、活动量、饮食日志）实现真正自主的胰岛素输注决策，减少人为输入；另一方面，微针贴片、口服胰岛素纳米载体等非注射式给药技术有望突破生物利用度瓶颈，提升患者接受度。在系统集成上，给药装置将与电子健康档案、医保平台及营养数据库联动，构建“监测—决策—给药—反馈”闭环。此外，模块化设计与可重复使用主体结构将降低长期使用成本。整体而言，糖尿病给药系统正从被动执行工具演变为智能、无感、个性化的数字疗法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a545db6074710" w:history="1">
        <w:r>
          <w:rPr>
            <w:rStyle w:val="Hyperlink"/>
          </w:rPr>
          <w:t>2026-2032年全球与中国糖尿病给药系统市场分析及前景趋势报告</w:t>
        </w:r>
      </w:hyperlink>
      <w:r>
        <w:rPr>
          <w:rFonts w:hint="eastAsia"/>
        </w:rPr>
        <w:t>》基于多年糖尿病给药系统行业研究积累，结合当前市场发展现状，依托国家权威数据资源和长期市场监测数据库，对糖尿病给药系统行业进行了全面调研与分析。报告详细阐述了糖尿病给药系统市场规模、市场前景、发展趋势、技术现状及未来方向，重点分析了行业内主要企业的竞争格局，并通过SWOT分析揭示了糖尿病给药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5a545db6074710" w:history="1">
        <w:r>
          <w:rPr>
            <w:rStyle w:val="Hyperlink"/>
          </w:rPr>
          <w:t>2026-2032年全球与中国糖尿病给药系统市场分析及前景趋势报告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》为投资者提供了准确的市场现状解读，帮助预判行业前景，挖掘投资价值，同时从投资策略和营销策略等角度提出实用建议，助力投资者在糖尿病给药系统行业中把握机遇、规避风险。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全球市场糖尿病给药系统市场总体规模</w:t>
      </w:r>
      <w:r>
        <w:rPr>
          <w:rFonts w:hint="eastAsia"/>
        </w:rPr>
        <w:br/>
      </w:r>
      <w:r>
        <w:rPr>
          <w:rFonts w:hint="eastAsia"/>
        </w:rPr>
        <w:t>　　1.4 中国市场糖尿病给药系统市场总体规模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糖尿病给药系统行业发展总体概况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糖尿病给药系统行业发展主要特点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糖尿病给药系统行业发展影响因素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糖尿病给药系统有利因素</w:t>
      </w:r>
      <w:r>
        <w:rPr>
          <w:rFonts w:hint="eastAsia"/>
        </w:rPr>
        <w:br/>
      </w:r>
      <w:r>
        <w:rPr>
          <w:rFonts w:hint="eastAsia"/>
        </w:rPr>
        <w:t>　　　　1.5.3 .2 糖尿病给药系统不利因素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糖尿病给药系统主要企业在国际市场占有率（按收入，2023-2026）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2025年糖尿病给药系统主要企业在国际市场排名（按收入）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全球市场主要企业糖尿病给药系统销售收入（2023-2026）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中国市场，近三年糖尿病给药系统主要企业占有率及排名（按收入）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糖尿病给药系统主要企业在中国市场占有率（按收入，2023-2026）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2025年糖尿病给药系统主要企业在中国市场排名（按收入）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中国市场主要企业糖尿病给药系统销售收入（2023-2026）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全球主要厂商糖尿病给药系统总部及产地分布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全球主要厂商成立时间及糖尿病给药系统商业化日期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全球主要厂商糖尿病给药系统产品类型及应用</w:t>
      </w:r>
      <w:r>
        <w:rPr>
          <w:rFonts w:hint="eastAsia"/>
        </w:rPr>
        <w:br/>
      </w:r>
      <w:r>
        <w:rPr>
          <w:rFonts w:hint="eastAsia"/>
        </w:rPr>
        <w:t>　　2.6 糖尿病给药系统行业集中度、竞争程度分析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糖尿病给药系统行业集中度分析：2025年全球Top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全球糖尿病给药系统第一梯队、第二梯队和第三梯队厂商（品牌）及市场份额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全球糖尿病给药系统主要地区分析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全球主要地区糖尿病给药系统市场规模分析：2021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全球主要地区糖尿病给药系统销售额及份额（2021-2026）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全球主要地区糖尿病给药系统销售额及份额预测（2027-2032）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注射笔</w:t>
      </w:r>
      <w:r>
        <w:rPr>
          <w:rFonts w:hint="eastAsia"/>
        </w:rPr>
        <w:br/>
      </w:r>
      <w:r>
        <w:rPr>
          <w:rFonts w:hint="eastAsia"/>
        </w:rPr>
        <w:t>　　　　4.1.2 注射器（有针）</w:t>
      </w:r>
      <w:r>
        <w:rPr>
          <w:rFonts w:hint="eastAsia"/>
        </w:rPr>
        <w:br/>
      </w:r>
      <w:r>
        <w:rPr>
          <w:rFonts w:hint="eastAsia"/>
        </w:rPr>
        <w:t>　　　　4.1.3 无针注射器</w:t>
      </w:r>
      <w:r>
        <w:rPr>
          <w:rFonts w:hint="eastAsia"/>
        </w:rPr>
        <w:br/>
      </w:r>
      <w:r>
        <w:rPr>
          <w:rFonts w:hint="eastAsia"/>
        </w:rPr>
        <w:t>　　　　4.1.4 胰岛素泵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按产品类型细分，全球糖尿病给药系统销售额对比（2021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产品分类，按治疗药物</w:t>
      </w:r>
      <w:r>
        <w:rPr>
          <w:rFonts w:hint="eastAsia"/>
        </w:rPr>
        <w:br/>
      </w:r>
      <w:r>
        <w:rPr>
          <w:rFonts w:hint="eastAsia"/>
        </w:rPr>
        <w:t>　　　　4.2.1 胰岛素</w:t>
      </w:r>
      <w:r>
        <w:rPr>
          <w:rFonts w:hint="eastAsia"/>
        </w:rPr>
        <w:br/>
      </w:r>
      <w:r>
        <w:rPr>
          <w:rFonts w:hint="eastAsia"/>
        </w:rPr>
        <w:t>　　　　4.2.2 GLP-1类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按治疗药物细分，全球糖尿病给药系统销售额对比（2021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按治疗药物细分，全球糖尿病给药系统销售额及预测（2021-2032）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按治疗药物细分，全球糖尿病给药系统销售额及市场份额（2021-2026）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按治疗药物细分，全球糖尿病给药系统销售额预测（2027-2032）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按治疗药物细分，中国糖尿病给药系统销售额及预测（2021-2032）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按治疗药物细分，中国糖尿病给药系统销售额及市场份额（2021-2026）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按治疗药物细分，中国糖尿病给药系统销售额预测（2027-2032）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产品分类，按给药频率</w:t>
      </w:r>
      <w:r>
        <w:rPr>
          <w:rFonts w:hint="eastAsia"/>
        </w:rPr>
        <w:br/>
      </w:r>
      <w:r>
        <w:rPr>
          <w:rFonts w:hint="eastAsia"/>
        </w:rPr>
        <w:t>　　　　4.3.1 多次每日</w:t>
      </w:r>
      <w:r>
        <w:rPr>
          <w:rFonts w:hint="eastAsia"/>
        </w:rPr>
        <w:br/>
      </w:r>
      <w:r>
        <w:rPr>
          <w:rFonts w:hint="eastAsia"/>
        </w:rPr>
        <w:t>　　　　4.3.2 每日一次</w:t>
      </w:r>
      <w:r>
        <w:rPr>
          <w:rFonts w:hint="eastAsia"/>
        </w:rPr>
        <w:br/>
      </w:r>
      <w:r>
        <w:rPr>
          <w:rFonts w:hint="eastAsia"/>
        </w:rPr>
        <w:t>　　　　4.3.3 每周一次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按给药频率细分，全球糖尿病给药系统销售额对比（2021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按给药频率细分，全球糖尿病给药系统销售额及预测（2021-2032）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按给药频率细分，全球糖尿病给药系统销售额及市场份额（2021-2026）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按给药频率细分，全球糖尿病给药系统销售额预测（2027-2032）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按给药频率细分，中国糖尿病给药系统销售额及预测（2021-2032）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按给药频率细分，中国糖尿病给药系统销售额及市场份额（2021-2026）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按给药频率细分，中国糖尿病给药系统销售额预测（2027-2032）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家庭护理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诊所</w:t>
      </w:r>
      <w:r>
        <w:rPr>
          <w:rFonts w:hint="eastAsia"/>
        </w:rPr>
        <w:br/>
      </w:r>
      <w:r>
        <w:rPr>
          <w:rFonts w:hint="eastAsia"/>
        </w:rPr>
        <w:t>　　5.2 按应用细分，全球糖尿病给药系统销售额对比（2021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中国不同应用糖尿病给药系统销售额及预测（2021-2032）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中国不同应用糖尿病给药系统销售额及市场份额（2021-2026）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中国不同应用糖尿病给药系统销售额预测（2027-2032）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</w:t>
      </w:r>
      <w:r>
        <w:rPr>
          <w:rFonts w:hint="eastAsia"/>
        </w:rPr>
        <w:br/>
      </w:r>
      <w:r>
        <w:rPr>
          <w:rFonts w:hint="eastAsia"/>
        </w:rPr>
        <w:t>　　　　6.25.1 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6.25.3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公司简介及主要业务</w:t>
      </w:r>
      <w:r>
        <w:rPr>
          <w:rFonts w:hint="eastAsia"/>
        </w:rPr>
        <w:br/>
      </w:r>
      <w:r>
        <w:rPr>
          <w:rFonts w:hint="eastAsia"/>
        </w:rPr>
        <w:t>　　　　6.25.5 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糖尿病给药系统行业发展趋势</w:t>
      </w:r>
      <w:r>
        <w:rPr>
          <w:rFonts w:hint="eastAsia"/>
        </w:rPr>
        <w:br/>
      </w:r>
      <w:r>
        <w:rPr>
          <w:rFonts w:hint="eastAsia"/>
        </w:rPr>
        <w:t>　　7.2 糖尿病给药系统行业主要驱动因素</w:t>
      </w:r>
      <w:r>
        <w:rPr>
          <w:rFonts w:hint="eastAsia"/>
        </w:rPr>
        <w:br/>
      </w:r>
      <w:r>
        <w:rPr>
          <w:rFonts w:hint="eastAsia"/>
        </w:rPr>
        <w:t>　　7.3 糖尿病给药系统中国企业SWOT分析</w:t>
      </w:r>
      <w:r>
        <w:rPr>
          <w:rFonts w:hint="eastAsia"/>
        </w:rPr>
        <w:br/>
      </w:r>
      <w:r>
        <w:rPr>
          <w:rFonts w:hint="eastAsia"/>
        </w:rPr>
        <w:t>　　7.4 中国糖尿病给药系统行业政策环境分析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糖尿病给药系统行业产业链简介</w:t>
      </w:r>
      <w:r>
        <w:rPr>
          <w:rFonts w:hint="eastAsia"/>
        </w:rPr>
        <w:br/>
      </w:r>
      <w:r>
        <w:rPr>
          <w:rFonts w:hint="eastAsia"/>
        </w:rPr>
        <w:t>　　　　8.1.1 糖尿病给药系统行业供应链分析</w:t>
      </w:r>
      <w:r>
        <w:rPr>
          <w:rFonts w:hint="eastAsia"/>
        </w:rPr>
        <w:br/>
      </w:r>
      <w:r>
        <w:rPr>
          <w:rFonts w:hint="eastAsia"/>
        </w:rPr>
        <w:t>　　　　8.1.2 糖尿病给药系统主要原料及供应情况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糖尿病给药系统行业主要下游客户</w:t>
      </w:r>
      <w:r>
        <w:rPr>
          <w:rFonts w:hint="eastAsia"/>
        </w:rPr>
        <w:br/>
      </w:r>
      <w:r>
        <w:rPr>
          <w:rFonts w:hint="eastAsia"/>
        </w:rPr>
        <w:t>　　8.2 糖尿病给药系统行业采购模式</w:t>
      </w:r>
      <w:r>
        <w:rPr>
          <w:rFonts w:hint="eastAsia"/>
        </w:rPr>
        <w:br/>
      </w:r>
      <w:r>
        <w:rPr>
          <w:rFonts w:hint="eastAsia"/>
        </w:rPr>
        <w:t>　　8.3 糖尿病给药系统行业生产模式</w:t>
      </w:r>
      <w:r>
        <w:rPr>
          <w:rFonts w:hint="eastAsia"/>
        </w:rPr>
        <w:br/>
      </w:r>
      <w:r>
        <w:rPr>
          <w:rFonts w:hint="eastAsia"/>
        </w:rPr>
        <w:t>　　8.4 糖尿病给药系统行业销售模式及销售渠道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糖尿病给药系统行业发展主要特点</w:t>
      </w:r>
      <w:r>
        <w:rPr>
          <w:rFonts w:hint="eastAsia"/>
        </w:rPr>
        <w:br/>
      </w:r>
      <w:r>
        <w:rPr>
          <w:rFonts w:hint="eastAsia"/>
        </w:rPr>
        <w:t>　　表 2： 糖尿病给药系统行业发展有利因素分析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糖尿病给药系统行业发展不利因素分析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进入糖尿病给药系统行业壁垒</w:t>
      </w:r>
      <w:r>
        <w:rPr>
          <w:rFonts w:hint="eastAsia"/>
        </w:rPr>
        <w:br/>
      </w:r>
      <w:r>
        <w:rPr>
          <w:rFonts w:hint="eastAsia"/>
        </w:rPr>
        <w:t>　　表 5： 糖尿病给药系统主要企业在国际市场占有率（按收入，2023-2026）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2025年糖尿病给药系统主要企业在国际市场排名（按收入）&amp;（万元）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全球市场主要企业糖尿病给药系统销售收入（2023-2026）&amp;（万元）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糖尿病给药系统主要企业在中国市场占有率（按收入，2023-2026）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2025年糖尿病给药系统主要企业在中国市场排名（按收入）&amp;（万元）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中国市场主要企业糖尿病给药系统销售收入（2023-2026）&amp;（万元）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全球主要厂商糖尿病给药系统总部及产地分布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全球主要厂商成立时间及糖尿病给药系统商业化日期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全球主要厂商糖尿病给药系统产品类型及应用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2025年全球糖尿病给药系统主要厂商市场地位（第一梯队、第二梯队和第三梯队）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全球糖尿病给药系统市场投资、并购等现状分析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全球主要地区糖尿病给药系统销售额：（2021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全球主要地区糖尿病给药系统销售额及份额列表（2021-2026）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全球主要地区糖尿病给药系统销售额及份额列表预测（2027-2032）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注射笔主要企业列表</w:t>
      </w:r>
      <w:r>
        <w:rPr>
          <w:rFonts w:hint="eastAsia"/>
        </w:rPr>
        <w:br/>
      </w:r>
      <w:r>
        <w:rPr>
          <w:rFonts w:hint="eastAsia"/>
        </w:rPr>
        <w:t>　　表 22： 注射器（有针）主要企业列表</w:t>
      </w:r>
      <w:r>
        <w:rPr>
          <w:rFonts w:hint="eastAsia"/>
        </w:rPr>
        <w:br/>
      </w:r>
      <w:r>
        <w:rPr>
          <w:rFonts w:hint="eastAsia"/>
        </w:rPr>
        <w:t>　　表 23： 无针注射器主要企业列表</w:t>
      </w:r>
      <w:r>
        <w:rPr>
          <w:rFonts w:hint="eastAsia"/>
        </w:rPr>
        <w:br/>
      </w:r>
      <w:r>
        <w:rPr>
          <w:rFonts w:hint="eastAsia"/>
        </w:rPr>
        <w:t>　　表 24： 胰岛素泵主要企业列表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按产品类型细分，全球糖尿病给药系统销售额及增长率对比（2021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胰岛素主要企业列表</w:t>
      </w:r>
      <w:r>
        <w:rPr>
          <w:rFonts w:hint="eastAsia"/>
        </w:rPr>
        <w:br/>
      </w:r>
      <w:r>
        <w:rPr>
          <w:rFonts w:hint="eastAsia"/>
        </w:rPr>
        <w:t>　　表 35： GLP-1类主要企业列表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按治疗药物细分，全球糖尿病给药系统销售额及增长率对比（2021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按治疗药物细分，全球糖尿病给药系统销售额（2021-2026）&amp;（万元）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按治疗药物细分，全球糖尿病给药系统销售额市场份额列表（2021-2026）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按治疗药物细分，全球糖尿病给药系统销售额预测（2027-2032）&amp;（万元）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按治疗药物细分，全球糖尿病给药系统销售额市场份额预测（2027-2032）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按治疗药物细分，中国糖尿病给药系统销售额（2021-2026）&amp;（万元）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按治疗药物细分，中国糖尿病给药系统销售额市场份额列表（2021-2026）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按治疗药物细分，中国糖尿病给药系统销售额预测（2027-2032）&amp;（万元）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按治疗药物细分，中国糖尿病给药系统销售额市场份额预测（2027-2032）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多次每日主要企业列表</w:t>
      </w:r>
      <w:r>
        <w:rPr>
          <w:rFonts w:hint="eastAsia"/>
        </w:rPr>
        <w:br/>
      </w:r>
      <w:r>
        <w:rPr>
          <w:rFonts w:hint="eastAsia"/>
        </w:rPr>
        <w:t>　　表 47： 每日一次主要企业列表</w:t>
      </w:r>
      <w:r>
        <w:rPr>
          <w:rFonts w:hint="eastAsia"/>
        </w:rPr>
        <w:br/>
      </w:r>
      <w:r>
        <w:rPr>
          <w:rFonts w:hint="eastAsia"/>
        </w:rPr>
        <w:t>　　表 48： 每周一次主要企业列表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按给药频率细分，全球糖尿病给药系统销售额及增长率对比（2021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按给药频率细分，全球糖尿病给药系统销售额（2021-2026）&amp;（万元）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按给药频率细分，全球糖尿病给药系统销售额市场份额列表（2021-2026）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按给药频率细分，全球糖尿病给药系统销售额预测（2027-2032）&amp;（万元）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按给药频率细分，全球糖尿病给药系统销售额市场份额预测（2027-2032）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按给药频率细分，中国糖尿病给药系统销售额（2021-2026）&amp;（万元）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按给药频率细分，中国糖尿病给药系统销售额市场份额列表（2021-2026）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按给药频率细分，中国糖尿病给药系统销售额预测（2027-2032）&amp;（万元）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按给药频率细分，中国糖尿病给药系统销售额市场份额预测（2027-2032）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按应用细分，全球糖尿病给药系统销售额及增长率对比（2021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按应用细分，全球糖尿病给药系统市场份额预测（2027-2032）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中国不同应用糖尿病给药系统销售额（2021-2026）&amp;（万元）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中国不同应用糖尿病给药系统销售额市场份额列表（2021-2026）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中国不同应用糖尿病给药系统销售额预测（2027-2032）&amp;（万元）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中国不同应用糖尿病给药系统销售额市场份额预测（2027-2032）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189：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公司简介及主要业务</w:t>
      </w:r>
      <w:r>
        <w:rPr>
          <w:rFonts w:hint="eastAsia"/>
        </w:rPr>
        <w:br/>
      </w:r>
      <w:r>
        <w:rPr>
          <w:rFonts w:hint="eastAsia"/>
        </w:rPr>
        <w:t>　　表 191： 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重点企业（25）公司信息、总部、糖尿病给药系统市场地位以及主要的竞争对手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重点企业（25）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重点企业（25）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重点企业（26）公司信息、总部、糖尿病给药系统市场地位以及主要的竞争对手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重点企业（26）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重点企业（26）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重点企业（27）公司信息、总部、糖尿病给药系统市场地位以及主要的竞争对手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重点企业（27） 糖尿病给药系统产品及服务介绍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重点企业（27） 糖尿病给药系统收入及毛利率（2021-2026）&amp;（万元）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207： 糖尿病给药系统行业发展趋势</w:t>
      </w:r>
      <w:r>
        <w:rPr>
          <w:rFonts w:hint="eastAsia"/>
        </w:rPr>
        <w:br/>
      </w:r>
      <w:r>
        <w:rPr>
          <w:rFonts w:hint="eastAsia"/>
        </w:rPr>
        <w:t>　　表 208： 糖尿病给药系统行业主要驱动因素</w:t>
      </w:r>
      <w:r>
        <w:rPr>
          <w:rFonts w:hint="eastAsia"/>
        </w:rPr>
        <w:br/>
      </w:r>
      <w:r>
        <w:rPr>
          <w:rFonts w:hint="eastAsia"/>
        </w:rPr>
        <w:t>　　表 209： 糖尿病给药系统行业供应链分析</w:t>
      </w:r>
      <w:r>
        <w:rPr>
          <w:rFonts w:hint="eastAsia"/>
        </w:rPr>
        <w:br/>
      </w:r>
      <w:r>
        <w:rPr>
          <w:rFonts w:hint="eastAsia"/>
        </w:rPr>
        <w:t>　　表 210： 糖尿病给药系统上游原料供应商</w:t>
      </w:r>
      <w:r>
        <w:rPr>
          <w:rFonts w:hint="eastAsia"/>
        </w:rPr>
        <w:br/>
      </w:r>
      <w:r>
        <w:rPr>
          <w:rFonts w:hint="eastAsia"/>
        </w:rPr>
        <w:t>　　表 211： 糖尿病给药系统行业主要下游客户</w:t>
      </w:r>
      <w:r>
        <w:rPr>
          <w:rFonts w:hint="eastAsia"/>
        </w:rPr>
        <w:br/>
      </w:r>
      <w:r>
        <w:rPr>
          <w:rFonts w:hint="eastAsia"/>
        </w:rPr>
        <w:t>　　表 212： 糖尿病给药系统典型经销商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表 215：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糖尿病给药系统产品图片</w:t>
      </w:r>
      <w:r>
        <w:rPr>
          <w:rFonts w:hint="eastAsia"/>
        </w:rPr>
        <w:br/>
      </w:r>
      <w:r>
        <w:rPr>
          <w:rFonts w:hint="eastAsia"/>
        </w:rPr>
        <w:t>　　图 2： 全球市场糖尿病给药系统市场规模，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全球糖尿病给药系统市场销售额预测：（万元）&amp;（2021-2032）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中国市场糖尿病给药系统销售额及未来趋势（2021-2032）&amp;（万元）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2025年全球前五大厂商糖尿病给药系统市场份额</w:t>
      </w:r>
      <w:r>
        <w:rPr>
          <w:rFonts w:hint="eastAsia"/>
        </w:rPr>
        <w:br/>
      </w:r>
      <w:r>
        <w:rPr>
          <w:rFonts w:hint="eastAsia"/>
        </w:rPr>
        <w:t>　　图 6： 2025年全球糖尿病给药系统第一梯队、第二梯队和第三梯队厂商及市场份额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全球主要地区糖尿病给药系统销售额市场份额（2021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中东糖尿病给药系统销售额及预测（2021-2032）&amp;（万元）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注射笔 产品图片</w:t>
      </w:r>
      <w:r>
        <w:rPr>
          <w:rFonts w:hint="eastAsia"/>
        </w:rPr>
        <w:br/>
      </w:r>
      <w:r>
        <w:rPr>
          <w:rFonts w:hint="eastAsia"/>
        </w:rPr>
        <w:t>　　图 17： 全球注射笔规模及增长率（2021-2032）&amp;（万元）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注射器（有针）产品图片</w:t>
      </w:r>
      <w:r>
        <w:rPr>
          <w:rFonts w:hint="eastAsia"/>
        </w:rPr>
        <w:br/>
      </w:r>
      <w:r>
        <w:rPr>
          <w:rFonts w:hint="eastAsia"/>
        </w:rPr>
        <w:t>　　图 19： 全球注射器（有针）规模及增长率（2021-2032）&amp;（万元）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无针注射器产品图片</w:t>
      </w:r>
      <w:r>
        <w:rPr>
          <w:rFonts w:hint="eastAsia"/>
        </w:rPr>
        <w:br/>
      </w:r>
      <w:r>
        <w:rPr>
          <w:rFonts w:hint="eastAsia"/>
        </w:rPr>
        <w:t>　　图 21： 全球无针注射器规模及增长率（2021-2032）&amp;（万元）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胰岛素泵产品图片</w:t>
      </w:r>
      <w:r>
        <w:rPr>
          <w:rFonts w:hint="eastAsia"/>
        </w:rPr>
        <w:br/>
      </w:r>
      <w:r>
        <w:rPr>
          <w:rFonts w:hint="eastAsia"/>
        </w:rPr>
        <w:t>　　图 23： 全球胰岛素泵规模及增长率（2021-2032）&amp;（万元）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按产品类型细分，全球糖尿病给药系统市场份额2025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胰岛素 产品图片</w:t>
      </w:r>
      <w:r>
        <w:rPr>
          <w:rFonts w:hint="eastAsia"/>
        </w:rPr>
        <w:br/>
      </w:r>
      <w:r>
        <w:rPr>
          <w:rFonts w:hint="eastAsia"/>
        </w:rPr>
        <w:t>　　图 30： 全球胰岛素规模及增长率（2021-2032）&amp;（万元）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GLP-1类产品图片</w:t>
      </w:r>
      <w:r>
        <w:rPr>
          <w:rFonts w:hint="eastAsia"/>
        </w:rPr>
        <w:br/>
      </w:r>
      <w:r>
        <w:rPr>
          <w:rFonts w:hint="eastAsia"/>
        </w:rPr>
        <w:t>　　图 32： 全球GLP-1类规模及增长率（2021-2032）&amp;（万元）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按治疗药物细分，全球糖尿病给药系统市场份额2025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按治疗药物细分，全球糖尿病给药系统市场份额2021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按治疗药物细分，全球糖尿病给药系统市场份额预测2026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按治疗药物细分，中国糖尿病给药系统市场份额2021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按治疗药物细分，中国糖尿病给药系统市场份额预测2026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多次每日 产品图片</w:t>
      </w:r>
      <w:r>
        <w:rPr>
          <w:rFonts w:hint="eastAsia"/>
        </w:rPr>
        <w:br/>
      </w:r>
      <w:r>
        <w:rPr>
          <w:rFonts w:hint="eastAsia"/>
        </w:rPr>
        <w:t>　　图 41： 全球多次每日规模及增长率（2021-2032）&amp;（万元）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每日一次产品图片</w:t>
      </w:r>
      <w:r>
        <w:rPr>
          <w:rFonts w:hint="eastAsia"/>
        </w:rPr>
        <w:br/>
      </w:r>
      <w:r>
        <w:rPr>
          <w:rFonts w:hint="eastAsia"/>
        </w:rPr>
        <w:t>　　图 43： 全球每日一次规模及增长率（2021-2032）&amp;（万元）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每周一次产品图片</w:t>
      </w:r>
      <w:r>
        <w:rPr>
          <w:rFonts w:hint="eastAsia"/>
        </w:rPr>
        <w:br/>
      </w:r>
      <w:r>
        <w:rPr>
          <w:rFonts w:hint="eastAsia"/>
        </w:rPr>
        <w:t>　　图 45： 全球每周一次规模及增长率（2021-2032）&amp;（万元）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按给药频率细分，全球糖尿病给药系统市场份额2025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按给药频率细分，全球糖尿病给药系统市场份额2021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按给药频率细分，全球糖尿病给药系统市场份额预测2026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按给药频率细分，中国糖尿病给药系统市场份额2021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按给药频率细分，中国糖尿病给药系统市场份额预测2026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家庭护理</w:t>
      </w:r>
      <w:r>
        <w:rPr>
          <w:rFonts w:hint="eastAsia"/>
        </w:rPr>
        <w:br/>
      </w:r>
      <w:r>
        <w:rPr>
          <w:rFonts w:hint="eastAsia"/>
        </w:rPr>
        <w:t>　　图 54： 医院</w:t>
      </w:r>
      <w:r>
        <w:rPr>
          <w:rFonts w:hint="eastAsia"/>
        </w:rPr>
        <w:br/>
      </w:r>
      <w:r>
        <w:rPr>
          <w:rFonts w:hint="eastAsia"/>
        </w:rPr>
        <w:t>　　图 55： 诊所</w:t>
      </w:r>
      <w:r>
        <w:rPr>
          <w:rFonts w:hint="eastAsia"/>
        </w:rPr>
        <w:br/>
      </w:r>
      <w:r>
        <w:rPr>
          <w:rFonts w:hint="eastAsia"/>
        </w:rPr>
        <w:t>　　图 56： 按应用细分，全球糖尿病给药系统市场份额2025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按应用细分，全球糖尿病给药系统市场份额2021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糖尿病给药系统中国企业SWOT分析</w:t>
      </w:r>
      <w:r>
        <w:rPr>
          <w:rFonts w:hint="eastAsia"/>
        </w:rPr>
        <w:br/>
      </w:r>
      <w:r>
        <w:rPr>
          <w:rFonts w:hint="eastAsia"/>
        </w:rPr>
        <w:t>　　图 59： 糖尿病给药系统产业链</w:t>
      </w:r>
      <w:r>
        <w:rPr>
          <w:rFonts w:hint="eastAsia"/>
        </w:rPr>
        <w:br/>
      </w:r>
      <w:r>
        <w:rPr>
          <w:rFonts w:hint="eastAsia"/>
        </w:rPr>
        <w:t>　　图 60： 糖尿病给药系统行业采购模式分析</w:t>
      </w:r>
      <w:r>
        <w:rPr>
          <w:rFonts w:hint="eastAsia"/>
        </w:rPr>
        <w:br/>
      </w:r>
      <w:r>
        <w:rPr>
          <w:rFonts w:hint="eastAsia"/>
        </w:rPr>
        <w:t>　　图 61： 糖尿病给药系统行业生产模式</w:t>
      </w:r>
      <w:r>
        <w:rPr>
          <w:rFonts w:hint="eastAsia"/>
        </w:rPr>
        <w:br/>
      </w:r>
      <w:r>
        <w:rPr>
          <w:rFonts w:hint="eastAsia"/>
        </w:rPr>
        <w:t>　　图 62： 糖尿病给药系统行业销售模式分析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a545db6074710" w:history="1">
        <w:r>
          <w:rPr>
            <w:rStyle w:val="Hyperlink"/>
          </w:rPr>
          <w:t>2026-2032年全球与中国糖尿病给药系统市场分析及前景趋势报告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a545db6074710" w:history="1">
        <w:r>
          <w:rPr>
            <w:rStyle w:val="Hyperlink"/>
          </w:rPr>
          <w:t>https://www.20087.com/8/87/TangNiaoBingJiYaoXiTongHangYeFaZhanQianJing.html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650f0d4f4a87" w:history="1">
      <w:r>
        <w:rPr>
          <w:rStyle w:val="Hyperlink"/>
        </w:rPr>
        <w:t>2026-2032年全球与中国糖尿病给药系统市场分析及前景趋势报告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ngNiaoBingJiYaoXiTongHangYeFaZhanQianJing.html" TargetMode="External" Id="Rec5a545db60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ngNiaoBingJiYaoXiTongHangYeFaZhanQianJing.html" TargetMode="External" Id="R2227650f0d4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2026-01-02T02:09:12Z</dcterms:created>
  <dcterms:modified xsi:type="dcterms:W3CDTF">2026-01-02T03:09:12Z</dcterms:modified>
  <dc:subject>2026-2032年全球与中国糖尿病给药系统市场分析及前景趋势报告</dc:subject>
  <dc:title>2026-2032年全球与中国糖尿病给药系统市场分析及前景趋势报告</dc:title>
  <cp:keywords>2026-2032年全球与中国糖尿病给药系统市场分析及前景趋势报告</cp:keywords>
  <dc:description>2026-2032年全球与中国糖尿病给药系统市场分析及前景趋势报告</dc:description>
</cp:coreProperties>
</file>