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2fa7e5164aba" w:history="1">
              <w:r>
                <w:rPr>
                  <w:rStyle w:val="Hyperlink"/>
                </w:rPr>
                <w:t>2026-2032年中国细胞培养皿行业发展调研及前景趋势预测报告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2fa7e5164aba" w:history="1">
              <w:r>
                <w:rPr>
                  <w:rStyle w:val="Hyperlink"/>
                </w:rPr>
                <w:t>2026-2032年中国细胞培养皿行业发展调研及前景趋势预测报告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42fa7e5164aba" w:history="1">
                <w:r>
                  <w:rPr>
                    <w:rStyle w:val="Hyperlink"/>
                  </w:rPr>
                  <w:t>https://www.20087.com/8/27/XiBaoPeiYangMinDeQianJingQuShi.html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皿是生命科学研究与生物制药的基础耗材，以聚苯乙烯（PS）材质为主，表面经等离子体或化学处理实现亲水性，支持贴壁细胞生长。产品规格涵盖标准平底、低吸附、成像专用及微孔阵列等多种类型，满足从基础实验到高通量筛选的需求。高端培养皿引入光学透明底、气体渗透膜或集成微流控通道，适配活细胞成像与器官芯片应用。然而，传统一次性塑料培养皿产生大量实验室废弃物，且批次间表面处理差异可能影响实验重复性；此外，特殊功能化（如ECM蛋白预包被）成本高昂，限制普及。</w:t>
      </w:r>
      <w:r>
        <w:rPr>
          <w:rFonts w:hint="eastAsia"/>
        </w:rPr>
        <w:br/>
      </w:r>
      <w:r>
        <w:rPr>
          <w:rFonts w:hint="eastAsia"/>
        </w:rPr>
        <w:t>　　未来，细胞培养皿将聚焦可重复使用设计、智能传感集成与绿色材料替代。耐高温玻璃或硅胶基可灭菌培养皿将减少塑料消耗；嵌入微型pH/氧传感器的智能皿可实时监测微环境，无需频繁开盖取样。在制造端，3D打印技术将支持定制化微结构（如仿生拓扑），促进类器官发育。循环经济模式下，厂商或推出“回收—清洗—再认证”服务闭环。监管趋严将推动ISO 10993生物相容性标准全覆盖。长远看，细胞培养皿将从被动容器转型为动态细胞微环境调控平台，在再生医学与精准药物研发中提供高保真数据支撑。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42fa7e5164aba" w:history="1">
        <w:r>
          <w:rPr>
            <w:rStyle w:val="Hyperlink"/>
          </w:rPr>
          <w:t>2026-2032年中国细胞培养皿行业发展调研及前景趋势预测报告</w:t>
        </w:r>
      </w:hyperlink>
      <w:r>
        <w:rPr>
          <w:rFonts w:hint="eastAsia"/>
        </w:rPr>
        <w:t>》系统分析了细胞培养皿行业的市场规模、供需动态及竞争格局，重点评估了主要细胞培养皿企业的经营表现，并对细胞培养皿行业未来发展趋势进行了科学预测。报告结合细胞培养皿技术现状与SWOT分析，揭示了市场机遇与潜在风险。市场调研网发布的《</w:t>
      </w:r>
      <w:hyperlink r:id="Rd8d42fa7e5164aba" w:history="1">
        <w:r>
          <w:rPr>
            <w:rStyle w:val="Hyperlink"/>
          </w:rPr>
          <w:t>2026-2032年中国细胞培养皿行业发展调研及前景趋势预测报告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中国不同产品类型细胞培养皿增长趋势2021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 mm</w:t>
      </w:r>
      <w:r>
        <w:rPr>
          <w:rFonts w:hint="eastAsia"/>
        </w:rPr>
        <w:br/>
      </w:r>
      <w:r>
        <w:rPr>
          <w:rFonts w:hint="eastAsia"/>
        </w:rPr>
        <w:t>　　　　1.2.3 60 mm</w:t>
      </w:r>
      <w:r>
        <w:rPr>
          <w:rFonts w:hint="eastAsia"/>
        </w:rPr>
        <w:br/>
      </w:r>
      <w:r>
        <w:rPr>
          <w:rFonts w:hint="eastAsia"/>
        </w:rPr>
        <w:t>　　　　1.2.4 100 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从不同应用，细胞培养皿主要包括如下几个方面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中国不同应用细胞培养皿增长趋势2021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中国细胞培养皿发展现状及未来趋势（2021-2032）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中国市场细胞培养皿收入及增长率（2021-2032）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中国市场细胞培养皿销量及增长率（2021-2032）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中国市场主要细胞培养皿厂商分析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中国市场主要厂商细胞培养皿销量及市场占有率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中国市场主要厂商细胞培养皿销量（2021-2026）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中国市场主要厂商细胞培养皿收入及市场占有率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中国市场主要厂商细胞培养皿收入（2021-2026）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中国市场主要厂商细胞培养皿收入市场份额（2021-2026）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2025年中国市场主要厂商细胞培养皿收入排名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中国市场主要厂商细胞培养皿价格（2021-2026）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中国市场主要厂商细胞培养皿总部及产地分布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中国市场主要厂商成立时间及细胞培养皿商业化日期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中国市场主要厂商细胞培养皿产品类型及应用</w:t>
      </w:r>
      <w:r>
        <w:rPr>
          <w:rFonts w:hint="eastAsia"/>
        </w:rPr>
        <w:br/>
      </w:r>
      <w:r>
        <w:rPr>
          <w:rFonts w:hint="eastAsia"/>
        </w:rPr>
        <w:t>　　2.7 细胞培养皿行业集中度、竞争程度分析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细胞培养皿行业集中度分析：2025年中国Top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中国市场细胞培养皿第一梯队、第二梯队和第三梯队厂商（品牌）及2025年市场份额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重点企业（10）在中国市场细胞培养皿销量、收入、价格及毛利率（2021-2026）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不同产品类型细胞培养皿分析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中国市场不同产品类型细胞培养皿销量（2021-2032）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中国市场不同产品类型细胞培养皿销量预测（2027-2032）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中国市场不同产品类型细胞培养皿规模（2021-2032）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中国市场不同产品类型细胞培养皿规模及市场份额（2021-2026）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中国市场不同产品类型细胞培养皿规模预测（2027-2032）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中国市场不同产品类型细胞培养皿价格走势（2021-2032）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不同应用细胞培养皿分析</w:t>
      </w:r>
      <w:r>
        <w:rPr>
          <w:rFonts w:hint="eastAsia"/>
        </w:rPr>
        <w:br/>
      </w:r>
      <w:r>
        <w:rPr>
          <w:rFonts w:hint="eastAsia"/>
        </w:rPr>
        <w:t>　　5.1 中国市场不同应用细胞培养皿销量（2021-2032）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中国市场不同应用细胞培养皿销量及市场份额（2021-2026）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中国市场不同应用细胞培养皿销量预测（2027-2032）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中国市场不同应用细胞培养皿规模（2021-2032）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中国市场不同应用细胞培养皿规模及市场份额（2021-2026）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中国市场不同应用细胞培养皿规模预测（2027-2032）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中国市场不同应用细胞培养皿价格走势（2021-2032）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细胞培养皿行业发展分析---发展趋势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细胞培养皿行业发展分析---厂商壁垒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细胞培养皿行业发展分析---驱动因素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细胞培养皿行业发展分析---制约因素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细胞培养皿中国企业SWOT分析</w:t>
      </w:r>
      <w:r>
        <w:rPr>
          <w:rFonts w:hint="eastAsia"/>
        </w:rPr>
        <w:br/>
      </w:r>
      <w:r>
        <w:rPr>
          <w:rFonts w:hint="eastAsia"/>
        </w:rPr>
        <w:t>　　6.6 细胞培养皿行业发展分析---行业政策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细胞培养皿行业产业链简介</w:t>
      </w:r>
      <w:r>
        <w:rPr>
          <w:rFonts w:hint="eastAsia"/>
        </w:rPr>
        <w:br/>
      </w:r>
      <w:r>
        <w:rPr>
          <w:rFonts w:hint="eastAsia"/>
        </w:rPr>
        <w:t>　　7.2 细胞培养皿产业链分析-上游</w:t>
      </w:r>
      <w:r>
        <w:rPr>
          <w:rFonts w:hint="eastAsia"/>
        </w:rPr>
        <w:br/>
      </w:r>
      <w:r>
        <w:rPr>
          <w:rFonts w:hint="eastAsia"/>
        </w:rPr>
        <w:t>　　7.3 细胞培养皿产业链分析-中游</w:t>
      </w:r>
      <w:r>
        <w:rPr>
          <w:rFonts w:hint="eastAsia"/>
        </w:rPr>
        <w:br/>
      </w:r>
      <w:r>
        <w:rPr>
          <w:rFonts w:hint="eastAsia"/>
        </w:rPr>
        <w:t>　　7.4 细胞培养皿产业链分析-下游</w:t>
      </w:r>
      <w:r>
        <w:rPr>
          <w:rFonts w:hint="eastAsia"/>
        </w:rPr>
        <w:br/>
      </w:r>
      <w:r>
        <w:rPr>
          <w:rFonts w:hint="eastAsia"/>
        </w:rPr>
        <w:t>　　7.5 细胞培养皿行业采购模式</w:t>
      </w:r>
      <w:r>
        <w:rPr>
          <w:rFonts w:hint="eastAsia"/>
        </w:rPr>
        <w:br/>
      </w:r>
      <w:r>
        <w:rPr>
          <w:rFonts w:hint="eastAsia"/>
        </w:rPr>
        <w:t>　　7.6 细胞培养皿行业生产模式</w:t>
      </w:r>
      <w:r>
        <w:rPr>
          <w:rFonts w:hint="eastAsia"/>
        </w:rPr>
        <w:br/>
      </w:r>
      <w:r>
        <w:rPr>
          <w:rFonts w:hint="eastAsia"/>
        </w:rPr>
        <w:t>　　7.7 细胞培养皿行业销售模式及销售渠道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中国本土细胞培养皿产能、产量分析</w:t>
      </w:r>
      <w:r>
        <w:rPr>
          <w:rFonts w:hint="eastAsia"/>
        </w:rPr>
        <w:br/>
      </w:r>
      <w:r>
        <w:rPr>
          <w:rFonts w:hint="eastAsia"/>
        </w:rPr>
        <w:t>　　8.1 中国细胞培养皿供需现状及预测（2021-2032）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中国细胞培养皿产能、产量、产能利用率及发展趋势（2021-2032）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中国细胞培养皿产量、市场需求量及发展趋势（2021-2032）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中国细胞培养皿进出口分析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中国市场细胞培养皿主要进口来源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中国市场细胞培养皿主要出口目的地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不同产品类型细胞培养皿市场规模2021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不同应用细胞培养皿市场规模2021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中国市场主要厂商细胞培养皿销量（2021-2026）&amp;（百万个）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中国市场主要厂商细胞培养皿收入（2021-2026）&amp;（万元）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中国市场主要厂商细胞培养皿收入份额（2021-2026）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2025年中国主要生产商细胞培养皿收入排名（万元）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中国市场主要厂商细胞培养皿价格（2021-2026）&amp;（USD/Unit）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中国市场主要厂商细胞培养皿总部及产地分布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中国市场主要厂商成立时间及细胞培养皿商业化日期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中国市场主要厂商细胞培养皿产品类型及应用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2025年中国市场细胞培养皿主要厂商市场地位（第一梯队、第二梯队和第三梯队）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细胞培养皿市场投资、并购等现状分析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细胞培养皿生产基地、总部、竞争对手及市场地位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细胞培养皿销量（百万个）、收入（万元）、价格（USD/Unit）及毛利率（2021-2026）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中国市场不同产品类型细胞培养皿销量（2021-2026）&amp;（百万个）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中国市场不同产品类型细胞培养皿销量市场份额（2021-2026）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中国市场不同产品类型细胞培养皿销量预测（2027-2032）&amp;（百万个）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中国市场不同产品类型细胞培养皿销量市场份额预测（2027-2032）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中国市场不同产品类型细胞培养皿规模（2021-2026）&amp;（万元）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中国市场不同产品类型细胞培养皿规模市场份额（2021-2026）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中国市场不同产品类型细胞培养皿规模预测（2027-2032）&amp;（万元）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中国市场不同产品类型细胞培养皿规模市场份额预测（2027-2032）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中国市场不同应用细胞培养皿销量（2021-2026）&amp;（百万个）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73： 中国市场不同应用细胞培养皿销量市场份额（2021-2026）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中国市场不同应用细胞培养皿销量预测（2027-2032）&amp;（百万个）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中国市场不同应用细胞培养皿销量市场份额预测（2027-2032）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中国市场不同应用细胞培养皿规模（2021-2026）&amp;（万元）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中国市场不同应用细胞培养皿规模市场份额（2021-2026）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中国市场不同应用细胞培养皿规模预测（2027-2032）&amp;（万元）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中国市场不同应用细胞培养皿规模市场份额预测（2027-2032）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细胞培养皿行业发展分析---发展趋势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细胞培养皿行业发展分析---厂商壁垒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细胞培养皿行业发展分析---驱动因素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细胞培养皿行业发展分析---制约因素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细胞培养皿行业相关重点政策一览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细胞培养皿行业供应链分析</w:t>
      </w:r>
      <w:r>
        <w:rPr>
          <w:rFonts w:hint="eastAsia"/>
        </w:rPr>
        <w:br/>
      </w:r>
      <w:r>
        <w:rPr>
          <w:rFonts w:hint="eastAsia"/>
        </w:rPr>
        <w:t>　　表 86： 细胞培养皿上游原料供应商</w:t>
      </w:r>
      <w:r>
        <w:rPr>
          <w:rFonts w:hint="eastAsia"/>
        </w:rPr>
        <w:br/>
      </w:r>
      <w:r>
        <w:rPr>
          <w:rFonts w:hint="eastAsia"/>
        </w:rPr>
        <w:t>　　表 87： 细胞培养皿行业主要下游客户</w:t>
      </w:r>
      <w:r>
        <w:rPr>
          <w:rFonts w:hint="eastAsia"/>
        </w:rPr>
        <w:br/>
      </w:r>
      <w:r>
        <w:rPr>
          <w:rFonts w:hint="eastAsia"/>
        </w:rPr>
        <w:t>　　表 88： 细胞培养皿典型经销商</w:t>
      </w:r>
      <w:r>
        <w:rPr>
          <w:rFonts w:hint="eastAsia"/>
        </w:rPr>
        <w:br/>
      </w:r>
      <w:r>
        <w:rPr>
          <w:rFonts w:hint="eastAsia"/>
        </w:rPr>
        <w:t>　　表 89： 中国细胞培养皿产量、销量、进口量及出口量（2021-2026）&amp;（百万个）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中国细胞培养皿产量、销量、进口量及出口量预测（2027-2032）&amp;（百万个）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91： 中国市场细胞培养皿主要进口来源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中国市场细胞培养皿主要出口目的地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中国不同产品类型细胞培养皿市场规模市场份额2025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 mm产品图片</w:t>
      </w:r>
      <w:r>
        <w:rPr>
          <w:rFonts w:hint="eastAsia"/>
        </w:rPr>
        <w:br/>
      </w:r>
      <w:r>
        <w:rPr>
          <w:rFonts w:hint="eastAsia"/>
        </w:rPr>
        <w:t>　　图 4： 60 mm产品图片</w:t>
      </w:r>
      <w:r>
        <w:rPr>
          <w:rFonts w:hint="eastAsia"/>
        </w:rPr>
        <w:br/>
      </w:r>
      <w:r>
        <w:rPr>
          <w:rFonts w:hint="eastAsia"/>
        </w:rPr>
        <w:t>　　图 5： 100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中国不同应用细胞培养皿市场份额2025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中国市场细胞培养皿市场规模，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中国市场细胞培养皿收入及增长率（2021-2032）&amp;（万元）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中国市场细胞培养皿销量及增长率（2021-2032）&amp;（百万个）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2025年中国市场主要厂商细胞培养皿销量市场份额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2025年中国市场主要厂商细胞培养皿收入市场份额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2025年中国市场前五大厂商细胞培养皿市场份额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2025年中国市场细胞培养皿第一梯队、第二梯队和第三梯队厂商（品牌）及市场份额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中国市场不同产品类型细胞培养皿价格走势（2021-2032）&amp;（USD/Unit）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中国市场不同应用细胞培养皿价格走势（2021-2032）&amp;（USD/Unit）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细胞培养皿中国企业SWOT分析</w:t>
      </w:r>
      <w:r>
        <w:rPr>
          <w:rFonts w:hint="eastAsia"/>
        </w:rPr>
        <w:br/>
      </w:r>
      <w:r>
        <w:rPr>
          <w:rFonts w:hint="eastAsia"/>
        </w:rPr>
        <w:t>　　图 21： 细胞培养皿产业链</w:t>
      </w:r>
      <w:r>
        <w:rPr>
          <w:rFonts w:hint="eastAsia"/>
        </w:rPr>
        <w:br/>
      </w:r>
      <w:r>
        <w:rPr>
          <w:rFonts w:hint="eastAsia"/>
        </w:rPr>
        <w:t>　　图 22： 细胞培养皿行业采购模式分析</w:t>
      </w:r>
      <w:r>
        <w:rPr>
          <w:rFonts w:hint="eastAsia"/>
        </w:rPr>
        <w:br/>
      </w:r>
      <w:r>
        <w:rPr>
          <w:rFonts w:hint="eastAsia"/>
        </w:rPr>
        <w:t>　　图 23： 细胞培养皿行业生产模式分析</w:t>
      </w:r>
      <w:r>
        <w:rPr>
          <w:rFonts w:hint="eastAsia"/>
        </w:rPr>
        <w:br/>
      </w:r>
      <w:r>
        <w:rPr>
          <w:rFonts w:hint="eastAsia"/>
        </w:rPr>
        <w:t>　　图 24： 细胞培养皿行业销售模式分析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中国细胞培养皿产能、产量、产能利用率及发展趋势（2021-2032）&amp;（百万个）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中国细胞培养皿产量、市场需求量及发展趋势（2021-2032）&amp;（百万个）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2fa7e5164aba" w:history="1">
        <w:r>
          <w:rPr>
            <w:rStyle w:val="Hyperlink"/>
          </w:rPr>
          <w:t>2026-2032年中国细胞培养皿行业发展调研及前景趋势预测报告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42fa7e5164aba" w:history="1">
        <w:r>
          <w:rPr>
            <w:rStyle w:val="Hyperlink"/>
          </w:rPr>
          <w:t>https://www.20087.com/8/27/XiBaoPeiYangMinDeQianJingQuShi.html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热点：细胞培养皿规格和细胞数量、细胞培养皿规格和细胞数量、康宁培养皿、细胞培养皿规格、细胞培养的四个步骤、细胞培养皿面积、t25细胞培养瓶、细胞培养皿加多少培养基、细胞培养液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9be5db3da4f57" w:history="1">
      <w:r>
        <w:rPr>
          <w:rStyle w:val="Hyperlink"/>
        </w:rPr>
        <w:t>2026-2032年中国细胞培养皿行业发展调研及前景趋势预测报告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BaoPeiYangMinDeQianJingQuShi.html" TargetMode="External" Id="Rd8d42fa7e516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BaoPeiYangMinDeQianJingQuShi.html" TargetMode="External" Id="R1519be5db3da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2025-12-03T00:52:28Z</dcterms:created>
  <dcterms:modified xsi:type="dcterms:W3CDTF">2025-12-03T01:52:28Z</dcterms:modified>
  <dc:subject>2026-2032年中国细胞培养皿行业发展调研及前景趋势预测报告</dc:subject>
  <dc:title>2026-2032年中国细胞培养皿行业发展调研及前景趋势预测报告</dc:title>
  <cp:keywords>2026-2032年中国细胞培养皿行业发展调研及前景趋势预测报告</cp:keywords>
  <dc:description>2026-2032年中国细胞培养皿行业发展调研及前景趋势预测报告</dc:description>
</cp:coreProperties>
</file>