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63ad7ac464012" w:history="1">
              <w:r>
                <w:rPr>
                  <w:rStyle w:val="Hyperlink"/>
                </w:rPr>
                <w:t>全球与中国肝性脑病药物市场研究及发展前景预测报告（2026-2032年）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63ad7ac464012" w:history="1">
              <w:r>
                <w:rPr>
                  <w:rStyle w:val="Hyperlink"/>
                </w:rPr>
                <w:t>全球与中国肝性脑病药物市场研究及发展前景预测报告（2026-2032年）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63ad7ac464012" w:history="1">
                <w:r>
                  <w:rPr>
                    <w:rStyle w:val="Hyperlink"/>
                  </w:rPr>
                  <w:t>https://www.20087.com/8/77/GanXingNaoBingYaoWuHangYeXianZhuangJiQianJing.html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性脑病药物主要用于治疗由严重肝病引起的、以代谢紊乱为基础的中枢神经系统功能失调综合征。目前临床用药主要集中在降低血氨水平（如乳果糖、利福昔明）、调节神经递质（如氟马西尼）及补充支链氨基酸等方向。现有药物虽能缓解症状、改善患者生存质量，但多侧重于对症处理，难以从根本上逆转肝衰竭进程。行业研发重点在于提升药物的靶向性与生物利用度，减少长期用药带来的副作用。随着人口老龄化及肝病发病率波动，临床对于能够有效阻断病情恶化、改善认知功能的创新药物需求依然迫切。</w:t>
      </w:r>
      <w:r>
        <w:rPr>
          <w:rFonts w:hint="eastAsia"/>
        </w:rPr>
        <w:br/>
      </w:r>
      <w:r>
        <w:rPr>
          <w:rFonts w:hint="eastAsia"/>
        </w:rPr>
        <w:t>　　未来，肝性脑病药物研发将向多靶点联合治疗、微生态调节及新型给药系统方向突破。市场调研网认为，鉴于肠道菌群紊乱在发病机制中的关键作用，基于益生菌、益生元及粪菌移植的微生态制剂将成为重要增长点，旨在通过重塑肠道微生态屏障来减少毒素吸收。同时，针对氨代谢通路、炎症因子及氧化应激等多重机制的联合用药方案将受到推崇，以实现协同增效。此外，缓释制剂、透皮贴剂等新型给药系统的开发，将提高患者依从性，特别是针对居家治疗场景。基因治疗与细胞治疗技术的探索，也有望为终末期肝病并发脑病患者提供根治性的治疗希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63ad7ac464012" w:history="1">
        <w:r>
          <w:rPr>
            <w:rStyle w:val="Hyperlink"/>
          </w:rPr>
          <w:t>全球与中国肝性脑病药物市场研究及发展前景预测报告（2026-2032年）</w:t>
        </w:r>
      </w:hyperlink>
      <w:r>
        <w:rPr>
          <w:rFonts w:hint="eastAsia"/>
        </w:rPr>
        <w:t>》，2025年肝性脑病药物行业市场规模达 亿元，预计2032年市场规模将达 亿元，期间年均复合增长率（CAGR）达 %。报告基于统计局、相关行业协会及科研机构的详实数据，采用定量与定性相结合的分析方法，系统呈现肝性脑病药物行业现状，涵盖肝性脑病药物市场规模、产销格局、价格走势、技术特点及产业链结构，分析肝性脑病药物重点企业竞争策略与市场表现。通过研究肝性脑病药物消费群体特征、区域分布情况，评估行业政策影响，预测肝性脑病药物市场发展前景与投资价值。报告为肝性脑病药物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中国肝性脑病药物概述</w:t>
      </w:r>
      <w:r>
        <w:rPr>
          <w:rFonts w:hint="eastAsia"/>
        </w:rPr>
        <w:br/>
      </w:r>
      <w:r>
        <w:rPr>
          <w:rFonts w:hint="eastAsia"/>
        </w:rPr>
        <w:t>　　第一节 肝性脑病药物行业定义</w:t>
      </w:r>
      <w:r>
        <w:rPr>
          <w:rFonts w:hint="eastAsia"/>
        </w:rPr>
        <w:br/>
      </w:r>
      <w:r>
        <w:rPr>
          <w:rFonts w:hint="eastAsia"/>
        </w:rPr>
        <w:t>　　第二节 肝性脑病药物行业发展特性</w:t>
      </w:r>
      <w:r>
        <w:rPr>
          <w:rFonts w:hint="eastAsia"/>
        </w:rPr>
        <w:br/>
      </w:r>
      <w:r>
        <w:rPr>
          <w:rFonts w:hint="eastAsia"/>
        </w:rPr>
        <w:t>　　第三节 肝性脑病药物产业链分析</w:t>
      </w:r>
      <w:r>
        <w:rPr>
          <w:rFonts w:hint="eastAsia"/>
        </w:rPr>
        <w:br/>
      </w:r>
      <w:r>
        <w:rPr>
          <w:rFonts w:hint="eastAsia"/>
        </w:rPr>
        <w:t>　　第四节 肝性脑病药物行业生命周期分析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中国肝性脑病药物发展环境分析</w:t>
      </w:r>
      <w:r>
        <w:rPr>
          <w:rFonts w:hint="eastAsia"/>
        </w:rPr>
        <w:br/>
      </w:r>
      <w:r>
        <w:rPr>
          <w:rFonts w:hint="eastAsia"/>
        </w:rPr>
        <w:t>　　第一节 肝性脑病药物行业经济环境分析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肝性脑病药物行业相关政策、标准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肝性脑病药物行业相关发展规划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2025-2026年肝性脑病药物行业技术发展现状及趋势分析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肝性脑病药物行业技术发展现状分析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国内外肝性脑病药物行业技术差异与原因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肝性脑病药物行业技术发展方向、趋势预测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提升肝性脑病药物行业技术能力策略建议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全球肝性脑病药物市场发展概况</w:t>
      </w:r>
      <w:r>
        <w:rPr>
          <w:rFonts w:hint="eastAsia"/>
        </w:rPr>
        <w:br/>
      </w:r>
      <w:r>
        <w:rPr>
          <w:rFonts w:hint="eastAsia"/>
        </w:rPr>
        <w:t>　　第一节 全球肝性脑病药物市场发展分析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北美地区主要国家肝性脑病药物市场概况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欧洲地区主要国家肝性脑病药物市场概况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亚洲地区主要国家肝性脑病药物市场概况</w:t>
      </w:r>
      <w:r>
        <w:rPr>
          <w:rFonts w:hint="eastAsia"/>
        </w:rPr>
        <w:br/>
      </w:r>
      <w:r>
        <w:rPr>
          <w:rFonts w:hint="eastAsia"/>
        </w:rPr>
        <w:t>　　第五节 全球肝性脑病药物市场发展预测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中国肝性脑病药物发展现状</w:t>
      </w:r>
      <w:r>
        <w:rPr>
          <w:rFonts w:hint="eastAsia"/>
        </w:rPr>
        <w:br/>
      </w:r>
      <w:r>
        <w:rPr>
          <w:rFonts w:hint="eastAsia"/>
        </w:rPr>
        <w:t>　　第一节 中国肝性脑病药物市场现状分析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中国肝性脑病药物行业产量情况分析及预测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一、肝性脑病药物总体产能规模</w:t>
      </w:r>
      <w:r>
        <w:rPr>
          <w:rFonts w:hint="eastAsia"/>
        </w:rPr>
        <w:br/>
      </w:r>
      <w:r>
        <w:rPr>
          <w:rFonts w:hint="eastAsia"/>
        </w:rPr>
        <w:t>　　　　二、肝性脑病药物生产区域分布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三、2020-2025年中国肝性脑病药物行业产量统计分析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三、2026-2032年中国肝性脑病药物行业产量预测分析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中国肝性脑病药物市场需求分析及预测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一、中国肝性脑病药物市场需求特点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二、2020-2025年中国肝性脑病药物市场需求量统计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三、2026-2032年中国肝性脑病药物市场需求量预测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中国肝性脑病药物价格趋势分析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一、2020-2025年中国肝性脑病药物市场价格趋势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二、2026-2032年中国肝性脑病药物市场价格走势预测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肝性脑病药物市场特性分析</w:t>
      </w:r>
      <w:r>
        <w:rPr>
          <w:rFonts w:hint="eastAsia"/>
        </w:rPr>
        <w:br/>
      </w:r>
      <w:r>
        <w:rPr>
          <w:rFonts w:hint="eastAsia"/>
        </w:rPr>
        <w:t>　　第一节 肝性脑病药物行业集中度分析</w:t>
      </w:r>
      <w:r>
        <w:rPr>
          <w:rFonts w:hint="eastAsia"/>
        </w:rPr>
        <w:br/>
      </w:r>
      <w:r>
        <w:rPr>
          <w:rFonts w:hint="eastAsia"/>
        </w:rPr>
        <w:t>　　第二节 肝性脑病药物行业SWOT分析</w:t>
      </w:r>
      <w:r>
        <w:rPr>
          <w:rFonts w:hint="eastAsia"/>
        </w:rPr>
        <w:br/>
      </w:r>
      <w:r>
        <w:rPr>
          <w:rFonts w:hint="eastAsia"/>
        </w:rPr>
        <w:t>　　　　一、肝性脑病药物行业优势</w:t>
      </w:r>
      <w:r>
        <w:rPr>
          <w:rFonts w:hint="eastAsia"/>
        </w:rPr>
        <w:br/>
      </w:r>
      <w:r>
        <w:rPr>
          <w:rFonts w:hint="eastAsia"/>
        </w:rPr>
        <w:t>　　　　二、肝性脑病药物行业劣势</w:t>
      </w:r>
      <w:r>
        <w:rPr>
          <w:rFonts w:hint="eastAsia"/>
        </w:rPr>
        <w:br/>
      </w:r>
      <w:r>
        <w:rPr>
          <w:rFonts w:hint="eastAsia"/>
        </w:rPr>
        <w:t>　　　　三、肝性脑病药物行业机会</w:t>
      </w:r>
      <w:r>
        <w:rPr>
          <w:rFonts w:hint="eastAsia"/>
        </w:rPr>
        <w:br/>
      </w:r>
      <w:r>
        <w:rPr>
          <w:rFonts w:hint="eastAsia"/>
        </w:rPr>
        <w:t>　　　　四、肝性脑病药物行业风险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2020-2025年肝性脑病药物行业经济运行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2020-2025年中国肝性脑病药物行业盈利能力分析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2020-2025年中国肝性脑病药物行业发展能力分析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2020-2025年肝性脑病药物行业偿债能力分析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2020-2025年肝性脑病药物制造企业数量分析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中国肝性脑病药物行业重点地区发展分析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**地区肝性脑病药物市场发展分析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**地区肝性脑病药物市场发展分析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**地区肝性脑病药物市场发展分析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**地区肝性脑病药物市场发展分析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**地区肝性脑病药物市场发展分析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2020-2025年中国肝性脑病药物进出口分析</w:t>
      </w:r>
      <w:r>
        <w:rPr>
          <w:rFonts w:hint="eastAsia"/>
        </w:rPr>
        <w:br/>
      </w:r>
      <w:r>
        <w:rPr>
          <w:rFonts w:hint="eastAsia"/>
        </w:rPr>
        <w:t>　　第一节 肝性脑病药物进口情况分析</w:t>
      </w:r>
      <w:r>
        <w:rPr>
          <w:rFonts w:hint="eastAsia"/>
        </w:rPr>
        <w:br/>
      </w:r>
      <w:r>
        <w:rPr>
          <w:rFonts w:hint="eastAsia"/>
        </w:rPr>
        <w:t>　　第二节 肝性脑病药物出口情况分析</w:t>
      </w:r>
      <w:r>
        <w:rPr>
          <w:rFonts w:hint="eastAsia"/>
        </w:rPr>
        <w:br/>
      </w:r>
      <w:r>
        <w:rPr>
          <w:rFonts w:hint="eastAsia"/>
        </w:rPr>
        <w:t>　　第三节 影响肝性脑病药物进出口因素分析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主要肝性脑病药物生产企业及竞争格局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三、企业肝性脑病药物经营状况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三、企业肝性脑病药物经营状况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三、企业肝性脑病药物经营状况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三、企业肝性脑病药物经营状况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三、企业肝性脑病药物经营状况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三、企业肝性脑病药物经营状况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肝性脑病药物行业投资战略研究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肝性脑病药物行业发展战略研究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对我国肝性脑病药物品牌的战略思考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一、肝性脑病药物品牌的重要性</w:t>
      </w:r>
      <w:r>
        <w:rPr>
          <w:rFonts w:hint="eastAsia"/>
        </w:rPr>
        <w:br/>
      </w:r>
      <w:r>
        <w:rPr>
          <w:rFonts w:hint="eastAsia"/>
        </w:rPr>
        <w:t>　　　　二、肝性脑病药物实施品牌战略的意义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三、肝性脑病药物企业品牌的现状分析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四、我国肝性脑病药物企业的品牌战略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五、肝性脑病药物品牌战略管理的策略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肝性脑病药物经营策略分析</w:t>
      </w:r>
      <w:r>
        <w:rPr>
          <w:rFonts w:hint="eastAsia"/>
        </w:rPr>
        <w:br/>
      </w:r>
      <w:r>
        <w:rPr>
          <w:rFonts w:hint="eastAsia"/>
        </w:rPr>
        <w:t>　　　　一、肝性脑病药物市场细分策略</w:t>
      </w:r>
      <w:r>
        <w:rPr>
          <w:rFonts w:hint="eastAsia"/>
        </w:rPr>
        <w:br/>
      </w:r>
      <w:r>
        <w:rPr>
          <w:rFonts w:hint="eastAsia"/>
        </w:rPr>
        <w:t>　　　　二、肝性脑病药物市场创新策略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四、肝性脑病药物新产品差异化战略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2026-2032年中国肝性脑病药物发展趋势预测及投资风险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2026年肝性脑病药物市场前景分析</w:t>
      </w:r>
      <w:r>
        <w:rPr>
          <w:rFonts w:hint="eastAsia"/>
        </w:rPr>
        <w:br/>
      </w:r>
      <w:r>
        <w:rPr>
          <w:rFonts w:hint="eastAsia"/>
        </w:rPr>
        <w:t>　　第二节 2026年肝性脑病药物行业发展趋势预测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肝性脑病药物行业投资风险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肝性脑病药物投资建议</w:t>
      </w:r>
      <w:r>
        <w:rPr>
          <w:rFonts w:hint="eastAsia"/>
        </w:rPr>
        <w:br/>
      </w:r>
      <w:r>
        <w:rPr>
          <w:rFonts w:hint="eastAsia"/>
        </w:rPr>
        <w:t>　　第一节 肝性脑病药物行业投资环境分析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肝性脑病药物行业投资进入壁垒分析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肝性脑病药物介绍</w:t>
      </w:r>
      <w:r>
        <w:rPr>
          <w:rFonts w:hint="eastAsia"/>
        </w:rPr>
        <w:br/>
      </w:r>
      <w:r>
        <w:rPr>
          <w:rFonts w:hint="eastAsia"/>
        </w:rPr>
        <w:t>　　图表 肝性脑病药物图片</w:t>
      </w:r>
      <w:r>
        <w:rPr>
          <w:rFonts w:hint="eastAsia"/>
        </w:rPr>
        <w:br/>
      </w:r>
      <w:r>
        <w:rPr>
          <w:rFonts w:hint="eastAsia"/>
        </w:rPr>
        <w:t>　　图表 肝性脑病药物种类</w:t>
      </w:r>
      <w:r>
        <w:rPr>
          <w:rFonts w:hint="eastAsia"/>
        </w:rPr>
        <w:br/>
      </w:r>
      <w:r>
        <w:rPr>
          <w:rFonts w:hint="eastAsia"/>
        </w:rPr>
        <w:t>　　图表 肝性脑病药物用途 应用</w:t>
      </w:r>
      <w:r>
        <w:rPr>
          <w:rFonts w:hint="eastAsia"/>
        </w:rPr>
        <w:br/>
      </w:r>
      <w:r>
        <w:rPr>
          <w:rFonts w:hint="eastAsia"/>
        </w:rPr>
        <w:t>　　图表 肝性脑病药物产业链调研</w:t>
      </w:r>
      <w:r>
        <w:rPr>
          <w:rFonts w:hint="eastAsia"/>
        </w:rPr>
        <w:br/>
      </w:r>
      <w:r>
        <w:rPr>
          <w:rFonts w:hint="eastAsia"/>
        </w:rPr>
        <w:t>　　图表 肝性脑病药物行业现状</w:t>
      </w:r>
      <w:r>
        <w:rPr>
          <w:rFonts w:hint="eastAsia"/>
        </w:rPr>
        <w:br/>
      </w:r>
      <w:r>
        <w:rPr>
          <w:rFonts w:hint="eastAsia"/>
        </w:rPr>
        <w:t>　　图表 肝性脑病药物行业特点</w:t>
      </w:r>
      <w:r>
        <w:rPr>
          <w:rFonts w:hint="eastAsia"/>
        </w:rPr>
        <w:br/>
      </w:r>
      <w:r>
        <w:rPr>
          <w:rFonts w:hint="eastAsia"/>
        </w:rPr>
        <w:t>　　图表 肝性脑病药物政策</w:t>
      </w:r>
      <w:r>
        <w:rPr>
          <w:rFonts w:hint="eastAsia"/>
        </w:rPr>
        <w:br/>
      </w:r>
      <w:r>
        <w:rPr>
          <w:rFonts w:hint="eastAsia"/>
        </w:rPr>
        <w:t>　　图表 肝性脑病药物技术 标准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2020-2025年中国肝性脑病药物行业市场规模</w:t>
      </w:r>
      <w:r>
        <w:rPr>
          <w:rFonts w:hint="eastAsia"/>
        </w:rPr>
        <w:br/>
      </w:r>
      <w:r>
        <w:rPr>
          <w:rFonts w:hint="eastAsia"/>
        </w:rPr>
        <w:t>　　图表 肝性脑病药物生产现状</w:t>
      </w:r>
      <w:r>
        <w:rPr>
          <w:rFonts w:hint="eastAsia"/>
        </w:rPr>
        <w:br/>
      </w:r>
      <w:r>
        <w:rPr>
          <w:rFonts w:hint="eastAsia"/>
        </w:rPr>
        <w:t>　　图表 肝性脑病药物发展有利因素分析</w:t>
      </w:r>
      <w:r>
        <w:rPr>
          <w:rFonts w:hint="eastAsia"/>
        </w:rPr>
        <w:br/>
      </w:r>
      <w:r>
        <w:rPr>
          <w:rFonts w:hint="eastAsia"/>
        </w:rPr>
        <w:t>　　图表 肝性脑病药物发展不利因素分析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2025年中国肝性脑病药物产能</w:t>
      </w:r>
      <w:r>
        <w:rPr>
          <w:rFonts w:hint="eastAsia"/>
        </w:rPr>
        <w:br/>
      </w:r>
      <w:r>
        <w:rPr>
          <w:rFonts w:hint="eastAsia"/>
        </w:rPr>
        <w:t>　　图表 2025年肝性脑病药物供给情况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2020-2025年中国肝性脑病药物产量统计</w:t>
      </w:r>
      <w:r>
        <w:rPr>
          <w:rFonts w:hint="eastAsia"/>
        </w:rPr>
        <w:br/>
      </w:r>
      <w:r>
        <w:rPr>
          <w:rFonts w:hint="eastAsia"/>
        </w:rPr>
        <w:t>　　图表 肝性脑病药物最新消息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2020-2025年中国肝性脑病药物市场需求情况</w:t>
      </w:r>
      <w:r>
        <w:rPr>
          <w:rFonts w:hint="eastAsia"/>
        </w:rPr>
        <w:br/>
      </w:r>
      <w:r>
        <w:rPr>
          <w:rFonts w:hint="eastAsia"/>
        </w:rPr>
        <w:t>　　图表 2020-2025年肝性脑病药物销售情况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2020-2025年中国肝性脑病药物价格走势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2020-2025年中国肝性脑病药物进口情况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2020-2025年中国肝性脑病药物行业企业数量统计</w:t>
      </w:r>
      <w:r>
        <w:rPr>
          <w:rFonts w:hint="eastAsia"/>
        </w:rPr>
        <w:br/>
      </w:r>
      <w:r>
        <w:rPr>
          <w:rFonts w:hint="eastAsia"/>
        </w:rPr>
        <w:t>　　图表 肝性脑病药物成本和利润分析</w:t>
      </w:r>
      <w:r>
        <w:rPr>
          <w:rFonts w:hint="eastAsia"/>
        </w:rPr>
        <w:br/>
      </w:r>
      <w:r>
        <w:rPr>
          <w:rFonts w:hint="eastAsia"/>
        </w:rPr>
        <w:t>　　图表 肝性脑病药物上游发展</w:t>
      </w:r>
      <w:r>
        <w:rPr>
          <w:rFonts w:hint="eastAsia"/>
        </w:rPr>
        <w:br/>
      </w:r>
      <w:r>
        <w:rPr>
          <w:rFonts w:hint="eastAsia"/>
        </w:rPr>
        <w:t>　　图表 肝性脑病药物下游发展</w:t>
      </w:r>
      <w:r>
        <w:rPr>
          <w:rFonts w:hint="eastAsia"/>
        </w:rPr>
        <w:br/>
      </w:r>
      <w:r>
        <w:rPr>
          <w:rFonts w:hint="eastAsia"/>
        </w:rPr>
        <w:t>　　图表 2025年中国肝性脑病药物行业需求区域调研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**地区肝性脑病药物市场规模</w:t>
      </w:r>
      <w:r>
        <w:rPr>
          <w:rFonts w:hint="eastAsia"/>
        </w:rPr>
        <w:br/>
      </w:r>
      <w:r>
        <w:rPr>
          <w:rFonts w:hint="eastAsia"/>
        </w:rPr>
        <w:t>　　图表 **地区肝性脑病药物行业市场需求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**地区肝性脑病药物市场调研</w:t>
      </w:r>
      <w:r>
        <w:rPr>
          <w:rFonts w:hint="eastAsia"/>
        </w:rPr>
        <w:br/>
      </w:r>
      <w:r>
        <w:rPr>
          <w:rFonts w:hint="eastAsia"/>
        </w:rPr>
        <w:t>　　图表 **地区肝性脑病药物市场需求分析</w:t>
      </w:r>
      <w:r>
        <w:rPr>
          <w:rFonts w:hint="eastAsia"/>
        </w:rPr>
        <w:br/>
      </w:r>
      <w:r>
        <w:rPr>
          <w:rFonts w:hint="eastAsia"/>
        </w:rPr>
        <w:t>　　图表 **地区肝性脑病药物市场规模</w:t>
      </w:r>
      <w:r>
        <w:rPr>
          <w:rFonts w:hint="eastAsia"/>
        </w:rPr>
        <w:br/>
      </w:r>
      <w:r>
        <w:rPr>
          <w:rFonts w:hint="eastAsia"/>
        </w:rPr>
        <w:t>　　图表 **地区肝性脑病药物行业市场需求</w:t>
      </w:r>
      <w:r>
        <w:rPr>
          <w:rFonts w:hint="eastAsia"/>
        </w:rPr>
        <w:br/>
      </w:r>
      <w:r>
        <w:rPr>
          <w:rFonts w:hint="eastAsia"/>
        </w:rPr>
        <w:t>　　图表 **地区肝性脑病药物市场调研</w:t>
      </w:r>
      <w:r>
        <w:rPr>
          <w:rFonts w:hint="eastAsia"/>
        </w:rPr>
        <w:br/>
      </w:r>
      <w:r>
        <w:rPr>
          <w:rFonts w:hint="eastAsia"/>
        </w:rPr>
        <w:t>　　图表 **地区肝性脑病药物市场需求分析</w:t>
      </w:r>
      <w:r>
        <w:rPr>
          <w:rFonts w:hint="eastAsia"/>
        </w:rPr>
        <w:br/>
      </w:r>
      <w:r>
        <w:rPr>
          <w:rFonts w:hint="eastAsia"/>
        </w:rPr>
        <w:t>　　图表 肝性脑病药物招标、中标情况</w:t>
      </w:r>
      <w:r>
        <w:rPr>
          <w:rFonts w:hint="eastAsia"/>
        </w:rPr>
        <w:br/>
      </w:r>
      <w:r>
        <w:rPr>
          <w:rFonts w:hint="eastAsia"/>
        </w:rPr>
        <w:t>　　图表 肝性脑病药物品牌分析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企业肝性脑病药物型号、规格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企业肝性脑病药物型号、规格</w:t>
      </w:r>
      <w:r>
        <w:rPr>
          <w:rFonts w:hint="eastAsia"/>
        </w:rPr>
        <w:br/>
      </w:r>
      <w:r>
        <w:rPr>
          <w:rFonts w:hint="eastAsia"/>
        </w:rPr>
        <w:t>　　图表 肝性脑病药物重点企业（二）经营情况分析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肝性脑病药物重点企业（二）盈利能力情况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企业肝性脑病药物型号、规格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肝性脑病药物重点企业（三）成长能力情况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肝性脑病药物优势</w:t>
      </w:r>
      <w:r>
        <w:rPr>
          <w:rFonts w:hint="eastAsia"/>
        </w:rPr>
        <w:br/>
      </w:r>
      <w:r>
        <w:rPr>
          <w:rFonts w:hint="eastAsia"/>
        </w:rPr>
        <w:t>　　图表 肝性脑病药物劣势</w:t>
      </w:r>
      <w:r>
        <w:rPr>
          <w:rFonts w:hint="eastAsia"/>
        </w:rPr>
        <w:br/>
      </w:r>
      <w:r>
        <w:rPr>
          <w:rFonts w:hint="eastAsia"/>
        </w:rPr>
        <w:t>　　图表 肝性脑病药物机会</w:t>
      </w:r>
      <w:r>
        <w:rPr>
          <w:rFonts w:hint="eastAsia"/>
        </w:rPr>
        <w:br/>
      </w:r>
      <w:r>
        <w:rPr>
          <w:rFonts w:hint="eastAsia"/>
        </w:rPr>
        <w:t>　　图表 肝性脑病药物威胁</w:t>
      </w:r>
      <w:r>
        <w:rPr>
          <w:rFonts w:hint="eastAsia"/>
        </w:rPr>
        <w:br/>
      </w:r>
      <w:r>
        <w:rPr>
          <w:rFonts w:hint="eastAsia"/>
        </w:rPr>
        <w:t>　　图表 进入肝性脑病药物行业壁垒</w:t>
      </w:r>
      <w:r>
        <w:rPr>
          <w:rFonts w:hint="eastAsia"/>
        </w:rPr>
        <w:br/>
      </w:r>
      <w:r>
        <w:rPr>
          <w:rFonts w:hint="eastAsia"/>
        </w:rPr>
        <w:t>　　图表 肝性脑病药物投资、并购情况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2026-2032年中国肝性脑病药物销售预测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2026-2032年中国肝性脑病药物市场规模预测</w:t>
      </w:r>
      <w:r>
        <w:rPr>
          <w:rFonts w:hint="eastAsia"/>
        </w:rPr>
        <w:br/>
      </w:r>
      <w:r>
        <w:rPr>
          <w:rFonts w:hint="eastAsia"/>
        </w:rPr>
        <w:t>　　图表 肝性脑病药物行业准入条件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2026-2032年中国肝性脑病药物发展趋势</w:t>
      </w:r>
      <w:r>
        <w:rPr>
          <w:rFonts w:hint="eastAsia"/>
        </w:rPr>
        <w:br/>
      </w:r>
      <w:r>
        <w:rPr>
          <w:rFonts w:hint="eastAsia"/>
        </w:rPr>
        <w:t>　　图表 2026-2032年中国肝性脑病药物市场前景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63ad7ac464012" w:history="1">
        <w:r>
          <w:rPr>
            <w:rStyle w:val="Hyperlink"/>
          </w:rPr>
          <w:t>全球与中国肝性脑病药物市场研究及发展前景预测报告（2026-2032年）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63ad7ac464012" w:history="1">
        <w:r>
          <w:rPr>
            <w:rStyle w:val="Hyperlink"/>
          </w:rPr>
          <w:t>https://www.20087.com/8/77/GanXingNaoBingYaoWuHangYeXianZhuangJiQianJing.html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热点：肝性脑病药物首选、肝性脑病药物治疗的机制、肝脑病吃什么药效果好、肝性脑病 用药、治疗肝性脑病口服药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3d7d331b47a5" w:history="1">
      <w:r>
        <w:rPr>
          <w:rStyle w:val="Hyperlink"/>
        </w:rPr>
        <w:t>全球与中国肝性脑病药物市场研究及发展前景预测报告（2026-2032年）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nXingNaoBingYaoWuHangYeXianZhuangJiQianJing.html" TargetMode="External" Id="Rdd863ad7ac4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nXingNaoBingYaoWuHangYeXianZhuangJiQianJing.html" TargetMode="External" Id="R89763d7d331b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2026-04-25T07:03:37Z</dcterms:created>
  <dcterms:modified xsi:type="dcterms:W3CDTF">2026-04-25T08:03:37Z</dcterms:modified>
  <dc:subject>全球与中国肝性脑病药物市场研究及发展前景预测报告（2026-2032年）</dc:subject>
  <dc:title>全球与中国肝性脑病药物市场研究及发展前景预测报告（2026-2032年）</dc:title>
  <cp:keywords>全球与中国肝性脑病药物市场研究及发展前景预测报告（2026-2032年）</cp:keywords>
  <dc:description>全球与中国肝性脑病药物市场研究及发展前景预测报告（2026-2032年）</dc:description>
</cp:coreProperties>
</file>