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aad12743141a1" w:history="1">
              <w:r>
                <w:rPr>
                  <w:rStyle w:val="Hyperlink"/>
                </w:rPr>
                <w:t>2025-2031年中国肺炎疫苗市场现状与前景趋势分析报告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aad12743141a1" w:history="1">
              <w:r>
                <w:rPr>
                  <w:rStyle w:val="Hyperlink"/>
                </w:rPr>
                <w:t>2025-2031年中国肺炎疫苗市场现状与前景趋势分析报告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aad12743141a1" w:history="1">
                <w:r>
                  <w:rPr>
                    <w:rStyle w:val="Hyperlink"/>
                  </w:rPr>
                  <w:t>https://www.20087.com/8/17/FeiYanYiMiaoHangYeQuShi.html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炎疫苗是预防肺炎的一种重要手段，尤其是对于儿童、老年人以及免疫力低下的人群来说尤为重要。近年来，随着生物技术的进步和人们对健康的重视，肺炎疫苗市场需求持续增长。目前，肺炎疫苗不仅在种类上更加丰富，包括针对不同病原体的疫苗，而且在安全性、有效性和生产工艺上也有了显著提升。此外，随着疫苗研发技术的进步，肺炎疫苗的副作用和不良反应得到了有效控制。</w:t>
      </w:r>
      <w:r>
        <w:rPr>
          <w:rFonts w:hint="eastAsia"/>
        </w:rPr>
        <w:br/>
      </w:r>
      <w:r>
        <w:rPr>
          <w:rFonts w:hint="eastAsia"/>
        </w:rPr>
        <w:t>　　未来，肺炎疫苗将更加注重创新和个性化。一方面，随着生物技术的发展，肺炎疫苗将更加注重提高疫苗的免疫原性和长期保护效果，以适应不断变异的病原体。另一方面，随着精准医疗的发展，肺炎疫苗将更加注重个性化治疗方案的研究，以提高治疗效果。此外，随着药物监管政策的完善，肺炎疫苗将更加注重药品的质量控制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aad12743141a1" w:history="1">
        <w:r>
          <w:rPr>
            <w:rStyle w:val="Hyperlink"/>
          </w:rPr>
          <w:t>2025-2031年中国肺炎疫苗市场现状与前景趋势分析报告</w:t>
        </w:r>
      </w:hyperlink>
      <w:r>
        <w:rPr>
          <w:rFonts w:hint="eastAsia"/>
        </w:rPr>
        <w:t>》通过严谨的分析、翔实的数据及直观的图表，系统解析了肺炎疫苗行业的市场规模、需求变化、价格波动及产业链结构。报告全面评估了当前肺炎疫苗市场现状，科学预测了未来市场前景与发展趋势，重点剖析了肺炎疫苗细分市场的机遇与挑战。同时，报告对肺炎疫苗重点企业的竞争地位及市场集中度进行了评估，为肺炎疫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肺炎疫苗行业界定</w:t>
      </w:r>
      <w:r>
        <w:rPr>
          <w:rFonts w:hint="eastAsia"/>
        </w:rPr>
        <w:br/>
      </w:r>
      <w:r>
        <w:rPr>
          <w:rFonts w:hint="eastAsia"/>
        </w:rPr>
        <w:t>　　第一节 肺炎疫苗行业定义</w:t>
      </w:r>
      <w:r>
        <w:rPr>
          <w:rFonts w:hint="eastAsia"/>
        </w:rPr>
        <w:br/>
      </w:r>
      <w:r>
        <w:rPr>
          <w:rFonts w:hint="eastAsia"/>
        </w:rPr>
        <w:t>　　第二节 肺炎疫苗行业特点分析</w:t>
      </w:r>
      <w:r>
        <w:rPr>
          <w:rFonts w:hint="eastAsia"/>
        </w:rPr>
        <w:br/>
      </w:r>
      <w:r>
        <w:rPr>
          <w:rFonts w:hint="eastAsia"/>
        </w:rPr>
        <w:t>　　第三节 肺炎疫苗行业发展历程</w:t>
      </w:r>
      <w:r>
        <w:rPr>
          <w:rFonts w:hint="eastAsia"/>
        </w:rPr>
        <w:br/>
      </w:r>
      <w:r>
        <w:rPr>
          <w:rFonts w:hint="eastAsia"/>
        </w:rPr>
        <w:t>　　第四节 肺炎疫苗产业链分析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2024-2025年全球肺炎疫苗行业发展态势分析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全球肺炎疫苗行业总体情况</w:t>
      </w:r>
      <w:r>
        <w:rPr>
          <w:rFonts w:hint="eastAsia"/>
        </w:rPr>
        <w:br/>
      </w:r>
      <w:r>
        <w:rPr>
          <w:rFonts w:hint="eastAsia"/>
        </w:rPr>
        <w:t>　　第二节 肺炎疫苗行业重点国家、地区市场分析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全球肺炎疫苗行业发展前景预测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2024-2025年中国肺炎疫苗行业发展环境分析</w:t>
      </w:r>
      <w:r>
        <w:rPr>
          <w:rFonts w:hint="eastAsia"/>
        </w:rPr>
        <w:br/>
      </w:r>
      <w:r>
        <w:rPr>
          <w:rFonts w:hint="eastAsia"/>
        </w:rPr>
        <w:t>　　第一节 肺炎疫苗行业经济环境分析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肺炎疫苗行业政策环境分析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一、肺炎疫苗行业相关政策</w:t>
      </w:r>
      <w:r>
        <w:rPr>
          <w:rFonts w:hint="eastAsia"/>
        </w:rPr>
        <w:br/>
      </w:r>
      <w:r>
        <w:rPr>
          <w:rFonts w:hint="eastAsia"/>
        </w:rPr>
        <w:t>　　　　二、肺炎疫苗行业相关标准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2024-2025年肺炎疫苗行业技术发展现状及趋势分析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肺炎疫苗行业技术发展现状分析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国内外肺炎疫苗行业技术差异与原因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肺炎疫苗行业技术发展方向、趋势预测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提升肺炎疫苗行业技术能力策略建议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中国肺炎疫苗行业市场供需状况分析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中国肺炎疫苗行业市场规模情况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中国肺炎疫苗行业市场需求状况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一、2019-2024年肺炎疫苗行业市场需求情况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二、肺炎疫苗行业市场需求特点分析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三、2025-2031年肺炎疫苗行业市场需求预测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中国肺炎疫苗行业产量情况分析与预测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一、2019-2024年肺炎疫苗行业产量统计分析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二、2024年肺炎疫苗行业产量特点分析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三、2025-2031年肺炎疫苗行业产量预测分析</w:t>
      </w:r>
      <w:r>
        <w:rPr>
          <w:rFonts w:hint="eastAsia"/>
        </w:rPr>
        <w:br/>
      </w:r>
      <w:r>
        <w:rPr>
          <w:rFonts w:hint="eastAsia"/>
        </w:rPr>
        <w:t>　　第四节 肺炎疫苗行业市场供需平衡状况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中国肺炎疫苗行业进出口情况分析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肺炎疫苗行业出口情况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一、2019-2024年肺炎疫苗行业出口情况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三、2025-2031年肺炎疫苗行业出口情况预测</w:t>
      </w:r>
      <w:r>
        <w:rPr>
          <w:rFonts w:hint="eastAsia"/>
        </w:rPr>
        <w:br/>
      </w:r>
      <w:r>
        <w:rPr>
          <w:rFonts w:hint="eastAsia"/>
        </w:rPr>
        <w:t>　　第二节 肺炎疫苗行业进口情况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一、2019-2024年肺炎疫苗行业进口情况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三、2025-2031年肺炎疫苗行业进口情况预测</w:t>
      </w:r>
      <w:r>
        <w:rPr>
          <w:rFonts w:hint="eastAsia"/>
        </w:rPr>
        <w:br/>
      </w:r>
      <w:r>
        <w:rPr>
          <w:rFonts w:hint="eastAsia"/>
        </w:rPr>
        <w:t>　　第三节 肺炎疫苗行业进出口面临的挑战及对策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2024-2025年中国肺炎疫苗行业产品价格监测</w:t>
      </w:r>
      <w:r>
        <w:rPr>
          <w:rFonts w:hint="eastAsia"/>
        </w:rPr>
        <w:br/>
      </w:r>
      <w:r>
        <w:rPr>
          <w:rFonts w:hint="eastAsia"/>
        </w:rPr>
        <w:t>　　　　一、肺炎疫苗市场价格特征</w:t>
      </w:r>
      <w:r>
        <w:rPr>
          <w:rFonts w:hint="eastAsia"/>
        </w:rPr>
        <w:br/>
      </w:r>
      <w:r>
        <w:rPr>
          <w:rFonts w:hint="eastAsia"/>
        </w:rPr>
        <w:t>　　　　二、当前肺炎疫苗市场价格评述</w:t>
      </w:r>
      <w:r>
        <w:rPr>
          <w:rFonts w:hint="eastAsia"/>
        </w:rPr>
        <w:br/>
      </w:r>
      <w:r>
        <w:rPr>
          <w:rFonts w:hint="eastAsia"/>
        </w:rPr>
        <w:t>　　　　三、影响肺炎疫苗市场价格因素分析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四、未来肺炎疫苗市场价格走势预测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中国肺炎疫苗行业重点区域市场分析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肺炎疫苗行业区域市场分布情况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2024-2025年肺炎疫苗行业细分市场调研分析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肺炎疫苗细分产品（一）市场调研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肺炎疫苗细分产品（二）市场调研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2024-2025年肺炎疫苗行业上、下游市场分析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肺炎疫苗行业上游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肺炎疫苗行业下游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肺炎疫苗行业重点企业发展调研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肺炎疫苗重点企业（一）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肺炎疫苗重点企业（二）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肺炎疫苗重点企业（三）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肺炎疫苗重点企业（四）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肺炎疫苗重点企业（五）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肺炎疫苗重点企业（六）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肺炎疫苗行业风险及对策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2025-2031年肺炎疫苗行业发展环境分析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2025-2031年肺炎疫苗行业投资特性分析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一、肺炎疫苗行业进入壁垒</w:t>
      </w:r>
      <w:r>
        <w:rPr>
          <w:rFonts w:hint="eastAsia"/>
        </w:rPr>
        <w:br/>
      </w:r>
      <w:r>
        <w:rPr>
          <w:rFonts w:hint="eastAsia"/>
        </w:rPr>
        <w:t>　　　　二、肺炎疫苗行业盈利模式</w:t>
      </w:r>
      <w:r>
        <w:rPr>
          <w:rFonts w:hint="eastAsia"/>
        </w:rPr>
        <w:br/>
      </w:r>
      <w:r>
        <w:rPr>
          <w:rFonts w:hint="eastAsia"/>
        </w:rPr>
        <w:t>　　　　三、肺炎疫苗行业盈利因素</w:t>
      </w:r>
      <w:r>
        <w:rPr>
          <w:rFonts w:hint="eastAsia"/>
        </w:rPr>
        <w:br/>
      </w:r>
      <w:r>
        <w:rPr>
          <w:rFonts w:hint="eastAsia"/>
        </w:rPr>
        <w:t>　　第三节 肺炎疫苗行业“波特五力模型”分析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2025-2031年肺炎疫苗行业风险及对策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肺炎疫苗企业竞争策略分析</w:t>
      </w:r>
      <w:r>
        <w:rPr>
          <w:rFonts w:hint="eastAsia"/>
        </w:rPr>
        <w:br/>
      </w:r>
      <w:r>
        <w:rPr>
          <w:rFonts w:hint="eastAsia"/>
        </w:rPr>
        <w:t>　　第一节 肺炎疫苗市场竞争策略分析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一、2025-2031年中国肺炎疫苗市场增长潜力分析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二、2025-2031年中国肺炎疫苗主要潜力品种分析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三、现有肺炎疫苗产品竞争策略分析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四、潜力肺炎疫苗品种竞争策略选择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2025-2031年中国肺炎疫苗企业竞争策略分析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一、2025-2031年我国肺炎疫苗市场竞争趋势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二、2025-2031年肺炎疫苗行业竞争格局展望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三、2025-2031年肺炎疫苗行业竞争策略分析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四、2025-2031年肺炎疫苗企业竞争策略分析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2025-2031年中国肺炎疫苗行业发展趋势分析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一、2025-2031年肺炎疫苗技术发展趋势分析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二、2025-2031年肺炎疫苗产品发展趋势分析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三、2025-2031年肺炎疫苗行业竞争格局展望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2025-2031年中国肺炎疫苗市场趋势分析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一、2025-2031年肺炎疫苗发展趋势预测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二、2025-2025年肺炎疫苗市场前景分析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三、2025-2031年肺炎疫苗产业政策趋向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2025-2031年肺炎疫苗行业投资价值评估分析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肺炎疫苗行业发展建议分析</w:t>
      </w:r>
      <w:r>
        <w:rPr>
          <w:rFonts w:hint="eastAsia"/>
        </w:rPr>
        <w:br/>
      </w:r>
      <w:r>
        <w:rPr>
          <w:rFonts w:hint="eastAsia"/>
        </w:rPr>
        <w:t>　　第一节 肺炎疫苗行业研究结论及建议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肺炎疫苗细分行业研究结论及建议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中~智林~－肺炎疫苗行业竞争策略总结及建议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2019-2024年中国肺炎疫苗行业产量及增长趋势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2025-2031年中国肺炎疫苗行业产量预测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2019-2024年中国肺炎疫苗行业市场需求及增长情况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2025-2031年中国肺炎疫苗行业市场需求预测</w:t>
      </w:r>
      <w:r>
        <w:rPr>
          <w:rFonts w:hint="eastAsia"/>
        </w:rPr>
        <w:br/>
      </w:r>
      <w:r>
        <w:rPr>
          <w:rFonts w:hint="eastAsia"/>
        </w:rPr>
        <w:t>　　图表 **地区肺炎疫苗市场规模及增长情况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**地区肺炎疫苗行业市场需求情况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**地区肺炎疫苗行业市场需求情况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2019-2024年中国肺炎疫苗行业出口情况分析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肺炎疫苗重点企业经营情况分析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2025年肺炎疫苗行业壁垒</w:t>
      </w:r>
      <w:r>
        <w:rPr>
          <w:rFonts w:hint="eastAsia"/>
        </w:rPr>
        <w:br/>
      </w:r>
      <w:r>
        <w:rPr>
          <w:rFonts w:hint="eastAsia"/>
        </w:rPr>
        <w:t>　　图表 2025年肺炎疫苗市场前景分析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2025-2031年中国肺炎疫苗市场规模预测</w:t>
      </w:r>
      <w:r>
        <w:rPr>
          <w:rFonts w:hint="eastAsia"/>
        </w:rPr>
        <w:br/>
      </w:r>
      <w:r>
        <w:rPr>
          <w:rFonts w:hint="eastAsia"/>
        </w:rPr>
        <w:t>　　图表 2025年肺炎疫苗发展趋势预测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aad12743141a1" w:history="1">
        <w:r>
          <w:rPr>
            <w:rStyle w:val="Hyperlink"/>
          </w:rPr>
          <w:t>2025-2031年中国肺炎疫苗市场现状与前景趋势分析报告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aad12743141a1" w:history="1">
        <w:r>
          <w:rPr>
            <w:rStyle w:val="Hyperlink"/>
          </w:rPr>
          <w:t>https://www.20087.com/8/17/FeiYanYiMiaoHangYeQuShi.html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热点：肺炎23价一共几针、肺炎疫苗13价和23价多少钱、肺炎13价保护到几岁、肺炎疫苗多少钱一针、肺炎疫苗有必要打吗、肺炎疫苗的不良反应哪些、肺炎疫苗几月份打合适、肺炎疫苗打几针、5岁打13价还是23价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d258570cf4b48" w:history="1">
      <w:r>
        <w:rPr>
          <w:rStyle w:val="Hyperlink"/>
        </w:rPr>
        <w:t>2025-2031年中国肺炎疫苗市场现状与前景趋势分析报告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FeiYanYiMiaoHangYeQuShi.html" TargetMode="External" Id="R7f6aad127431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FeiYanYiMiaoHangYeQuShi.html" TargetMode="External" Id="R5b6d258570cf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2024-09-19T08:33:00Z</dcterms:created>
  <dcterms:modified xsi:type="dcterms:W3CDTF">2024-09-19T09:33:00Z</dcterms:modified>
  <dc:subject>2025-2031年中国肺炎疫苗市场现状与前景趋势分析报告</dc:subject>
  <dc:title>2025-2031年中国肺炎疫苗市场现状与前景趋势分析报告</dc:title>
  <cp:keywords>2025-2031年中国肺炎疫苗市场现状与前景趋势分析报告</cp:keywords>
  <dc:description>2025-2031年中国肺炎疫苗市场现状与前景趋势分析报告</dc:description>
</cp:coreProperties>
</file>