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25f576beb47f7" w:history="1">
              <w:r>
                <w:rPr>
                  <w:rStyle w:val="Hyperlink"/>
                </w:rPr>
                <w:t>中国胶囊填充设备市场现状与行业前景分析报告（2026-2032年）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25f576beb47f7" w:history="1">
              <w:r>
                <w:rPr>
                  <w:rStyle w:val="Hyperlink"/>
                </w:rPr>
                <w:t>中国胶囊填充设备市场现状与行业前景分析报告（2026-2032年）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25f576beb47f7" w:history="1">
                <w:r>
                  <w:rPr>
                    <w:rStyle w:val="Hyperlink"/>
                  </w:rPr>
                  <w:t>https://www.20087.com/8/27/JiaoNangTianChongSheBeiFaZhanXianZhuangQianJing.html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填充设备用于将粉末、颗粒或微丸精准灌装入硬胶囊壳，是制药与保健品生产的关键制剂机械，涵盖半自动台式机至全自动高速生产线。当前高端设备普遍采用螺杆计量、真空吸尘、剔废检测及在线重量监控系统，强调填充精度（RSD&lt;2%）、速度（可达20万粒/小时）及符合cGMP洁净要求。在个性化用药与小批量多品种生产趋势驱动下，用户对快速换型、无交叉污染设计及数据完整性（21 CFR Part 11合规）需求显著上升。胶囊填充设备企业持续优化分装头密封性、胶囊定向机构及人机交互界面。然而，在流动性差或静电敏感物料处理中，剂量波动与胶囊卡滞仍是工艺挑战。</w:t>
      </w:r>
      <w:r>
        <w:rPr>
          <w:rFonts w:hint="eastAsia"/>
        </w:rPr>
        <w:br/>
      </w:r>
      <w:r>
        <w:rPr>
          <w:rFonts w:hint="eastAsia"/>
        </w:rPr>
        <w:t>　　未来，胶囊填充设备将迈向连续制造、智能质量控制与柔性生产深度融合方向。PAT（过程分析技术）集成近红外探头可实时监测填充物含量与均匀性；而AI算法可基于历史数据动态补偿物料特性变化。在细胞与基因治疗领域，无菌隔离器集成的微型填充单元将支持高价值药物小剂量封装。同时，模块化设计将实现“即插即用”功能单元（如打印、封口）快速配置。此外，数字孪生平台将虚拟验证新配方工艺参数，缩短试产周期。整体而言，胶囊填充设备正从间歇式灌装机械升级为支撑敏捷、合规、数据驱动的下一代固体制剂智能制造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25f576beb47f7" w:history="1">
        <w:r>
          <w:rPr>
            <w:rStyle w:val="Hyperlink"/>
          </w:rPr>
          <w:t>中国胶囊填充设备市场现状与行业前景分析报告（2026-2032年）</w:t>
        </w:r>
      </w:hyperlink>
      <w:r>
        <w:rPr>
          <w:rFonts w:hint="eastAsia"/>
        </w:rPr>
        <w:t>》全面分析了胶囊填充设备行业的市场规模、产业链结构及技术现状，结合胶囊填充设备市场需求、价格动态与竞争格局，提供了清晰的数据支持。报告预测了胶囊填充设备发展趋势与市场前景，重点解读了胶囊填充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胶囊填充设备行业概述</w:t>
      </w:r>
      <w:r>
        <w:rPr>
          <w:rFonts w:hint="eastAsia"/>
        </w:rPr>
        <w:br/>
      </w:r>
      <w:r>
        <w:rPr>
          <w:rFonts w:hint="eastAsia"/>
        </w:rPr>
        <w:t>　　第一节 胶囊填充设备定义与分类</w:t>
      </w:r>
      <w:r>
        <w:rPr>
          <w:rFonts w:hint="eastAsia"/>
        </w:rPr>
        <w:br/>
      </w:r>
      <w:r>
        <w:rPr>
          <w:rFonts w:hint="eastAsia"/>
        </w:rPr>
        <w:t>　　第二节 胶囊填充设备应用领域</w:t>
      </w:r>
      <w:r>
        <w:rPr>
          <w:rFonts w:hint="eastAsia"/>
        </w:rPr>
        <w:br/>
      </w:r>
      <w:r>
        <w:rPr>
          <w:rFonts w:hint="eastAsia"/>
        </w:rPr>
        <w:t>　　第三节 胶囊填充设备行业经济指标分析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一、胶囊填充设备行业赢利性评估</w:t>
      </w:r>
      <w:r>
        <w:rPr>
          <w:rFonts w:hint="eastAsia"/>
        </w:rPr>
        <w:br/>
      </w:r>
      <w:r>
        <w:rPr>
          <w:rFonts w:hint="eastAsia"/>
        </w:rPr>
        <w:t>　　　　二、胶囊填充设备行业成长速度分析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三、胶囊填充设备附加值提升空间探讨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四、胶囊填充设备行业进入壁垒分析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五、胶囊填充设备行业风险性评估</w:t>
      </w:r>
      <w:r>
        <w:rPr>
          <w:rFonts w:hint="eastAsia"/>
        </w:rPr>
        <w:br/>
      </w:r>
      <w:r>
        <w:rPr>
          <w:rFonts w:hint="eastAsia"/>
        </w:rPr>
        <w:t>　　　　六、胶囊填充设备行业周期性分析</w:t>
      </w:r>
      <w:r>
        <w:rPr>
          <w:rFonts w:hint="eastAsia"/>
        </w:rPr>
        <w:br/>
      </w:r>
      <w:r>
        <w:rPr>
          <w:rFonts w:hint="eastAsia"/>
        </w:rPr>
        <w:t>　　　　七、胶囊填充设备行业竞争程度指标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八、胶囊填充设备行业成熟度综合分析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胶囊填充设备产业链及经营模式分析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三、胶囊填充设备销售模式与渠道策略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全球胶囊填充设备市场发展分析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2025-2026年全球胶囊填充设备行业发展分析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一、全球胶囊填充设备行业市场规模与趋势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二、全球胶囊填充设备行业发展特点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三、全球胶囊填充设备行业竞争格局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主要国家与地区胶囊填充设备市场分析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2026-2032年全球胶囊填充设备行业发展趋势与前景预测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一、胶囊填充设备行业发展趋势</w:t>
      </w:r>
      <w:r>
        <w:rPr>
          <w:rFonts w:hint="eastAsia"/>
        </w:rPr>
        <w:br/>
      </w:r>
      <w:r>
        <w:rPr>
          <w:rFonts w:hint="eastAsia"/>
        </w:rPr>
        <w:t>　　　　二、胶囊填充设备行业发展潜力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中国胶囊填充设备行业市场分析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2025-2026年胶囊填充设备产能与投资动态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一、国内胶囊填充设备产能现状与利用效率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二、胶囊填充设备产能扩张与投资动态分析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2026-2032年胶囊填充设备行业产量统计与趋势预测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一、2020-2025年胶囊填充设备行业产量与增长趋势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1、2020-2025年胶囊填充设备产量及增长趋势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2、2020-2025年胶囊填充设备细分产品产量及份额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二、胶囊填充设备产量影响因素分析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三、2026-2032年胶囊填充设备产量预测</w:t>
      </w:r>
      <w:r>
        <w:rPr>
          <w:rFonts w:hint="eastAsia"/>
        </w:rPr>
        <w:br/>
      </w:r>
      <w:r>
        <w:rPr>
          <w:rFonts w:hint="eastAsia"/>
        </w:rPr>
        <w:t>　　第三节 2026-2032年胶囊填充设备市场需求与销售分析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一、2025-2026年胶囊填充设备行业需求现状</w:t>
      </w:r>
      <w:r>
        <w:rPr>
          <w:rFonts w:hint="eastAsia"/>
        </w:rPr>
        <w:br/>
      </w:r>
      <w:r>
        <w:rPr>
          <w:rFonts w:hint="eastAsia"/>
        </w:rPr>
        <w:t>　　　　二、胶囊填充设备客户群体与需求特点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三、2020-2025年胶囊填充设备行业销售规模分析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四、2026-2032年胶囊填充设备市场增长潜力与规模预测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2025-2026年胶囊填充设备行业技术发展现状及趋势分析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胶囊填充设备行业技术发展现状分析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国内外胶囊填充设备行业技术差距分析及差距形成的主要原因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胶囊填充设备行业技术发展方向、趋势预测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提升胶囊填充设备行业技术能力策略建议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中国胶囊填充设备细分市场分析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一、2025-2026年胶囊填充设备主要细分产品市场现状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胶囊填充设备价格机制与竞争策略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一、2020-2025年胶囊填充设备市场价格走势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胶囊填充设备定价策略与方法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2026-2032年胶囊填充设备价格竞争态势与趋势预测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中国胶囊填充设备行业重点区域市场研究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2025-2026年重点区域胶囊填充设备市场发展概况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二、2020-2025年胶囊填充设备市场需求规模情况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三、2026-2032年胶囊填充设备行业发展潜力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二、2020-2025年胶囊填充设备市场需求规模情况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三、2026-2032年胶囊填充设备行业发展潜力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二、2020-2025年胶囊填充设备市场需求规模情况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三、2026-2032年胶囊填充设备行业发展潜力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二、2020-2025年胶囊填充设备市场需求规模情况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三、2026-2032年胶囊填充设备行业发展潜力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二、2020-2025年胶囊填充设备市场需求规模情况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三、2026-2032年胶囊填充设备行业发展潜力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2020-2025年中国胶囊填充设备行业进出口情况分析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胶囊填充设备行业进口规模与来源分析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一、2020-2025年胶囊填充设备进口规模分析</w:t>
      </w:r>
      <w:r>
        <w:rPr>
          <w:rFonts w:hint="eastAsia"/>
        </w:rPr>
        <w:br/>
      </w:r>
      <w:r>
        <w:rPr>
          <w:rFonts w:hint="eastAsia"/>
        </w:rPr>
        <w:t>　　　　二、胶囊填充设备主要进口来源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胶囊填充设备行业出口规模与目的地分析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一、2020-2025年胶囊填充设备出口规模分析</w:t>
      </w:r>
      <w:r>
        <w:rPr>
          <w:rFonts w:hint="eastAsia"/>
        </w:rPr>
        <w:br/>
      </w:r>
      <w:r>
        <w:rPr>
          <w:rFonts w:hint="eastAsia"/>
        </w:rPr>
        <w:t>　　　　二、胶囊填充设备主要出口目的地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2020-2025年中国胶囊填充设备总体规模与财务指标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中国胶囊填充设备行业总体规模分析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一、胶囊填充设备企业数量与结构</w:t>
      </w:r>
      <w:r>
        <w:rPr>
          <w:rFonts w:hint="eastAsia"/>
        </w:rPr>
        <w:br/>
      </w:r>
      <w:r>
        <w:rPr>
          <w:rFonts w:hint="eastAsia"/>
        </w:rPr>
        <w:t>　　　　二、胶囊填充设备从业人员规模</w:t>
      </w:r>
      <w:r>
        <w:rPr>
          <w:rFonts w:hint="eastAsia"/>
        </w:rPr>
        <w:br/>
      </w:r>
      <w:r>
        <w:rPr>
          <w:rFonts w:hint="eastAsia"/>
        </w:rPr>
        <w:t>　　　　三、胶囊填充设备行业资产状况</w:t>
      </w:r>
      <w:r>
        <w:rPr>
          <w:rFonts w:hint="eastAsia"/>
        </w:rPr>
        <w:br/>
      </w:r>
      <w:r>
        <w:rPr>
          <w:rFonts w:hint="eastAsia"/>
        </w:rPr>
        <w:t>　　第二节 中国胶囊填充设备行业财务指标总体分析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胶囊填充设备行业重点企业经营状况分析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胶囊填充设备重点企业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胶囊填充设备领先企业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胶囊填充设备标杆企业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胶囊填充设备代表企业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胶囊填充设备龙头企业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胶囊填充设备重点企业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中国胶囊填充设备行业竞争格局分析</w:t>
      </w:r>
      <w:r>
        <w:rPr>
          <w:rFonts w:hint="eastAsia"/>
        </w:rPr>
        <w:br/>
      </w:r>
      <w:r>
        <w:rPr>
          <w:rFonts w:hint="eastAsia"/>
        </w:rPr>
        <w:t>　　第一节 胶囊填充设备行业竞争格局总览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2025-2026年胶囊填充设备行业竞争力分析</w:t>
      </w:r>
      <w:r>
        <w:rPr>
          <w:rFonts w:hint="eastAsia"/>
        </w:rPr>
        <w:br/>
      </w:r>
      <w:r>
        <w:rPr>
          <w:rFonts w:hint="eastAsia"/>
        </w:rPr>
        <w:t>　　　　一、胶囊填充设备供应商议价能力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四、胶囊填充设备替代品威胁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2020-2025年胶囊填充设备行业企业并购活动分析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2025-2026年胶囊填充设备行业会展与招投标活动分析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一、胶囊填充设备行业会展活动及其市场影响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2026年中国胶囊填充设备企业发展策略分析</w:t>
      </w:r>
      <w:r>
        <w:rPr>
          <w:rFonts w:hint="eastAsia"/>
        </w:rPr>
        <w:br/>
      </w:r>
      <w:r>
        <w:rPr>
          <w:rFonts w:hint="eastAsia"/>
        </w:rPr>
        <w:t>　　第一节 胶囊填充设备市场策略分析</w:t>
      </w:r>
      <w:r>
        <w:rPr>
          <w:rFonts w:hint="eastAsia"/>
        </w:rPr>
        <w:br/>
      </w:r>
      <w:r>
        <w:rPr>
          <w:rFonts w:hint="eastAsia"/>
        </w:rPr>
        <w:t>　　　　一、胶囊填充设备市场定位与拓展策略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二、胶囊填充设备市场细分与目标客户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胶囊填充设备销售策略分析</w:t>
      </w:r>
      <w:r>
        <w:rPr>
          <w:rFonts w:hint="eastAsia"/>
        </w:rPr>
        <w:br/>
      </w:r>
      <w:r>
        <w:rPr>
          <w:rFonts w:hint="eastAsia"/>
        </w:rPr>
        <w:t>　　　　一、胶囊填充设备销售渠道与网络建设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提高胶囊填充设备企业竞争力建议</w:t>
      </w:r>
      <w:r>
        <w:rPr>
          <w:rFonts w:hint="eastAsia"/>
        </w:rPr>
        <w:br/>
      </w:r>
      <w:r>
        <w:rPr>
          <w:rFonts w:hint="eastAsia"/>
        </w:rPr>
        <w:t>　　　　一、胶囊填充设备技术创新与管理优化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胶囊填充设备品牌战略思考</w:t>
      </w:r>
      <w:r>
        <w:rPr>
          <w:rFonts w:hint="eastAsia"/>
        </w:rPr>
        <w:br/>
      </w:r>
      <w:r>
        <w:rPr>
          <w:rFonts w:hint="eastAsia"/>
        </w:rPr>
        <w:t>　　　　一、胶囊填充设备品牌建设与维护</w:t>
      </w:r>
      <w:r>
        <w:rPr>
          <w:rFonts w:hint="eastAsia"/>
        </w:rPr>
        <w:br/>
      </w:r>
      <w:r>
        <w:rPr>
          <w:rFonts w:hint="eastAsia"/>
        </w:rPr>
        <w:t>　　　　二、胶囊填充设备品牌影响力与市场竞争力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中国胶囊填充设备行业风险与对策</w:t>
      </w:r>
      <w:r>
        <w:rPr>
          <w:rFonts w:hint="eastAsia"/>
        </w:rPr>
        <w:br/>
      </w:r>
      <w:r>
        <w:rPr>
          <w:rFonts w:hint="eastAsia"/>
        </w:rPr>
        <w:t>　　第一节 胶囊填充设备行业SWOT分析</w:t>
      </w:r>
      <w:r>
        <w:rPr>
          <w:rFonts w:hint="eastAsia"/>
        </w:rPr>
        <w:br/>
      </w:r>
      <w:r>
        <w:rPr>
          <w:rFonts w:hint="eastAsia"/>
        </w:rPr>
        <w:t>　　　　一、胶囊填充设备行业优势分析</w:t>
      </w:r>
      <w:r>
        <w:rPr>
          <w:rFonts w:hint="eastAsia"/>
        </w:rPr>
        <w:br/>
      </w:r>
      <w:r>
        <w:rPr>
          <w:rFonts w:hint="eastAsia"/>
        </w:rPr>
        <w:t>　　　　二、胶囊填充设备行业劣势分析</w:t>
      </w:r>
      <w:r>
        <w:rPr>
          <w:rFonts w:hint="eastAsia"/>
        </w:rPr>
        <w:br/>
      </w:r>
      <w:r>
        <w:rPr>
          <w:rFonts w:hint="eastAsia"/>
        </w:rPr>
        <w:t>　　　　三、胶囊填充设备市场机会探索</w:t>
      </w:r>
      <w:r>
        <w:rPr>
          <w:rFonts w:hint="eastAsia"/>
        </w:rPr>
        <w:br/>
      </w:r>
      <w:r>
        <w:rPr>
          <w:rFonts w:hint="eastAsia"/>
        </w:rPr>
        <w:t>　　　　四、胶囊填充设备市场威胁评估</w:t>
      </w:r>
      <w:r>
        <w:rPr>
          <w:rFonts w:hint="eastAsia"/>
        </w:rPr>
        <w:br/>
      </w:r>
      <w:r>
        <w:rPr>
          <w:rFonts w:hint="eastAsia"/>
        </w:rPr>
        <w:t>　　第二节 胶囊填充设备行业风险及对策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2026-2032年中国胶囊填充设备行业前景与发展趋势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胶囊填充设备行业发展环境分析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2026-2032年胶囊填充设备行业发展趋势与方向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一、胶囊填充设备行业发展方向预测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二、胶囊填充设备发展趋势分析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2026-2032年胶囊填充设备行业发展潜力与机遇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一、胶囊填充设备市场发展潜力评估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二、胶囊填充设备新兴市场与机遇探索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胶囊填充设备行业研究结论与建议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胶囊填充设备行业发展建议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胶囊填充设备行业历程</w:t>
      </w:r>
      <w:r>
        <w:rPr>
          <w:rFonts w:hint="eastAsia"/>
        </w:rPr>
        <w:br/>
      </w:r>
      <w:r>
        <w:rPr>
          <w:rFonts w:hint="eastAsia"/>
        </w:rPr>
        <w:t>　　图表 胶囊填充设备行业生命周期</w:t>
      </w:r>
      <w:r>
        <w:rPr>
          <w:rFonts w:hint="eastAsia"/>
        </w:rPr>
        <w:br/>
      </w:r>
      <w:r>
        <w:rPr>
          <w:rFonts w:hint="eastAsia"/>
        </w:rPr>
        <w:t>　　图表 胶囊填充设备行业产业链分析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2020-2025年胶囊填充设备行业市场容量分析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2026年中国胶囊填充设备行业需求领域分布格局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2026年中国胶囊填充设备进口国家及地区分析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2026年中国胶囊填充设备出口国家及地区分析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2020-2025年中国胶囊填充设备行业企业平均规模情况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**地区胶囊填充设备市场规模及增长情况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**地区胶囊填充设备行业市场需求情况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**地区胶囊填充设备市场规模及增长情况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**地区胶囊填充设备行业市场需求情况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**地区胶囊填充设备市场规模及增长情况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**地区胶囊填充设备行业市场需求情况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**地区胶囊填充设备市场规模及增长情况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**地区胶囊填充设备行业市场需求情况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胶囊填充设备重点企业（二）经营情况分析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胶囊填充设备重点企业（二）主要经济指标情况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胶囊填充设备重点企业（三）成长能力情况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2026-2032年中国胶囊填充设备行业产能预测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2026-2032年中国胶囊填充设备行业产量预测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2026-2032年中国胶囊填充设备市场需求量预测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2026-2032年中国胶囊填充设备行业供需平衡预测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2026-2032年中国胶囊填充设备行业市场容量预测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2026-2032年中国胶囊填充设备行业市场规模预测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2026-2032年中国胶囊填充设备市场前景分析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2026-2032年中国胶囊填充设备行业发展趋势预测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25f576beb47f7" w:history="1">
        <w:r>
          <w:rPr>
            <w:rStyle w:val="Hyperlink"/>
          </w:rPr>
          <w:t>中国胶囊填充设备市场现状与行业前景分析报告（2026-2032年）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25f576beb47f7" w:history="1">
        <w:r>
          <w:rPr>
            <w:rStyle w:val="Hyperlink"/>
          </w:rPr>
          <w:t>https://www.20087.com/8/27/JiaoNangTianChongSheBeiFaZhanXianZhuangQianJing.html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胶囊填充板、胶囊填充设备包括哪些、胶囊填充机结构示意图、胶囊填充设备的工作原理、全自动胶囊填充机的工作流程、胶囊填充设备有那些?、胶囊充填机装量调整法、胶囊填充设备在制药行业的重要性、胶囊填充机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1607e6765412f" w:history="1">
      <w:r>
        <w:rPr>
          <w:rStyle w:val="Hyperlink"/>
        </w:rPr>
        <w:t>中国胶囊填充设备市场现状与行业前景分析报告（2026-2032年）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oNangTianChongSheBeiFaZhanXianZhuangQianJing.html" TargetMode="External" Id="R5b425f576beb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oNangTianChongSheBeiFaZhanXianZhuangQianJing.html" TargetMode="External" Id="Re0d1607e6765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2025-11-16T04:00:10Z</dcterms:created>
  <dcterms:modified xsi:type="dcterms:W3CDTF">2025-11-16T05:00:10Z</dcterms:modified>
  <dc:subject>中国胶囊填充设备市场现状与行业前景分析报告（2026-2032年）</dc:subject>
  <dc:title>中国胶囊填充设备市场现状与行业前景分析报告（2026-2032年）</dc:title>
  <cp:keywords>中国胶囊填充设备市场现状与行业前景分析报告（2026-2032年）</cp:keywords>
  <dc:description>中国胶囊填充设备市场现状与行业前景分析报告（2026-2032年）</dc:description>
</cp:coreProperties>
</file>