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357ba78f64a8b" w:history="1">
              <w:r>
                <w:rPr>
                  <w:rStyle w:val="Hyperlink"/>
                </w:rPr>
                <w:t>中国芒果原浆行业发展研究与前景趋势预测报告（2025-2031年）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357ba78f64a8b" w:history="1">
              <w:r>
                <w:rPr>
                  <w:rStyle w:val="Hyperlink"/>
                </w:rPr>
                <w:t>中国芒果原浆行业发展研究与前景趋势预测报告（2025-2031年）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357ba78f64a8b" w:history="1">
                <w:r>
                  <w:rPr>
                    <w:rStyle w:val="Hyperlink"/>
                  </w:rPr>
                  <w:t>https://www.20087.com/8/07/MangGuoYuanJiangFaZhanQuShi.html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原浆作为食品加工和饮料行业的重要原料，由于其丰富的营养成分和浓郁的果香风味，受到了国内外市场的广泛接纳。随着食品安全监管力度的加强以及消费者对天然、健康食品需求的增长，芒果原浆生产企业普遍提高了生产标准和品质控制水平。</w:t>
      </w:r>
      <w:r>
        <w:rPr>
          <w:rFonts w:hint="eastAsia"/>
        </w:rPr>
        <w:br/>
      </w:r>
      <w:r>
        <w:rPr>
          <w:rFonts w:hint="eastAsia"/>
        </w:rPr>
        <w:t>　　随着食品科技的进步，芒果原浆除了传统的果汁饮料应用外，还将在糖果、烘焙、乳制品等多个细分领域寻求更多的应用可能性。同时，基于芒果原浆开发的功能性食品，如富含抗氧化成分的保健品和膳食补充剂，将迎来更大的发展空间。此外，芒果原浆的生产过程将更加注重可持续农业实践，减少农药残留，保障产品符合国际有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357ba78f64a8b" w:history="1">
        <w:r>
          <w:rPr>
            <w:rStyle w:val="Hyperlink"/>
          </w:rPr>
          <w:t>中国芒果原浆行业发展研究与前景趋势预测报告（2025-2031年）</w:t>
        </w:r>
      </w:hyperlink>
      <w:r>
        <w:rPr>
          <w:rFonts w:hint="eastAsia"/>
        </w:rPr>
        <w:t>》从市场规模、需求变化及价格动态等维度，系统解析了芒果原浆行业的现状与发展趋势。报告深入分析了芒果原浆产业链各环节，科学预测了市场前景与技术发展方向，同时聚焦芒果原浆细分市场特点及重点企业的经营表现，揭示了芒果原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芒果原浆行业界定及应用</w:t>
      </w:r>
      <w:r>
        <w:rPr>
          <w:rFonts w:hint="eastAsia"/>
        </w:rPr>
        <w:br/>
      </w:r>
      <w:r>
        <w:rPr>
          <w:rFonts w:hint="eastAsia"/>
        </w:rPr>
        <w:t>　　第一节 芒果原浆行业定义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芒果原浆主要应用领域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全球芒果原浆行业发展状况分析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2019-2024年全球芒果原浆行业运行概况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2019-2024年全球芒果原浆行业市场规模分析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全球主要地区芒果原浆行业运行情况分析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2025-2031年全球芒果原浆行业发展趋势预测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中国芒果原浆行业发展环境分析</w:t>
      </w:r>
      <w:r>
        <w:rPr>
          <w:rFonts w:hint="eastAsia"/>
        </w:rPr>
        <w:br/>
      </w:r>
      <w:r>
        <w:rPr>
          <w:rFonts w:hint="eastAsia"/>
        </w:rPr>
        <w:t>　　第一节 芒果原浆行业经济环境分析</w:t>
      </w:r>
      <w:r>
        <w:rPr>
          <w:rFonts w:hint="eastAsia"/>
        </w:rPr>
        <w:br/>
      </w:r>
      <w:r>
        <w:rPr>
          <w:rFonts w:hint="eastAsia"/>
        </w:rPr>
        <w:t>　　第二节 芒果原浆行业相关政策、标准</w:t>
      </w:r>
      <w:r>
        <w:rPr>
          <w:rFonts w:hint="eastAsia"/>
        </w:rPr>
        <w:br/>
      </w:r>
      <w:r>
        <w:rPr>
          <w:rFonts w:hint="eastAsia"/>
        </w:rPr>
        <w:t>　　第三节 芒果原浆行业相关发展规划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中国芒果原浆行业现状调研分析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中国芒果原浆行业发展现状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一、2024-2025年芒果原浆行业品牌发展现状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二、2024-2025年芒果原浆行业需求市场现状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三、2024-2025年芒果原浆市场需求层次分析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四、2024-2025年中国芒果原浆市场走向分析</w:t>
      </w:r>
      <w:r>
        <w:rPr>
          <w:rFonts w:hint="eastAsia"/>
        </w:rPr>
        <w:br/>
      </w:r>
      <w:r>
        <w:rPr>
          <w:rFonts w:hint="eastAsia"/>
        </w:rPr>
        <w:t>　　第二节 中国芒果原浆行业存在的问题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一、2024-2025年芒果原浆产品市场存在的主要问题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二、2024-2025年国内芒果原浆产品市场的三大瓶颈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三、2024-2025年芒果原浆产品市场遭遇的规模难题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对中国芒果原浆市场的分析及思考</w:t>
      </w:r>
      <w:r>
        <w:rPr>
          <w:rFonts w:hint="eastAsia"/>
        </w:rPr>
        <w:br/>
      </w:r>
      <w:r>
        <w:rPr>
          <w:rFonts w:hint="eastAsia"/>
        </w:rPr>
        <w:t>　　　　一、芒果原浆市场特点</w:t>
      </w:r>
      <w:r>
        <w:rPr>
          <w:rFonts w:hint="eastAsia"/>
        </w:rPr>
        <w:br/>
      </w:r>
      <w:r>
        <w:rPr>
          <w:rFonts w:hint="eastAsia"/>
        </w:rPr>
        <w:t>　　　　二、芒果原浆市场分析</w:t>
      </w:r>
      <w:r>
        <w:rPr>
          <w:rFonts w:hint="eastAsia"/>
        </w:rPr>
        <w:br/>
      </w:r>
      <w:r>
        <w:rPr>
          <w:rFonts w:hint="eastAsia"/>
        </w:rPr>
        <w:t>　　　　三、芒果原浆市场变化的方向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四、中国芒果原浆行业发展的新思路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五、对中国芒果原浆行业发展的思考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中国芒果原浆行业市场供需现状调研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中国芒果原浆市场现状分析</w:t>
      </w:r>
      <w:r>
        <w:rPr>
          <w:rFonts w:hint="eastAsia"/>
        </w:rPr>
        <w:br/>
      </w:r>
      <w:r>
        <w:rPr>
          <w:rFonts w:hint="eastAsia"/>
        </w:rPr>
        <w:t>　　第二节 中国芒果原浆行业产量情况分析及预测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一、芒果原浆总体产能规模</w:t>
      </w:r>
      <w:r>
        <w:rPr>
          <w:rFonts w:hint="eastAsia"/>
        </w:rPr>
        <w:br/>
      </w:r>
      <w:r>
        <w:rPr>
          <w:rFonts w:hint="eastAsia"/>
        </w:rPr>
        <w:t>　　　　二、芒果原浆生产区域分布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三、2019-2024年中国芒果原浆行业产量统计分析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四、2025-2031年中国芒果原浆行业产量预测分析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中国芒果原浆市场需求分析及预测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一、中国芒果原浆市场需求特点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二、2019-2024年中国芒果原浆市场需求量统计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三、2025-2031年中国芒果原浆市场需求量预测</w:t>
      </w:r>
      <w:r>
        <w:rPr>
          <w:rFonts w:hint="eastAsia"/>
        </w:rPr>
        <w:br/>
      </w:r>
      <w:r>
        <w:rPr>
          <w:rFonts w:hint="eastAsia"/>
        </w:rPr>
        <w:t>　　第四节 中国芒果原浆价格趋势分析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一、2019-2024年中国芒果原浆市场价格趋势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二、2025-2031年中国芒果原浆市场价格走势预测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2024-2025年芒果原浆行业技术发展现状及趋势分析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芒果原浆行业技术发展现状分析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国内外芒果原浆行业技术差异与原因</w:t>
      </w:r>
      <w:r>
        <w:rPr>
          <w:rFonts w:hint="eastAsia"/>
        </w:rPr>
        <w:br/>
      </w:r>
      <w:r>
        <w:rPr>
          <w:rFonts w:hint="eastAsia"/>
        </w:rPr>
        <w:t>　　第三节 芒果原浆行业技术发展方向、趋势预测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提升芒果原浆行业技术能力策略建议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中国芒果原浆进出口分析</w:t>
      </w:r>
      <w:r>
        <w:rPr>
          <w:rFonts w:hint="eastAsia"/>
        </w:rPr>
        <w:br/>
      </w:r>
      <w:r>
        <w:rPr>
          <w:rFonts w:hint="eastAsia"/>
        </w:rPr>
        <w:t>　　第一节 芒果原浆进口情况分析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芒果原浆出口情况分析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影响芒果原浆进出口因素分析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中国芒果原浆行业主要指标监测分析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2019-2024年中国芒果原浆行业规模情况分析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2019-2024年中国芒果原浆行业财务能力分析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芒果原浆行业细分产品调研</w:t>
      </w:r>
      <w:r>
        <w:rPr>
          <w:rFonts w:hint="eastAsia"/>
        </w:rPr>
        <w:br/>
      </w:r>
      <w:r>
        <w:rPr>
          <w:rFonts w:hint="eastAsia"/>
        </w:rPr>
        <w:t>　　第一节 芒果原浆细分产品结构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芒果原浆行业上下游发展情况分析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芒果原浆行业上游产业发展分析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芒果原浆行业下游产业发展分析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中国芒果原浆行业重点地区发展分析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芒果原浆行业重点区域市场结构调研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**地区芒果原浆市场容量分析</w:t>
      </w:r>
      <w:r>
        <w:rPr>
          <w:rFonts w:hint="eastAsia"/>
        </w:rPr>
        <w:br/>
      </w:r>
      <w:r>
        <w:rPr>
          <w:rFonts w:hint="eastAsia"/>
        </w:rPr>
        <w:t>　　第三节 **地区芒果原浆市场容量分析</w:t>
      </w:r>
      <w:r>
        <w:rPr>
          <w:rFonts w:hint="eastAsia"/>
        </w:rPr>
        <w:br/>
      </w:r>
      <w:r>
        <w:rPr>
          <w:rFonts w:hint="eastAsia"/>
        </w:rPr>
        <w:t>　　第四节 **地区芒果原浆市场容量分析</w:t>
      </w:r>
      <w:r>
        <w:rPr>
          <w:rFonts w:hint="eastAsia"/>
        </w:rPr>
        <w:br/>
      </w:r>
      <w:r>
        <w:rPr>
          <w:rFonts w:hint="eastAsia"/>
        </w:rPr>
        <w:t>　　第五节 **地区芒果原浆市场容量分析</w:t>
      </w:r>
      <w:r>
        <w:rPr>
          <w:rFonts w:hint="eastAsia"/>
        </w:rPr>
        <w:br/>
      </w:r>
      <w:r>
        <w:rPr>
          <w:rFonts w:hint="eastAsia"/>
        </w:rPr>
        <w:t>　　第六节 **地区芒果原浆市场容量分析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芒果原浆行业重点企业竞争力分析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三、企业芒果原浆经营状况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芒果原浆行业企业经营策略研究分析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芒果原浆企业多样化经营策略分析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一、芒果原浆企业多样化经营情况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二、现行芒果原浆行业多样化经营的方向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大型芒果原浆企业集团未来发展策略分析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对中小芒果原浆企业生产经营的建议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芒果原浆行业前景及投资风险预警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2025年芒果原浆市场前景分析</w:t>
      </w:r>
      <w:r>
        <w:rPr>
          <w:rFonts w:hint="eastAsia"/>
        </w:rPr>
        <w:br/>
      </w:r>
      <w:r>
        <w:rPr>
          <w:rFonts w:hint="eastAsia"/>
        </w:rPr>
        <w:t>　　第二节 2025年芒果原浆行业发展趋势预测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影响芒果原浆行业发展的主要因素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一、2025年影响芒果原浆行业运行的有利因素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二、2025年影响芒果原浆行业运行的稳定因素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三、2025年影响芒果原浆行业运行的不利因素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四、2025年中国芒果原浆行业发展面临的挑战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五、2025年中国芒果原浆行业发展面临的机遇</w:t>
      </w:r>
      <w:r>
        <w:rPr>
          <w:rFonts w:hint="eastAsia"/>
        </w:rPr>
        <w:br/>
      </w:r>
      <w:r>
        <w:rPr>
          <w:rFonts w:hint="eastAsia"/>
        </w:rPr>
        <w:t>　　第四节 芒果原浆行业投资风险预警</w:t>
      </w:r>
      <w:r>
        <w:rPr>
          <w:rFonts w:hint="eastAsia"/>
        </w:rPr>
        <w:br/>
      </w:r>
      <w:r>
        <w:rPr>
          <w:rFonts w:hint="eastAsia"/>
        </w:rPr>
        <w:t>　　　　一、芒果原浆行业市场风险预测</w:t>
      </w:r>
      <w:r>
        <w:rPr>
          <w:rFonts w:hint="eastAsia"/>
        </w:rPr>
        <w:br/>
      </w:r>
      <w:r>
        <w:rPr>
          <w:rFonts w:hint="eastAsia"/>
        </w:rPr>
        <w:t>　　　　二、芒果原浆行业政策风险预测</w:t>
      </w:r>
      <w:r>
        <w:rPr>
          <w:rFonts w:hint="eastAsia"/>
        </w:rPr>
        <w:br/>
      </w:r>
      <w:r>
        <w:rPr>
          <w:rFonts w:hint="eastAsia"/>
        </w:rPr>
        <w:t>　　　　三、芒果原浆行业经营风险预测</w:t>
      </w:r>
      <w:r>
        <w:rPr>
          <w:rFonts w:hint="eastAsia"/>
        </w:rPr>
        <w:br/>
      </w:r>
      <w:r>
        <w:rPr>
          <w:rFonts w:hint="eastAsia"/>
        </w:rPr>
        <w:t>　　　　四、芒果原浆行业技术风险预测</w:t>
      </w:r>
      <w:r>
        <w:rPr>
          <w:rFonts w:hint="eastAsia"/>
        </w:rPr>
        <w:br/>
      </w:r>
      <w:r>
        <w:rPr>
          <w:rFonts w:hint="eastAsia"/>
        </w:rPr>
        <w:t>　　　　五、芒果原浆行业竞争风险预测</w:t>
      </w:r>
      <w:r>
        <w:rPr>
          <w:rFonts w:hint="eastAsia"/>
        </w:rPr>
        <w:br/>
      </w:r>
      <w:r>
        <w:rPr>
          <w:rFonts w:hint="eastAsia"/>
        </w:rPr>
        <w:t>　　　　六、芒果原浆行业其他风险预测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芒果原浆投资建议</w:t>
      </w:r>
      <w:r>
        <w:rPr>
          <w:rFonts w:hint="eastAsia"/>
        </w:rPr>
        <w:br/>
      </w:r>
      <w:r>
        <w:rPr>
          <w:rFonts w:hint="eastAsia"/>
        </w:rPr>
        <w:t>　　第一节 芒果原浆行业投资环境分析</w:t>
      </w:r>
      <w:r>
        <w:rPr>
          <w:rFonts w:hint="eastAsia"/>
        </w:rPr>
        <w:br/>
      </w:r>
      <w:r>
        <w:rPr>
          <w:rFonts w:hint="eastAsia"/>
        </w:rPr>
        <w:t>　　第二节 芒果原浆行业投资进入壁垒分析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芒果原浆行业类别</w:t>
      </w:r>
      <w:r>
        <w:rPr>
          <w:rFonts w:hint="eastAsia"/>
        </w:rPr>
        <w:br/>
      </w:r>
      <w:r>
        <w:rPr>
          <w:rFonts w:hint="eastAsia"/>
        </w:rPr>
        <w:t>　　图表 芒果原浆行业产业链调研</w:t>
      </w:r>
      <w:r>
        <w:rPr>
          <w:rFonts w:hint="eastAsia"/>
        </w:rPr>
        <w:br/>
      </w:r>
      <w:r>
        <w:rPr>
          <w:rFonts w:hint="eastAsia"/>
        </w:rPr>
        <w:t>　　图表 芒果原浆行业现状</w:t>
      </w:r>
      <w:r>
        <w:rPr>
          <w:rFonts w:hint="eastAsia"/>
        </w:rPr>
        <w:br/>
      </w:r>
      <w:r>
        <w:rPr>
          <w:rFonts w:hint="eastAsia"/>
        </w:rPr>
        <w:t>　　图表 芒果原浆行业标准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2019-2024年中国芒果原浆行业市场规模</w:t>
      </w:r>
      <w:r>
        <w:rPr>
          <w:rFonts w:hint="eastAsia"/>
        </w:rPr>
        <w:br/>
      </w:r>
      <w:r>
        <w:rPr>
          <w:rFonts w:hint="eastAsia"/>
        </w:rPr>
        <w:t>　　图表 2025年中国芒果原浆行业产能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2019-2024年中国芒果原浆行业产量统计</w:t>
      </w:r>
      <w:r>
        <w:rPr>
          <w:rFonts w:hint="eastAsia"/>
        </w:rPr>
        <w:br/>
      </w:r>
      <w:r>
        <w:rPr>
          <w:rFonts w:hint="eastAsia"/>
        </w:rPr>
        <w:t>　　图表 芒果原浆行业动态</w:t>
      </w:r>
      <w:r>
        <w:rPr>
          <w:rFonts w:hint="eastAsia"/>
        </w:rPr>
        <w:br/>
      </w:r>
      <w:r>
        <w:rPr>
          <w:rFonts w:hint="eastAsia"/>
        </w:rPr>
        <w:t>　　图表 2019-2024年中国芒果原浆市场需求量</w:t>
      </w:r>
      <w:r>
        <w:rPr>
          <w:rFonts w:hint="eastAsia"/>
        </w:rPr>
        <w:br/>
      </w:r>
      <w:r>
        <w:rPr>
          <w:rFonts w:hint="eastAsia"/>
        </w:rPr>
        <w:t>　　图表 2025年中国芒果原浆行业需求区域调研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2019-2024年中国芒果原浆行情</w:t>
      </w:r>
      <w:r>
        <w:rPr>
          <w:rFonts w:hint="eastAsia"/>
        </w:rPr>
        <w:br/>
      </w:r>
      <w:r>
        <w:rPr>
          <w:rFonts w:hint="eastAsia"/>
        </w:rPr>
        <w:t>　　图表 2019-2024年中国芒果原浆价格走势图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2019-2024年中国芒果原浆进口统计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2019-2024年中国芒果原浆行业企业数量统计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**地区芒果原浆市场规模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</w:t>
      </w:r>
      <w:r>
        <w:rPr>
          <w:rFonts w:hint="eastAsia"/>
        </w:rPr>
        <w:br/>
      </w:r>
      <w:r>
        <w:rPr>
          <w:rFonts w:hint="eastAsia"/>
        </w:rPr>
        <w:t>　　图表 **地区芒果原浆市场调研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**地区芒果原浆市场规模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</w:t>
      </w:r>
      <w:r>
        <w:rPr>
          <w:rFonts w:hint="eastAsia"/>
        </w:rPr>
        <w:br/>
      </w:r>
      <w:r>
        <w:rPr>
          <w:rFonts w:hint="eastAsia"/>
        </w:rPr>
        <w:t>　　图表 **地区芒果原浆市场调研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芒果原浆行业竞争对手分析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芒果原浆重点企业（三）经营情况分析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2025-2031年中国芒果原浆市场需求预测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2025-2031年中国芒果原浆行业市场规模预测</w:t>
      </w:r>
      <w:r>
        <w:rPr>
          <w:rFonts w:hint="eastAsia"/>
        </w:rPr>
        <w:br/>
      </w:r>
      <w:r>
        <w:rPr>
          <w:rFonts w:hint="eastAsia"/>
        </w:rPr>
        <w:t>　　图表 芒果原浆行业准入条件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2025-2031年中国芒果原浆市场前景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357ba78f64a8b" w:history="1">
        <w:r>
          <w:rPr>
            <w:rStyle w:val="Hyperlink"/>
          </w:rPr>
          <w:t>中国芒果原浆行业发展研究与前景趋势预测报告（2025-2031年）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357ba78f64a8b" w:history="1">
        <w:r>
          <w:rPr>
            <w:rStyle w:val="Hyperlink"/>
          </w:rPr>
          <w:t>https://www.20087.com/8/07/MangGuoYuanJiangFaZhanQuShi.html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热点：芒果原浆生产流水线设备PPT、芒果原浆是芒果汁吗、湖南芒果饮料浓浆厂家货源、芒果原浆里面加什么添加剂吗、芒果柠檬茶、芒果原浆是纯果汁吗、蜂蜜原浆、芒果原浆怎么做、芒果柠檬水怎么做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5fa1a2935448d" w:history="1">
      <w:r>
        <w:rPr>
          <w:rStyle w:val="Hyperlink"/>
        </w:rPr>
        <w:t>中国芒果原浆行业发展研究与前景趋势预测报告（2025-2031年）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angGuoYuanJiangFaZhanQuShi.html" TargetMode="External" Id="R553357ba78f6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angGuoYuanJiangFaZhanQuShi.html" TargetMode="External" Id="R3995fa1a2935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2024-10-16T00:55:00Z</dcterms:created>
  <dcterms:modified xsi:type="dcterms:W3CDTF">2024-10-16T01:55:00Z</dcterms:modified>
  <dc:subject>中国芒果原浆行业发展研究与前景趋势预测报告（2025-2031年）</dc:subject>
  <dc:title>中国芒果原浆行业发展研究与前景趋势预测报告（2025-2031年）</dc:title>
  <cp:keywords>中国芒果原浆行业发展研究与前景趋势预测报告（2025-2031年）</cp:keywords>
  <dc:description>中国芒果原浆行业发展研究与前景趋势预测报告（2025-2031年）</dc:description>
</cp:coreProperties>
</file>