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6abf624a544eb" w:history="1">
              <w:r>
                <w:rPr>
                  <w:rStyle w:val="Hyperlink"/>
                </w:rPr>
                <w:t>2025年中国藏红花发展现状调研及市场前景分析报告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6abf624a544eb" w:history="1">
              <w:r>
                <w:rPr>
                  <w:rStyle w:val="Hyperlink"/>
                </w:rPr>
                <w:t>2025年中国藏红花发展现状调研及市场前景分析报告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6abf624a544eb" w:history="1">
                <w:r>
                  <w:rPr>
                    <w:rStyle w:val="Hyperlink"/>
                  </w:rPr>
                  <w:t>https://www.20087.com/8/57/ZangHongHuaShiChangXuQiuFenXiYuF.html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又称番红花，是一种珍贵的香料和草药，因其独特的香气、颜色和药用价值而备受推崇。近年来，随着消费者对天然健康产品的关注度增加，藏红花的应用领域不断扩大，不仅在食品调味中有所应用，在医药和美容行业也逐渐流行。同时，种植技术和加工工艺的进步提高了藏红花的质量和产量。然而，高昂的价格和市场上存在的假冒伪劣产品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藏红花的发展将是品质提升与市场细分。一方面，通过改进种植技术，如采用精准农业技术，提高藏红花的产量和质量；另一方面，开发更多基于藏红花的产品形式，如提取物、胶囊等，满足不同消费群体的需求。此外，随着区块链技术的应用，可以追踪每一批次藏红花的来源和加工过程，增强消费者的信任度。这将有助于打击假冒伪劣产品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6abf624a544eb" w:history="1">
        <w:r>
          <w:rPr>
            <w:rStyle w:val="Hyperlink"/>
          </w:rPr>
          <w:t>2025年中国藏红花发展现状调研及市场前景分析报告</w:t>
        </w:r>
      </w:hyperlink>
      <w:r>
        <w:rPr>
          <w:rFonts w:hint="eastAsia"/>
        </w:rPr>
        <w:t>》依托多年行业监测数据，结合藏红花行业现状与未来前景，系统分析了藏红花市场需求、市场规模、产业链结构、价格机制及细分市场特征。报告对藏红花市场前景进行了客观评估，预测了藏红花行业发展趋势，并详细解读了品牌竞争格局、市场集中度及重点企业的运营表现。此外，报告通过SWOT分析识别了藏红花行业机遇与潜在风险，为投资者和决策者提供了科学、规范的战略建议，助力把握藏红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藏红花行业发展综述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藏红花行业定义及分类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藏红花保护品种种类</w:t>
      </w:r>
      <w:r>
        <w:rPr>
          <w:rFonts w:hint="eastAsia"/>
        </w:rPr>
        <w:br/>
      </w:r>
      <w:r>
        <w:rPr>
          <w:rFonts w:hint="eastAsia"/>
        </w:rPr>
        <w:t>　　1.3 藏红花行业产业链分析</w:t>
      </w:r>
      <w:r>
        <w:rPr>
          <w:rFonts w:hint="eastAsia"/>
        </w:rPr>
        <w:br/>
      </w:r>
      <w:r>
        <w:rPr>
          <w:rFonts w:hint="eastAsia"/>
        </w:rPr>
        <w:t>　　　　1.3.1 藏红花行业产业链分析</w:t>
      </w:r>
      <w:r>
        <w:rPr>
          <w:rFonts w:hint="eastAsia"/>
        </w:rPr>
        <w:br/>
      </w:r>
      <w:r>
        <w:rPr>
          <w:rFonts w:hint="eastAsia"/>
        </w:rPr>
        <w:t>　　　　1.3.2 藏红花行业上游产业分析</w:t>
      </w:r>
      <w:r>
        <w:rPr>
          <w:rFonts w:hint="eastAsia"/>
        </w:rPr>
        <w:br/>
      </w:r>
      <w:r>
        <w:rPr>
          <w:rFonts w:hint="eastAsia"/>
        </w:rPr>
        <w:t>　　　　1.3.3 藏红花行业销售终端分析</w:t>
      </w:r>
      <w:r>
        <w:rPr>
          <w:rFonts w:hint="eastAsia"/>
        </w:rPr>
        <w:br/>
      </w:r>
      <w:r>
        <w:rPr>
          <w:rFonts w:hint="eastAsia"/>
        </w:rPr>
        <w:t>　　1.4 藏红花行业发展特性分析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中国藏红花行业经济地位分析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中国藏红花行业经济周期分析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藏红花行业市场环境分析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藏红花行业发展规划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（3）医药工业规划解析</w:t>
      </w:r>
      <w:r>
        <w:rPr>
          <w:rFonts w:hint="eastAsia"/>
        </w:rPr>
        <w:br/>
      </w:r>
      <w:r>
        <w:rPr>
          <w:rFonts w:hint="eastAsia"/>
        </w:rPr>
        <w:t>　　　　（4）国家科学与技术发展规划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中药材种植产业发展前景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（1）中国中药饮片加工行业总产值分析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中药饮片加工行业进出口状况综述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4.5 中药饮片加工行业进口市场分析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2020-2025年中成药行业经营情况分析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2020-2025年中成药行业经济指标分析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2020-2025年全国中成药行业供给情况分析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2020-2025年各地区中成药行业供给情况分析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2020-2025年全国中成药行业需求情况分析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2020-2025年各地区中成药行业需求情况分析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5.4.5 2020-2025年全国中成药行业产销率分析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第六章 中国藏红花行业发展现状与贸易分析</w:t>
      </w:r>
      <w:r>
        <w:rPr>
          <w:rFonts w:hint="eastAsia"/>
        </w:rPr>
        <w:br/>
      </w:r>
      <w:r>
        <w:rPr>
          <w:rFonts w:hint="eastAsia"/>
        </w:rPr>
        <w:t>　　6.1 藏红花行业发展现状概述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我国藏红花发展现状</w:t>
      </w:r>
      <w:r>
        <w:rPr>
          <w:rFonts w:hint="eastAsia"/>
        </w:rPr>
        <w:br/>
      </w:r>
      <w:r>
        <w:rPr>
          <w:rFonts w:hint="eastAsia"/>
        </w:rPr>
        <w:t>　　　　6.1.2 我国藏红花发展问题</w:t>
      </w:r>
      <w:r>
        <w:rPr>
          <w:rFonts w:hint="eastAsia"/>
        </w:rPr>
        <w:br/>
      </w:r>
      <w:r>
        <w:rPr>
          <w:rFonts w:hint="eastAsia"/>
        </w:rPr>
        <w:t>　　　　6.1.3 我国藏红花发展对策</w:t>
      </w:r>
      <w:r>
        <w:rPr>
          <w:rFonts w:hint="eastAsia"/>
        </w:rPr>
        <w:br/>
      </w:r>
      <w:r>
        <w:rPr>
          <w:rFonts w:hint="eastAsia"/>
        </w:rPr>
        <w:t>　　6.2 藏红花行业发展状况分析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中国藏红花行业发展总体概况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中国藏红花行业发展主要特点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国内藏红花行业产量规模分析</w:t>
      </w:r>
      <w:r>
        <w:rPr>
          <w:rFonts w:hint="eastAsia"/>
        </w:rPr>
        <w:br/>
      </w:r>
      <w:r>
        <w:rPr>
          <w:rFonts w:hint="eastAsia"/>
        </w:rPr>
        <w:t>　　　　6.2.4 2020-2025年藏红花行业经营情况分析</w:t>
      </w:r>
      <w:r>
        <w:rPr>
          <w:rFonts w:hint="eastAsia"/>
        </w:rPr>
        <w:br/>
      </w:r>
      <w:r>
        <w:rPr>
          <w:rFonts w:hint="eastAsia"/>
        </w:rPr>
        <w:t>　　6.3 藏红花行业经济指标分析</w:t>
      </w:r>
      <w:r>
        <w:rPr>
          <w:rFonts w:hint="eastAsia"/>
        </w:rPr>
        <w:br/>
      </w:r>
      <w:r>
        <w:rPr>
          <w:rFonts w:hint="eastAsia"/>
        </w:rPr>
        <w:t>　　　　6.3.1 藏红花行业主要经济效益影响因素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2020-2025年藏红花行业经济指标分析</w:t>
      </w:r>
      <w:r>
        <w:rPr>
          <w:rFonts w:hint="eastAsia"/>
        </w:rPr>
        <w:br/>
      </w:r>
      <w:r>
        <w:rPr>
          <w:rFonts w:hint="eastAsia"/>
        </w:rPr>
        <w:t>　　　　6.3.3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6.3.5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6.4 藏红花行业供需平衡分析</w:t>
      </w:r>
      <w:r>
        <w:rPr>
          <w:rFonts w:hint="eastAsia"/>
        </w:rPr>
        <w:br/>
      </w:r>
      <w:r>
        <w:rPr>
          <w:rFonts w:hint="eastAsia"/>
        </w:rPr>
        <w:t>　　　　6.4.1 2020-2025年全国藏红花行业供给情况分析</w:t>
      </w:r>
      <w:r>
        <w:rPr>
          <w:rFonts w:hint="eastAsia"/>
        </w:rPr>
        <w:br/>
      </w:r>
      <w:r>
        <w:rPr>
          <w:rFonts w:hint="eastAsia"/>
        </w:rPr>
        <w:t>　　　　6.4.2 2020-2025年各地区藏红花行业供给情况分析</w:t>
      </w:r>
      <w:r>
        <w:rPr>
          <w:rFonts w:hint="eastAsia"/>
        </w:rPr>
        <w:br/>
      </w:r>
      <w:r>
        <w:rPr>
          <w:rFonts w:hint="eastAsia"/>
        </w:rPr>
        <w:t>　　　　6.4.3 2020-2025年全国藏红花行业需求情况分析</w:t>
      </w:r>
      <w:r>
        <w:rPr>
          <w:rFonts w:hint="eastAsia"/>
        </w:rPr>
        <w:br/>
      </w:r>
      <w:r>
        <w:rPr>
          <w:rFonts w:hint="eastAsia"/>
        </w:rPr>
        <w:t>　　　　6.4.4 2020-2025年各地区藏红花行业需求情况分析</w:t>
      </w:r>
      <w:r>
        <w:rPr>
          <w:rFonts w:hint="eastAsia"/>
        </w:rPr>
        <w:br/>
      </w:r>
      <w:r>
        <w:rPr>
          <w:rFonts w:hint="eastAsia"/>
        </w:rPr>
        <w:t>　　　　6.4.5 2020-2025年全国藏红花行业产销率分析</w:t>
      </w:r>
      <w:r>
        <w:rPr>
          <w:rFonts w:hint="eastAsia"/>
        </w:rPr>
        <w:br/>
      </w:r>
      <w:r>
        <w:rPr>
          <w:rFonts w:hint="eastAsia"/>
        </w:rPr>
        <w:t>　　6.5 藏红花对外贸易现状与策略</w:t>
      </w:r>
      <w:r>
        <w:rPr>
          <w:rFonts w:hint="eastAsia"/>
        </w:rPr>
        <w:br/>
      </w:r>
      <w:r>
        <w:rPr>
          <w:rFonts w:hint="eastAsia"/>
        </w:rPr>
        <w:t>　　　　6.5.1 藏红花对外贸易规模</w:t>
      </w:r>
      <w:r>
        <w:rPr>
          <w:rFonts w:hint="eastAsia"/>
        </w:rPr>
        <w:br/>
      </w:r>
      <w:r>
        <w:rPr>
          <w:rFonts w:hint="eastAsia"/>
        </w:rPr>
        <w:t>　　　　2020-2025年中国番红花（09102000）进出口数据统计表</w:t>
      </w:r>
      <w:r>
        <w:rPr>
          <w:rFonts w:hint="eastAsia"/>
        </w:rPr>
        <w:br/>
      </w:r>
      <w:r>
        <w:rPr>
          <w:rFonts w:hint="eastAsia"/>
        </w:rPr>
        <w:t>　　　　6.5.2 藏红花对外贸易结构</w:t>
      </w:r>
      <w:r>
        <w:rPr>
          <w:rFonts w:hint="eastAsia"/>
        </w:rPr>
        <w:br/>
      </w:r>
      <w:r>
        <w:rPr>
          <w:rFonts w:hint="eastAsia"/>
        </w:rPr>
        <w:t>　　　　6.5.3 藏红花对外贸易企业</w:t>
      </w:r>
      <w:r>
        <w:rPr>
          <w:rFonts w:hint="eastAsia"/>
        </w:rPr>
        <w:br/>
      </w:r>
      <w:r>
        <w:rPr>
          <w:rFonts w:hint="eastAsia"/>
        </w:rPr>
        <w:t>　　　　6.5.4 藏红花对外贸易国别</w:t>
      </w:r>
      <w:r>
        <w:rPr>
          <w:rFonts w:hint="eastAsia"/>
        </w:rPr>
        <w:br/>
      </w:r>
      <w:r>
        <w:rPr>
          <w:rFonts w:hint="eastAsia"/>
        </w:rPr>
        <w:t>　　　　6.5.5 藏红花对外贸易瓶颈</w:t>
      </w:r>
      <w:r>
        <w:rPr>
          <w:rFonts w:hint="eastAsia"/>
        </w:rPr>
        <w:br/>
      </w:r>
      <w:r>
        <w:rPr>
          <w:rFonts w:hint="eastAsia"/>
        </w:rPr>
        <w:t>　　　　6.5.6 藏红花贸易绿色壁垒</w:t>
      </w:r>
      <w:r>
        <w:rPr>
          <w:rFonts w:hint="eastAsia"/>
        </w:rPr>
        <w:br/>
      </w:r>
      <w:r>
        <w:rPr>
          <w:rFonts w:hint="eastAsia"/>
        </w:rPr>
        <w:t>　　6.6 藏红花行业销售渠道与策略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中国藏红花行业下游市场分析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藏红花行业重点区域市场分析</w:t>
      </w:r>
      <w:r>
        <w:rPr>
          <w:rFonts w:hint="eastAsia"/>
        </w:rPr>
        <w:br/>
      </w:r>
      <w:r>
        <w:rPr>
          <w:rFonts w:hint="eastAsia"/>
        </w:rPr>
        <w:t>　　8.1 藏红花行业总体区域结构特征分析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藏红花行业区域结构总体特征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藏红花行业区域集中度分析</w:t>
      </w:r>
      <w:r>
        <w:rPr>
          <w:rFonts w:hint="eastAsia"/>
        </w:rPr>
        <w:br/>
      </w:r>
      <w:r>
        <w:rPr>
          <w:rFonts w:hint="eastAsia"/>
        </w:rPr>
        <w:t>　　　　8.1.3 藏红花行业规模指标区域分布分析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藏红花行业效益指标区域分布分析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8.1.5 藏红花行业企业数的区域分布分析</w:t>
      </w:r>
      <w:r>
        <w:rPr>
          <w:rFonts w:hint="eastAsia"/>
        </w:rPr>
        <w:br/>
      </w:r>
      <w:r>
        <w:rPr>
          <w:rFonts w:hint="eastAsia"/>
        </w:rPr>
        <w:t>　　8.2 吉林省藏红花行业发展分析及预测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8.2.1 吉林省藏红花行业发展规划及配套措施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吉林省藏红花行业在行业中的地位变化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吉林省藏红花行业经济运行状况分析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吉林省藏红花行业企业分析</w:t>
      </w:r>
      <w:r>
        <w:rPr>
          <w:rFonts w:hint="eastAsia"/>
        </w:rPr>
        <w:br/>
      </w:r>
      <w:r>
        <w:rPr>
          <w:rFonts w:hint="eastAsia"/>
        </w:rPr>
        <w:t>　　　　8.2.5 吉林省中药材生产情况</w:t>
      </w:r>
      <w:r>
        <w:rPr>
          <w:rFonts w:hint="eastAsia"/>
        </w:rPr>
        <w:br/>
      </w:r>
      <w:r>
        <w:rPr>
          <w:rFonts w:hint="eastAsia"/>
        </w:rPr>
        <w:t>　　　　8.2.6 吉林省藏红花行业发展趋势预测</w:t>
      </w:r>
      <w:r>
        <w:rPr>
          <w:rFonts w:hint="eastAsia"/>
        </w:rPr>
        <w:br/>
      </w:r>
      <w:r>
        <w:rPr>
          <w:rFonts w:hint="eastAsia"/>
        </w:rPr>
        <w:t>　　8.3 四川省藏红花行业发展分析及预测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8.3.1 四川省藏红花行业发展规划及配套措施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四川省藏红花行业在行业中的地位变化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四川省藏红花行业经济运行状况分析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四川省藏红花行业企业分析</w:t>
      </w:r>
      <w:r>
        <w:rPr>
          <w:rFonts w:hint="eastAsia"/>
        </w:rPr>
        <w:br/>
      </w:r>
      <w:r>
        <w:rPr>
          <w:rFonts w:hint="eastAsia"/>
        </w:rPr>
        <w:t>　　　　8.3.5 四川省中药材生产情况</w:t>
      </w:r>
      <w:r>
        <w:rPr>
          <w:rFonts w:hint="eastAsia"/>
        </w:rPr>
        <w:br/>
      </w:r>
      <w:r>
        <w:rPr>
          <w:rFonts w:hint="eastAsia"/>
        </w:rPr>
        <w:t>　　　　8.3.6 四川省藏红花行业发展趋势预测</w:t>
      </w:r>
      <w:r>
        <w:rPr>
          <w:rFonts w:hint="eastAsia"/>
        </w:rPr>
        <w:br/>
      </w:r>
      <w:r>
        <w:rPr>
          <w:rFonts w:hint="eastAsia"/>
        </w:rPr>
        <w:t>　　8.4 广东省藏红花行业发展分析及预测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广东省藏红花行业发展规划及配套措施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广东省藏红花行业在行业中的地位变化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广东省藏红花行业经济运行状况分析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广东省藏红花行业企业分析</w:t>
      </w:r>
      <w:r>
        <w:rPr>
          <w:rFonts w:hint="eastAsia"/>
        </w:rPr>
        <w:br/>
      </w:r>
      <w:r>
        <w:rPr>
          <w:rFonts w:hint="eastAsia"/>
        </w:rPr>
        <w:t>　　　　8.4.5 广东省藏红花行业发展趋势预测</w:t>
      </w:r>
      <w:r>
        <w:rPr>
          <w:rFonts w:hint="eastAsia"/>
        </w:rPr>
        <w:br/>
      </w:r>
      <w:r>
        <w:rPr>
          <w:rFonts w:hint="eastAsia"/>
        </w:rPr>
        <w:t>　　8.5 广西藏红花行业发展分析及预测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8.5.1 广西藏红花行业发展规划及配套措施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广西藏红花行业在行业中的地位变化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广西藏红花行业经济运行状况分析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广西藏红花行业企业分析</w:t>
      </w:r>
      <w:r>
        <w:rPr>
          <w:rFonts w:hint="eastAsia"/>
        </w:rPr>
        <w:br/>
      </w:r>
      <w:r>
        <w:rPr>
          <w:rFonts w:hint="eastAsia"/>
        </w:rPr>
        <w:t>　　　　8.5.5 广西藏红花行业发展趋势预测</w:t>
      </w:r>
      <w:r>
        <w:rPr>
          <w:rFonts w:hint="eastAsia"/>
        </w:rPr>
        <w:br/>
      </w:r>
      <w:r>
        <w:rPr>
          <w:rFonts w:hint="eastAsia"/>
        </w:rPr>
        <w:t>　　8.6 江西省藏红花行业发展分析及预测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江西省藏红花行业发展规划及配套措施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江西省藏红花行业在行业中的地位变化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江西省藏红花行业经济运行状况分析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江西省藏红花行业企业分析</w:t>
      </w:r>
      <w:r>
        <w:rPr>
          <w:rFonts w:hint="eastAsia"/>
        </w:rPr>
        <w:br/>
      </w:r>
      <w:r>
        <w:rPr>
          <w:rFonts w:hint="eastAsia"/>
        </w:rPr>
        <w:t>　　　　8.6.5 江西省藏红花行业发展趋势预测</w:t>
      </w:r>
      <w:r>
        <w:rPr>
          <w:rFonts w:hint="eastAsia"/>
        </w:rPr>
        <w:br/>
      </w:r>
      <w:r>
        <w:rPr>
          <w:rFonts w:hint="eastAsia"/>
        </w:rPr>
        <w:t>　　8.7 山东省藏红花行业发展分析及预测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8.7.1 山东省藏红花行业发展规划及配套措施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山东省藏红花行业在行业中的地位变化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山东省藏红花行业经济运行状况分析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山东省藏红花行业企业分析</w:t>
      </w:r>
      <w:r>
        <w:rPr>
          <w:rFonts w:hint="eastAsia"/>
        </w:rPr>
        <w:br/>
      </w:r>
      <w:r>
        <w:rPr>
          <w:rFonts w:hint="eastAsia"/>
        </w:rPr>
        <w:t>　　　　8.7.5 山东省中药材种植现状</w:t>
      </w:r>
      <w:r>
        <w:rPr>
          <w:rFonts w:hint="eastAsia"/>
        </w:rPr>
        <w:br/>
      </w:r>
      <w:r>
        <w:rPr>
          <w:rFonts w:hint="eastAsia"/>
        </w:rPr>
        <w:t>　　　　8.7.6 山东省藏红花行业发展趋势预测</w:t>
      </w:r>
      <w:r>
        <w:rPr>
          <w:rFonts w:hint="eastAsia"/>
        </w:rPr>
        <w:br/>
      </w:r>
      <w:r>
        <w:rPr>
          <w:rFonts w:hint="eastAsia"/>
        </w:rPr>
        <w:t>　　8.8 贵州省藏红花行业发展分析及预测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8.8.1 贵州省藏红花行业发展规划及配套措施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贵州省藏红花行业在行业中的地位变化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贵州省藏红花行业经济运行状况分析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贵州省藏红花行业企业分析</w:t>
      </w:r>
      <w:r>
        <w:rPr>
          <w:rFonts w:hint="eastAsia"/>
        </w:rPr>
        <w:br/>
      </w:r>
      <w:r>
        <w:rPr>
          <w:rFonts w:hint="eastAsia"/>
        </w:rPr>
        <w:t>　　　　8.8.5 贵州省藏红花行业发展趋势预测</w:t>
      </w:r>
      <w:r>
        <w:rPr>
          <w:rFonts w:hint="eastAsia"/>
        </w:rPr>
        <w:br/>
      </w:r>
      <w:r>
        <w:rPr>
          <w:rFonts w:hint="eastAsia"/>
        </w:rPr>
        <w:t>　　8.9 湖北省藏红花行业发展分析及预测</w:t>
      </w:r>
      <w:r>
        <w:rPr>
          <w:rFonts w:hint="eastAsia"/>
        </w:rPr>
        <w:br/>
      </w:r>
      <w:r>
        <w:rPr>
          <w:rFonts w:hint="eastAsia"/>
        </w:rPr>
        <w:t>　　　　8.9.1 湖北省藏红花行业发展规划和配套措施</w:t>
      </w:r>
      <w:r>
        <w:rPr>
          <w:rFonts w:hint="eastAsia"/>
        </w:rPr>
        <w:br/>
      </w:r>
      <w:r>
        <w:rPr>
          <w:rFonts w:hint="eastAsia"/>
        </w:rPr>
        <w:t>　　　　8.9.2 湖北省藏红花行业在行业中的地位变化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湖北省藏红花行业经济运行状况分析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湖北省藏红花行业企业分析</w:t>
      </w:r>
      <w:r>
        <w:rPr>
          <w:rFonts w:hint="eastAsia"/>
        </w:rPr>
        <w:br/>
      </w:r>
      <w:r>
        <w:rPr>
          <w:rFonts w:hint="eastAsia"/>
        </w:rPr>
        <w:t>　　　　8.9.5 湖北省藏红花行业发展趋势预测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藏红花行业发展趋势分析预测</w:t>
      </w:r>
      <w:r>
        <w:rPr>
          <w:rFonts w:hint="eastAsia"/>
        </w:rPr>
        <w:br/>
      </w:r>
      <w:r>
        <w:rPr>
          <w:rFonts w:hint="eastAsia"/>
        </w:rPr>
        <w:t>　　9.1 2025-2031年藏红花市场趋势分析</w:t>
      </w:r>
      <w:r>
        <w:rPr>
          <w:rFonts w:hint="eastAsia"/>
        </w:rPr>
        <w:br/>
      </w:r>
      <w:r>
        <w:rPr>
          <w:rFonts w:hint="eastAsia"/>
        </w:rPr>
        <w:t>　　　　9.1.1 2020-2025年中国藏红花市场趋势总结</w:t>
      </w:r>
      <w:r>
        <w:rPr>
          <w:rFonts w:hint="eastAsia"/>
        </w:rPr>
        <w:br/>
      </w:r>
      <w:r>
        <w:rPr>
          <w:rFonts w:hint="eastAsia"/>
        </w:rPr>
        <w:t>　　　　9.1.2 2025-2031年中国藏红花发展趋势预测</w:t>
      </w:r>
      <w:r>
        <w:rPr>
          <w:rFonts w:hint="eastAsia"/>
        </w:rPr>
        <w:br/>
      </w:r>
      <w:r>
        <w:rPr>
          <w:rFonts w:hint="eastAsia"/>
        </w:rPr>
        <w:t>　　9.2 2025-2031年藏红花产品发展趋势分析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2025-2031年藏红花产品技术趋势分析</w:t>
      </w:r>
      <w:r>
        <w:rPr>
          <w:rFonts w:hint="eastAsia"/>
        </w:rPr>
        <w:br/>
      </w:r>
      <w:r>
        <w:rPr>
          <w:rFonts w:hint="eastAsia"/>
        </w:rPr>
        <w:t>　　　　9.2.2 2025-2031年藏红花产品价格趋势分析</w:t>
      </w:r>
      <w:r>
        <w:rPr>
          <w:rFonts w:hint="eastAsia"/>
        </w:rPr>
        <w:br/>
      </w:r>
      <w:r>
        <w:rPr>
          <w:rFonts w:hint="eastAsia"/>
        </w:rPr>
        <w:t>　　9.3 2025-2031年藏红花市场预测</w:t>
      </w:r>
      <w:r>
        <w:rPr>
          <w:rFonts w:hint="eastAsia"/>
        </w:rPr>
        <w:br/>
      </w:r>
      <w:r>
        <w:rPr>
          <w:rFonts w:hint="eastAsia"/>
        </w:rPr>
        <w:t>　　　　9.3.1 2025-2031年藏红花行业市场规模预测</w:t>
      </w:r>
      <w:r>
        <w:rPr>
          <w:rFonts w:hint="eastAsia"/>
        </w:rPr>
        <w:br/>
      </w:r>
      <w:r>
        <w:rPr>
          <w:rFonts w:hint="eastAsia"/>
        </w:rPr>
        <w:t>　　　　9.3.2 2025-2031年国内藏红花市场需求预测</w:t>
      </w:r>
      <w:r>
        <w:rPr>
          <w:rFonts w:hint="eastAsia"/>
        </w:rPr>
        <w:br/>
      </w:r>
      <w:r>
        <w:rPr>
          <w:rFonts w:hint="eastAsia"/>
        </w:rPr>
        <w:t>　　　　9.3.3 2025-2031年国内藏红花市场供给预测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第十章 藏红花行业竞争状况分析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　　10.1.1 国际藏红花市场发展状况</w:t>
      </w:r>
      <w:r>
        <w:rPr>
          <w:rFonts w:hint="eastAsia"/>
        </w:rPr>
        <w:br/>
      </w:r>
      <w:r>
        <w:rPr>
          <w:rFonts w:hint="eastAsia"/>
        </w:rPr>
        <w:t>　　　　10.1.2 国际藏红花市场竞争格局</w:t>
      </w:r>
      <w:r>
        <w:rPr>
          <w:rFonts w:hint="eastAsia"/>
        </w:rPr>
        <w:br/>
      </w:r>
      <w:r>
        <w:rPr>
          <w:rFonts w:hint="eastAsia"/>
        </w:rPr>
        <w:t>　　　　10.1.3 国际重点藏红花市场分析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国内藏红花行业区域分布</w:t>
      </w:r>
      <w:r>
        <w:rPr>
          <w:rFonts w:hint="eastAsia"/>
        </w:rPr>
        <w:br/>
      </w:r>
      <w:r>
        <w:rPr>
          <w:rFonts w:hint="eastAsia"/>
        </w:rPr>
        <w:t>　　　　10.2.2 国内藏红花行业竞争格局</w:t>
      </w:r>
      <w:r>
        <w:rPr>
          <w:rFonts w:hint="eastAsia"/>
        </w:rPr>
        <w:br/>
      </w:r>
      <w:r>
        <w:rPr>
          <w:rFonts w:hint="eastAsia"/>
        </w:rPr>
        <w:t>　　　　10.2.3 国内藏红花行业集中度分析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10.3 投资兼并重组情况</w:t>
      </w:r>
      <w:r>
        <w:rPr>
          <w:rFonts w:hint="eastAsia"/>
        </w:rPr>
        <w:br/>
      </w:r>
      <w:r>
        <w:rPr>
          <w:rFonts w:hint="eastAsia"/>
        </w:rPr>
        <w:t>　　　　10.3.1 投资兼并重组现状</w:t>
      </w:r>
      <w:r>
        <w:rPr>
          <w:rFonts w:hint="eastAsia"/>
        </w:rPr>
        <w:br/>
      </w:r>
      <w:r>
        <w:rPr>
          <w:rFonts w:hint="eastAsia"/>
        </w:rPr>
        <w:t>　　　　10.3.2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（1）藏红花行业投资案例</w:t>
      </w:r>
      <w:r>
        <w:rPr>
          <w:rFonts w:hint="eastAsia"/>
        </w:rPr>
        <w:br/>
      </w:r>
      <w:r>
        <w:rPr>
          <w:rFonts w:hint="eastAsia"/>
        </w:rPr>
        <w:t>　　　　（2）藏红花行业并购案例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藏红花领先企业经营分析</w:t>
      </w:r>
      <w:r>
        <w:rPr>
          <w:rFonts w:hint="eastAsia"/>
        </w:rPr>
        <w:br/>
      </w:r>
      <w:r>
        <w:rPr>
          <w:rFonts w:hint="eastAsia"/>
        </w:rPr>
        <w:t>　　11.1 藏红花企业发展总体状况</w:t>
      </w:r>
      <w:r>
        <w:rPr>
          <w:rFonts w:hint="eastAsia"/>
        </w:rPr>
        <w:br/>
      </w:r>
      <w:r>
        <w:rPr>
          <w:rFonts w:hint="eastAsia"/>
        </w:rPr>
        <w:t>　　　　11.1.1 藏红花企业规模排名情况</w:t>
      </w:r>
      <w:r>
        <w:rPr>
          <w:rFonts w:hint="eastAsia"/>
        </w:rPr>
        <w:br/>
      </w:r>
      <w:r>
        <w:rPr>
          <w:rFonts w:hint="eastAsia"/>
        </w:rPr>
        <w:t>　　　　11.1.2 藏红花行业销售收入状况</w:t>
      </w:r>
      <w:r>
        <w:rPr>
          <w:rFonts w:hint="eastAsia"/>
        </w:rPr>
        <w:br/>
      </w:r>
      <w:r>
        <w:rPr>
          <w:rFonts w:hint="eastAsia"/>
        </w:rPr>
        <w:t>　　　　11.1.3 藏红花行业资产总额状况</w:t>
      </w:r>
      <w:r>
        <w:rPr>
          <w:rFonts w:hint="eastAsia"/>
        </w:rPr>
        <w:br/>
      </w:r>
      <w:r>
        <w:rPr>
          <w:rFonts w:hint="eastAsia"/>
        </w:rPr>
        <w:t>　　　　11.1.4 藏红花行业利润总额状况</w:t>
      </w:r>
      <w:r>
        <w:rPr>
          <w:rFonts w:hint="eastAsia"/>
        </w:rPr>
        <w:br/>
      </w:r>
      <w:r>
        <w:rPr>
          <w:rFonts w:hint="eastAsia"/>
        </w:rPr>
        <w:t>　　11.2 藏红花领先企业经营状况分析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11.2.2 西藏藏红花生物科技开发有限公司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11.2.3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11.2.4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11.2.5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11.2.6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11.2.7 奇正藏药集团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11.2.8 上海医药集团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11.2.9 浙江恒发藏红花有限公司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11.2.10 青海雪露名贵土特产开发有限公司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藏红花企业发展策略分析</w:t>
      </w:r>
      <w:r>
        <w:rPr>
          <w:rFonts w:hint="eastAsia"/>
        </w:rPr>
        <w:br/>
      </w:r>
      <w:r>
        <w:rPr>
          <w:rFonts w:hint="eastAsia"/>
        </w:rPr>
        <w:t>　　12.1 2025年藏红花行业面临的困境</w:t>
      </w:r>
      <w:r>
        <w:rPr>
          <w:rFonts w:hint="eastAsia"/>
        </w:rPr>
        <w:br/>
      </w:r>
      <w:r>
        <w:rPr>
          <w:rFonts w:hint="eastAsia"/>
        </w:rPr>
        <w:t>　　　　12.1.1 藏红花行业发展的主要困境</w:t>
      </w:r>
      <w:r>
        <w:rPr>
          <w:rFonts w:hint="eastAsia"/>
        </w:rPr>
        <w:br/>
      </w:r>
      <w:r>
        <w:rPr>
          <w:rFonts w:hint="eastAsia"/>
        </w:rPr>
        <w:t>　　　　12.1.2 藏红花企业面临的困境及对策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重点藏红花企业面临的困境及对策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（1）重点藏红花企业面临的困境</w:t>
      </w:r>
      <w:r>
        <w:rPr>
          <w:rFonts w:hint="eastAsia"/>
        </w:rPr>
        <w:br/>
      </w:r>
      <w:r>
        <w:rPr>
          <w:rFonts w:hint="eastAsia"/>
        </w:rPr>
        <w:t>　　　　（2）重点藏红花企业对策探讨</w:t>
      </w:r>
      <w:r>
        <w:rPr>
          <w:rFonts w:hint="eastAsia"/>
        </w:rPr>
        <w:br/>
      </w:r>
      <w:r>
        <w:rPr>
          <w:rFonts w:hint="eastAsia"/>
        </w:rPr>
        <w:t>　　　　12.1.4 中小藏红花企业发展困境及策略分析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（1）中小藏红花企业面临的困境</w:t>
      </w:r>
      <w:r>
        <w:rPr>
          <w:rFonts w:hint="eastAsia"/>
        </w:rPr>
        <w:br/>
      </w:r>
      <w:r>
        <w:rPr>
          <w:rFonts w:hint="eastAsia"/>
        </w:rPr>
        <w:t>　　　　（2）中小藏红花企业对策探讨</w:t>
      </w:r>
      <w:r>
        <w:rPr>
          <w:rFonts w:hint="eastAsia"/>
        </w:rPr>
        <w:br/>
      </w:r>
      <w:r>
        <w:rPr>
          <w:rFonts w:hint="eastAsia"/>
        </w:rPr>
        <w:t>　　　　12.1.5 国内藏红花企业发展策略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t>　　12.2 中国藏红花行业存在的问题及对策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中国藏红花行业存在的问题</w:t>
      </w:r>
      <w:r>
        <w:rPr>
          <w:rFonts w:hint="eastAsia"/>
        </w:rPr>
        <w:br/>
      </w:r>
      <w:r>
        <w:rPr>
          <w:rFonts w:hint="eastAsia"/>
        </w:rPr>
        <w:t>　　　　（1）中国藏红花面临成长困境</w:t>
      </w:r>
      <w:r>
        <w:rPr>
          <w:rFonts w:hint="eastAsia"/>
        </w:rPr>
        <w:br/>
      </w:r>
      <w:r>
        <w:rPr>
          <w:rFonts w:hint="eastAsia"/>
        </w:rPr>
        <w:t>　　　　（2）中国藏红花需要强势品牌</w:t>
      </w:r>
      <w:r>
        <w:rPr>
          <w:rFonts w:hint="eastAsia"/>
        </w:rPr>
        <w:br/>
      </w:r>
      <w:r>
        <w:rPr>
          <w:rFonts w:hint="eastAsia"/>
        </w:rPr>
        <w:t>　　　　12.2.2 藏红花行业发展的建议对策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第十三章 藏红花行业投资价值分析评估</w:t>
      </w:r>
      <w:r>
        <w:rPr>
          <w:rFonts w:hint="eastAsia"/>
        </w:rPr>
        <w:br/>
      </w:r>
      <w:r>
        <w:rPr>
          <w:rFonts w:hint="eastAsia"/>
        </w:rPr>
        <w:t>　　13.1 藏红花行业投资特性分析</w:t>
      </w:r>
      <w:r>
        <w:rPr>
          <w:rFonts w:hint="eastAsia"/>
        </w:rPr>
        <w:br/>
      </w:r>
      <w:r>
        <w:rPr>
          <w:rFonts w:hint="eastAsia"/>
        </w:rPr>
        <w:t>　　　　13.1.1 藏红花行业进入壁垒分析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藏红花行业盈利模式分析</w:t>
      </w:r>
      <w:r>
        <w:rPr>
          <w:rFonts w:hint="eastAsia"/>
        </w:rPr>
        <w:br/>
      </w:r>
      <w:r>
        <w:rPr>
          <w:rFonts w:hint="eastAsia"/>
        </w:rPr>
        <w:t>　　　　13.1.3 藏红花行业盈利因素分析</w:t>
      </w:r>
      <w:r>
        <w:rPr>
          <w:rFonts w:hint="eastAsia"/>
        </w:rPr>
        <w:br/>
      </w:r>
      <w:r>
        <w:rPr>
          <w:rFonts w:hint="eastAsia"/>
        </w:rPr>
        <w:t>　　13.2 2025-2031年藏红花行业发展的影响因素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2025-2031年藏红花行业投资价值评估分析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藏红花行业发展前景及投资分析</w:t>
      </w:r>
      <w:r>
        <w:rPr>
          <w:rFonts w:hint="eastAsia"/>
        </w:rPr>
        <w:br/>
      </w:r>
      <w:r>
        <w:rPr>
          <w:rFonts w:hint="eastAsia"/>
        </w:rPr>
        <w:t>　　14.1 中国藏红花行业发展趋势及前景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中国藏红花行业发展趋势</w:t>
      </w:r>
      <w:r>
        <w:rPr>
          <w:rFonts w:hint="eastAsia"/>
        </w:rPr>
        <w:br/>
      </w:r>
      <w:r>
        <w:rPr>
          <w:rFonts w:hint="eastAsia"/>
        </w:rPr>
        <w:t>　　　　14.1.2 中国藏红花行业发展前景</w:t>
      </w:r>
      <w:r>
        <w:rPr>
          <w:rFonts w:hint="eastAsia"/>
        </w:rPr>
        <w:br/>
      </w:r>
      <w:r>
        <w:rPr>
          <w:rFonts w:hint="eastAsia"/>
        </w:rPr>
        <w:t>　　14.2 藏红花行业投资机会</w:t>
      </w:r>
      <w:r>
        <w:rPr>
          <w:rFonts w:hint="eastAsia"/>
        </w:rPr>
        <w:br/>
      </w:r>
      <w:r>
        <w:rPr>
          <w:rFonts w:hint="eastAsia"/>
        </w:rPr>
        <w:t>　　　　14.2.1 藏红花企业的投资机会分析</w:t>
      </w:r>
      <w:r>
        <w:rPr>
          <w:rFonts w:hint="eastAsia"/>
        </w:rPr>
        <w:br/>
      </w:r>
      <w:r>
        <w:rPr>
          <w:rFonts w:hint="eastAsia"/>
        </w:rPr>
        <w:t>　　　　14.2.2 藏红花细分领域的投资机会</w:t>
      </w:r>
      <w:r>
        <w:rPr>
          <w:rFonts w:hint="eastAsia"/>
        </w:rPr>
        <w:br/>
      </w:r>
      <w:r>
        <w:rPr>
          <w:rFonts w:hint="eastAsia"/>
        </w:rPr>
        <w:t>　　　　（1）藏红花现代化的投资机会</w:t>
      </w:r>
      <w:r>
        <w:rPr>
          <w:rFonts w:hint="eastAsia"/>
        </w:rPr>
        <w:br/>
      </w:r>
      <w:r>
        <w:rPr>
          <w:rFonts w:hint="eastAsia"/>
        </w:rPr>
        <w:t>　　　　（2）藏红花衍生品的投资机会</w:t>
      </w:r>
      <w:r>
        <w:rPr>
          <w:rFonts w:hint="eastAsia"/>
        </w:rPr>
        <w:br/>
      </w:r>
      <w:r>
        <w:rPr>
          <w:rFonts w:hint="eastAsia"/>
        </w:rPr>
        <w:t>　　14.3 藏红花行业投资风险及建议</w:t>
      </w:r>
      <w:r>
        <w:rPr>
          <w:rFonts w:hint="eastAsia"/>
        </w:rPr>
        <w:br/>
      </w:r>
      <w:r>
        <w:rPr>
          <w:rFonts w:hint="eastAsia"/>
        </w:rPr>
        <w:t>　　　　14.3.1 藏红花行业投资风险分析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藏红花行业投资建议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藏红花行业授信机会及建议</w:t>
      </w:r>
      <w:r>
        <w:rPr>
          <w:rFonts w:hint="eastAsia"/>
        </w:rPr>
        <w:br/>
      </w:r>
      <w:r>
        <w:rPr>
          <w:rFonts w:hint="eastAsia"/>
        </w:rPr>
        <w:t>　　　　14.4.1 行业总体授信机会及建议</w:t>
      </w:r>
      <w:r>
        <w:rPr>
          <w:rFonts w:hint="eastAsia"/>
        </w:rPr>
        <w:br/>
      </w:r>
      <w:r>
        <w:rPr>
          <w:rFonts w:hint="eastAsia"/>
        </w:rPr>
        <w:t>　　　　14.4.2 关联产业授信机会及建议</w:t>
      </w:r>
      <w:r>
        <w:rPr>
          <w:rFonts w:hint="eastAsia"/>
        </w:rPr>
        <w:br/>
      </w:r>
      <w:r>
        <w:rPr>
          <w:rFonts w:hint="eastAsia"/>
        </w:rPr>
        <w:t>　　　　（1）种植行业授信机会及建议</w:t>
      </w:r>
      <w:r>
        <w:rPr>
          <w:rFonts w:hint="eastAsia"/>
        </w:rPr>
        <w:br/>
      </w:r>
      <w:r>
        <w:rPr>
          <w:rFonts w:hint="eastAsia"/>
        </w:rPr>
        <w:t>　　　　（2）加工行业授信机会及建议</w:t>
      </w:r>
      <w:r>
        <w:rPr>
          <w:rFonts w:hint="eastAsia"/>
        </w:rPr>
        <w:br/>
      </w:r>
      <w:r>
        <w:rPr>
          <w:rFonts w:hint="eastAsia"/>
        </w:rPr>
        <w:t>　　　　14.4.3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14.4.4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中智-林-－研究结论及建议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1：中药产品分类</w:t>
      </w:r>
      <w:r>
        <w:rPr>
          <w:rFonts w:hint="eastAsia"/>
        </w:rPr>
        <w:br/>
      </w:r>
      <w:r>
        <w:rPr>
          <w:rFonts w:hint="eastAsia"/>
        </w:rPr>
        <w:t>　　图表 2：藏红花产业链结构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5：藏红花行业生产成本构成示意图（单位：%）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6：2020-2025年藏红花行业规模增长情况（单位：亿元，%）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7：2020-2025年藏红花行业区域分布（按销售收入）（单位：%）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9：2020-2025年中国植物提取物行业销售收入及增长情况（单位：亿元，%）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6abf624a544eb" w:history="1">
        <w:r>
          <w:rPr>
            <w:rStyle w:val="Hyperlink"/>
          </w:rPr>
          <w:t>2025年中国藏红花发展现状调研及市场前景分析报告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6abf624a544eb" w:history="1">
        <w:r>
          <w:rPr>
            <w:rStyle w:val="Hyperlink"/>
          </w:rPr>
          <w:t>https://www.20087.com/8/57/ZangHongHuaShiChangXuQiuFenXiYuF.html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红花泡水一次放多少根合适、藏红花的功效与作用、藏红花价格多少钱一克、藏红花的喝法和用量、藏红花泡水喝的功效与作用及禁忌、藏红花是凉性还是热性、藏红花食用注意事项、藏红花泡水喝有什么功效和作用、藏红花药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03e8f49b34181" w:history="1">
      <w:r>
        <w:rPr>
          <w:rStyle w:val="Hyperlink"/>
        </w:rPr>
        <w:t>2025年中国藏红花发展现状调研及市场前景分析报告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angHongHuaShiChangXuQiuFenXiYuF.html" TargetMode="External" Id="Rcf26abf624a5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angHongHuaShiChangXuQiuFenXiYuF.html" TargetMode="External" Id="Rdbb03e8f49b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2024-12-25T00:56:00Z</dcterms:created>
  <dcterms:modified xsi:type="dcterms:W3CDTF">2024-12-25T01:56:00Z</dcterms:modified>
  <dc:subject>2025年中国藏红花发展现状调研及市场前景分析报告</dc:subject>
  <dc:title>2025年中国藏红花发展现状调研及市场前景分析报告</dc:title>
  <cp:keywords>2025年中国藏红花发展现状调研及市场前景分析报告</cp:keywords>
  <dc:description>2025年中国藏红花发展现状调研及市场前景分析报告</dc:description>
</cp:coreProperties>
</file>