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0e7a64754e25" w:history="1">
              <w:r>
                <w:rPr>
                  <w:rStyle w:val="Hyperlink"/>
                </w:rPr>
                <w:t>中国矿物原药材市场调研及发展前景分析报告（2025-2031年）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0e7a64754e25" w:history="1">
              <w:r>
                <w:rPr>
                  <w:rStyle w:val="Hyperlink"/>
                </w:rPr>
                <w:t>中国矿物原药材市场调研及发展前景分析报告（2025-2031年）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80e7a64754e25" w:history="1">
                <w:r>
                  <w:rPr>
                    <w:rStyle w:val="Hyperlink"/>
                  </w:rPr>
                  <w:t>https://www.20087.com/8/A7/KuangWuYuanYaoCaiShiChangDiaoYanBaoGao.html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原药材是直接从自然界采集未经加工的矿石或岩石，广泛应用于中药和保健品行业。近年来，随着人们对健康和天然产品的追求以及科学技术的进步，矿物原药材在采集、加工和质量控制方面都有了显著提升。目前，矿物原药材不仅在纯度、活性成分上有所提高，而且在安全性和有效性方面也实现了优化。此外，随着新技术的应用，矿物原药材还具备了更好的稳定性和可控性。</w:t>
      </w:r>
      <w:r>
        <w:rPr>
          <w:rFonts w:hint="eastAsia"/>
        </w:rPr>
        <w:br/>
      </w:r>
      <w:r>
        <w:rPr>
          <w:rFonts w:hint="eastAsia"/>
        </w:rPr>
        <w:t>　　未来，矿物原药材的发展将更加注重技术创新和服务优化。一方面，通过引入更先进的提取技术和质量控制技术，提高矿物原药材的有效成分含量和安全性，以适应更高要求的应用场景。例如，采用更先进的分离纯化技术来提高有效成分的浓度，以及优化配方来提高生物利用度。另一方面，随着对传统医学和天然药物的兴趣增加，矿物原药材将更加注重个体化治疗和药物安全性评价，以满足不同患者的具体需求。此外，随着科研技术的进步，矿物原药材还将探索更多功能性添加剂的可能性，以提高药物的综合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80e7a64754e25" w:history="1">
        <w:r>
          <w:rPr>
            <w:rStyle w:val="Hyperlink"/>
          </w:rPr>
          <w:t>中国矿物原药材市场调研及发展前景分析报告（2025-2031年）</w:t>
        </w:r>
      </w:hyperlink>
      <w:r>
        <w:rPr>
          <w:rFonts w:hint="eastAsia"/>
        </w:rPr>
        <w:t>》依托详实数据与一手调研资料，系统分析了矿物原药材行业的产业链结构、市场规模、需求特征及价格体系，客观呈现了矿物原药材行业发展现状，科学预测了矿物原药材市场前景与未来趋势，重点剖析了重点企业的竞争格局、市场集中度及品牌影响力。同时，通过对矿物原药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2024-2025年中国矿物原药材行业发展环境分析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矿物原药材行业政策环境分析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一、矿物原药材行业政策影响分析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二、矿物原药材相关行业标准分析</w:t>
      </w:r>
      <w:r>
        <w:rPr>
          <w:rFonts w:hint="eastAsia"/>
        </w:rPr>
        <w:br/>
      </w:r>
      <w:r>
        <w:rPr>
          <w:rFonts w:hint="eastAsia"/>
        </w:rPr>
        <w:t>　　第三节 矿物原药材行业地位分析</w:t>
      </w:r>
      <w:r>
        <w:rPr>
          <w:rFonts w:hint="eastAsia"/>
        </w:rPr>
        <w:br/>
      </w:r>
      <w:r>
        <w:rPr>
          <w:rFonts w:hint="eastAsia"/>
        </w:rPr>
        <w:t>　　　　一、矿物原药材行业对经济增长的影响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二、矿物原药材行业对人民生活的影响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三、矿物原药材行业关联度情况</w:t>
      </w:r>
      <w:r>
        <w:rPr>
          <w:rFonts w:hint="eastAsia"/>
        </w:rPr>
        <w:br/>
      </w:r>
      <w:r>
        <w:rPr>
          <w:rFonts w:hint="eastAsia"/>
        </w:rPr>
        <w:t>　　第四节 矿物原药材行业"波特五力模型"分析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一、矿物原药材行业内竞争</w:t>
      </w:r>
      <w:r>
        <w:rPr>
          <w:rFonts w:hint="eastAsia"/>
        </w:rPr>
        <w:br/>
      </w:r>
      <w:r>
        <w:rPr>
          <w:rFonts w:hint="eastAsia"/>
        </w:rPr>
        <w:t>　　　　二、矿物原药材行业买方侃价能力</w:t>
      </w:r>
      <w:r>
        <w:rPr>
          <w:rFonts w:hint="eastAsia"/>
        </w:rPr>
        <w:br/>
      </w:r>
      <w:r>
        <w:rPr>
          <w:rFonts w:hint="eastAsia"/>
        </w:rPr>
        <w:t>　　　　三、矿物原药材行业卖方侃价能力</w:t>
      </w:r>
      <w:r>
        <w:rPr>
          <w:rFonts w:hint="eastAsia"/>
        </w:rPr>
        <w:br/>
      </w:r>
      <w:r>
        <w:rPr>
          <w:rFonts w:hint="eastAsia"/>
        </w:rPr>
        <w:t>　　　　四、矿物原药材行业进入威胁</w:t>
      </w:r>
      <w:r>
        <w:rPr>
          <w:rFonts w:hint="eastAsia"/>
        </w:rPr>
        <w:br/>
      </w:r>
      <w:r>
        <w:rPr>
          <w:rFonts w:hint="eastAsia"/>
        </w:rPr>
        <w:t>　　　　五、矿物原药材行业替代威胁</w:t>
      </w:r>
      <w:r>
        <w:rPr>
          <w:rFonts w:hint="eastAsia"/>
        </w:rPr>
        <w:br/>
      </w:r>
      <w:r>
        <w:rPr>
          <w:rFonts w:hint="eastAsia"/>
        </w:rPr>
        <w:t>　　第五节 影响矿物原药材行业发展的主要因素分析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2024-2025年矿物原药材产业发展现状分析</w:t>
      </w:r>
      <w:r>
        <w:rPr>
          <w:rFonts w:hint="eastAsia"/>
        </w:rPr>
        <w:br/>
      </w:r>
      <w:r>
        <w:rPr>
          <w:rFonts w:hint="eastAsia"/>
        </w:rPr>
        <w:t>　　第一节 矿物原药材产业链产品构成</w:t>
      </w:r>
      <w:r>
        <w:rPr>
          <w:rFonts w:hint="eastAsia"/>
        </w:rPr>
        <w:br/>
      </w:r>
      <w:r>
        <w:rPr>
          <w:rFonts w:hint="eastAsia"/>
        </w:rPr>
        <w:t>　　第二节 矿物原药材产业特点</w:t>
      </w:r>
      <w:r>
        <w:rPr>
          <w:rFonts w:hint="eastAsia"/>
        </w:rPr>
        <w:br/>
      </w:r>
      <w:r>
        <w:rPr>
          <w:rFonts w:hint="eastAsia"/>
        </w:rPr>
        <w:t>　　　　一、矿物原药材产业所处生命周期</w:t>
      </w:r>
      <w:r>
        <w:rPr>
          <w:rFonts w:hint="eastAsia"/>
        </w:rPr>
        <w:br/>
      </w:r>
      <w:r>
        <w:rPr>
          <w:rFonts w:hint="eastAsia"/>
        </w:rPr>
        <w:t>　　　　二、矿物原药材季节性与周期性</w:t>
      </w:r>
      <w:r>
        <w:rPr>
          <w:rFonts w:hint="eastAsia"/>
        </w:rPr>
        <w:br/>
      </w:r>
      <w:r>
        <w:rPr>
          <w:rFonts w:hint="eastAsia"/>
        </w:rPr>
        <w:t>　　第三节 矿物原药材产业竞争分析</w:t>
      </w:r>
      <w:r>
        <w:rPr>
          <w:rFonts w:hint="eastAsia"/>
        </w:rPr>
        <w:br/>
      </w:r>
      <w:r>
        <w:rPr>
          <w:rFonts w:hint="eastAsia"/>
        </w:rPr>
        <w:t>　　　　一、矿物原药材企业集中度</w:t>
      </w:r>
      <w:r>
        <w:rPr>
          <w:rFonts w:hint="eastAsia"/>
        </w:rPr>
        <w:br/>
      </w:r>
      <w:r>
        <w:rPr>
          <w:rFonts w:hint="eastAsia"/>
        </w:rPr>
        <w:t>　　　　二、矿物原药材地区发展格局</w:t>
      </w:r>
      <w:r>
        <w:rPr>
          <w:rFonts w:hint="eastAsia"/>
        </w:rPr>
        <w:br/>
      </w:r>
      <w:r>
        <w:rPr>
          <w:rFonts w:hint="eastAsia"/>
        </w:rPr>
        <w:t>　　第四节 矿物原药材产业技术水平</w:t>
      </w:r>
      <w:r>
        <w:rPr>
          <w:rFonts w:hint="eastAsia"/>
        </w:rPr>
        <w:br/>
      </w:r>
      <w:r>
        <w:rPr>
          <w:rFonts w:hint="eastAsia"/>
        </w:rPr>
        <w:t>　　　　一、矿物原药材技术发展路径</w:t>
      </w:r>
      <w:r>
        <w:rPr>
          <w:rFonts w:hint="eastAsia"/>
        </w:rPr>
        <w:br/>
      </w:r>
      <w:r>
        <w:rPr>
          <w:rFonts w:hint="eastAsia"/>
        </w:rPr>
        <w:t>　　　　二、当前矿物原药材市场准入壁垒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中国矿物原药材行业需求与消费状况分析预测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中国矿物原药材消费者消费偏好调查分析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中国矿物原药材消费者对其价格的敏感度分析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2020-2025年中国矿物原药材行业产量统计分析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2020-2025年中国矿物原药材行业消费量统计分析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2025-2031年中国矿物原药材行业产量预测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2025-2031年中国矿物原药材行业消费量预测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中国矿物原药材行业市场规模分析预测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中国矿物原药材市场结构分析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2020-2025年中国矿物原药材行业市场规模分析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中国矿物原药材行业重点区域市场规模分析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一、**地区矿物原药材市场规模分析</w:t>
      </w:r>
      <w:r>
        <w:rPr>
          <w:rFonts w:hint="eastAsia"/>
        </w:rPr>
        <w:br/>
      </w:r>
      <w:r>
        <w:rPr>
          <w:rFonts w:hint="eastAsia"/>
        </w:rPr>
        <w:t>　　　　二、**地区矿物原药材市场规模分析</w:t>
      </w:r>
      <w:r>
        <w:rPr>
          <w:rFonts w:hint="eastAsia"/>
        </w:rPr>
        <w:br/>
      </w:r>
      <w:r>
        <w:rPr>
          <w:rFonts w:hint="eastAsia"/>
        </w:rPr>
        <w:t>　　　　三、**地区矿物原药材市场规模分析</w:t>
      </w:r>
      <w:r>
        <w:rPr>
          <w:rFonts w:hint="eastAsia"/>
        </w:rPr>
        <w:br/>
      </w:r>
      <w:r>
        <w:rPr>
          <w:rFonts w:hint="eastAsia"/>
        </w:rPr>
        <w:t>　　　　四、**地区矿物原药材市场规模分析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2025-2031年中国矿物原药材行业市场规模预测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中国矿物原药材行业市场价格分析预测</w:t>
      </w:r>
      <w:r>
        <w:rPr>
          <w:rFonts w:hint="eastAsia"/>
        </w:rPr>
        <w:br/>
      </w:r>
      <w:r>
        <w:rPr>
          <w:rFonts w:hint="eastAsia"/>
        </w:rPr>
        <w:t>　　第一节 矿物原药材价格形成机制分析</w:t>
      </w:r>
      <w:r>
        <w:rPr>
          <w:rFonts w:hint="eastAsia"/>
        </w:rPr>
        <w:br/>
      </w:r>
      <w:r>
        <w:rPr>
          <w:rFonts w:hint="eastAsia"/>
        </w:rPr>
        <w:t>　　第二节 矿物原药材价格影响因素分析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2020-2025年中国矿物原药材行业市场价格趋向分析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2025-2031年中国矿物原药材行业市场价格趋向预测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近几年矿物原药材行业重点企业发展分析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矿物原药材企业（一）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三、矿物原药材企业发展规划及前景展望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矿物原药材企业（二）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三、矿物原药材企业发展规划及前景展望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矿物原药材企业（三）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三、矿物原药材企业发展规划及前景展望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矿物原药材企业（四）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三、矿物原药材企业发展规划及前景展望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矿物原药材企业（五）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二、矿物原药材企业经营情况分析</w:t>
      </w:r>
      <w:r>
        <w:rPr>
          <w:rFonts w:hint="eastAsia"/>
        </w:rPr>
        <w:br/>
      </w:r>
      <w:r>
        <w:rPr>
          <w:rFonts w:hint="eastAsia"/>
        </w:rPr>
        <w:t>　　　　三、矿物原药材企业发展规划及前景展望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2024-2025年矿物原药材企业发展策略分析</w:t>
      </w:r>
      <w:r>
        <w:rPr>
          <w:rFonts w:hint="eastAsia"/>
        </w:rPr>
        <w:br/>
      </w:r>
      <w:r>
        <w:rPr>
          <w:rFonts w:hint="eastAsia"/>
        </w:rPr>
        <w:t>　　第一节 矿物原药材市场策略分析</w:t>
      </w:r>
      <w:r>
        <w:rPr>
          <w:rFonts w:hint="eastAsia"/>
        </w:rPr>
        <w:br/>
      </w:r>
      <w:r>
        <w:rPr>
          <w:rFonts w:hint="eastAsia"/>
        </w:rPr>
        <w:t>　　　　一、矿物原药材价格策略分析</w:t>
      </w:r>
      <w:r>
        <w:rPr>
          <w:rFonts w:hint="eastAsia"/>
        </w:rPr>
        <w:br/>
      </w:r>
      <w:r>
        <w:rPr>
          <w:rFonts w:hint="eastAsia"/>
        </w:rPr>
        <w:t>　　　　二、矿物原药材渠道策略分析</w:t>
      </w:r>
      <w:r>
        <w:rPr>
          <w:rFonts w:hint="eastAsia"/>
        </w:rPr>
        <w:br/>
      </w:r>
      <w:r>
        <w:rPr>
          <w:rFonts w:hint="eastAsia"/>
        </w:rPr>
        <w:t>　　第二节 矿物原药材销售策略分析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提高矿物原药材企业竞争力的策略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一、提高中国矿物原药材企业核心竞争力的对策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二、矿物原药材企业提升竞争力的主要方向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三、影响矿物原药材企业核心竞争力的因素及提升途径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四、提高矿物原药材企业竞争力的策略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对中国矿物原药材品牌的战略思考</w:t>
      </w:r>
      <w:r>
        <w:rPr>
          <w:rFonts w:hint="eastAsia"/>
        </w:rPr>
        <w:br/>
      </w:r>
      <w:r>
        <w:rPr>
          <w:rFonts w:hint="eastAsia"/>
        </w:rPr>
        <w:t>　　　　一、矿物原药材实施品牌战略的意义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二、矿物原药材企业品牌的现状分析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三、中国矿物原药材企业的品牌战略</w:t>
      </w:r>
      <w:r>
        <w:rPr>
          <w:rFonts w:hint="eastAsia"/>
        </w:rPr>
        <w:br/>
      </w:r>
      <w:r>
        <w:rPr>
          <w:rFonts w:hint="eastAsia"/>
        </w:rPr>
        <w:t>　　　　四、矿物原药材品牌战略管理的策略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2024-2025年中国矿物原药材行业投资价值与投资策略咨询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矿物原药材行业SWOT模型分析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矿物原药材行业投资价值分析</w:t>
      </w:r>
      <w:r>
        <w:rPr>
          <w:rFonts w:hint="eastAsia"/>
        </w:rPr>
        <w:br/>
      </w:r>
      <w:r>
        <w:rPr>
          <w:rFonts w:hint="eastAsia"/>
        </w:rPr>
        <w:t>　　　　一、矿物原药材行业发展前景分析</w:t>
      </w:r>
      <w:r>
        <w:rPr>
          <w:rFonts w:hint="eastAsia"/>
        </w:rPr>
        <w:br/>
      </w:r>
      <w:r>
        <w:rPr>
          <w:rFonts w:hint="eastAsia"/>
        </w:rPr>
        <w:t>　　　　二、矿物原药材投资机会分析</w:t>
      </w:r>
      <w:r>
        <w:rPr>
          <w:rFonts w:hint="eastAsia"/>
        </w:rPr>
        <w:br/>
      </w:r>
      <w:r>
        <w:rPr>
          <w:rFonts w:hint="eastAsia"/>
        </w:rPr>
        <w:t>　　第三节 矿物原药材行业投资风险分析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矿物原药材行业投资策略分析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2024-2025年矿物原药材行业竞争格局分析</w:t>
      </w:r>
      <w:r>
        <w:rPr>
          <w:rFonts w:hint="eastAsia"/>
        </w:rPr>
        <w:br/>
      </w:r>
      <w:r>
        <w:rPr>
          <w:rFonts w:hint="eastAsia"/>
        </w:rPr>
        <w:t>　　第一节 矿物原药材行业竞争结构分析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矿物原药材行业集中度分析</w:t>
      </w:r>
      <w:r>
        <w:rPr>
          <w:rFonts w:hint="eastAsia"/>
        </w:rPr>
        <w:br/>
      </w:r>
      <w:r>
        <w:rPr>
          <w:rFonts w:hint="eastAsia"/>
        </w:rPr>
        <w:t>　　　　一、矿物原药材市场集中度分析</w:t>
      </w:r>
      <w:r>
        <w:rPr>
          <w:rFonts w:hint="eastAsia"/>
        </w:rPr>
        <w:br/>
      </w:r>
      <w:r>
        <w:rPr>
          <w:rFonts w:hint="eastAsia"/>
        </w:rPr>
        <w:t>　　　　二、矿物原药材企业集中度分析</w:t>
      </w:r>
      <w:r>
        <w:rPr>
          <w:rFonts w:hint="eastAsia"/>
        </w:rPr>
        <w:br/>
      </w:r>
      <w:r>
        <w:rPr>
          <w:rFonts w:hint="eastAsia"/>
        </w:rPr>
        <w:t>　　　　三、矿物原药材区域集中度分析</w:t>
      </w:r>
      <w:r>
        <w:rPr>
          <w:rFonts w:hint="eastAsia"/>
        </w:rPr>
        <w:br/>
      </w:r>
      <w:r>
        <w:rPr>
          <w:rFonts w:hint="eastAsia"/>
        </w:rPr>
        <w:t>　　第三节 矿物原药材行业国际竞争力比较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矿物原药材行业投资效益及风险分析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矿物原药材行业投资效益分析</w:t>
      </w:r>
      <w:r>
        <w:rPr>
          <w:rFonts w:hint="eastAsia"/>
        </w:rPr>
        <w:br/>
      </w:r>
      <w:r>
        <w:rPr>
          <w:rFonts w:hint="eastAsia"/>
        </w:rPr>
        <w:t>　　　　一、矿物原药材行业投资状况分析</w:t>
      </w:r>
      <w:r>
        <w:rPr>
          <w:rFonts w:hint="eastAsia"/>
        </w:rPr>
        <w:br/>
      </w:r>
      <w:r>
        <w:rPr>
          <w:rFonts w:hint="eastAsia"/>
        </w:rPr>
        <w:t>　　　　二、矿物原药材行业投资效益分析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三、2025年矿物原药材行业投资趋势预测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四、2025年矿物原药材行业投资方向</w:t>
      </w:r>
      <w:r>
        <w:rPr>
          <w:rFonts w:hint="eastAsia"/>
        </w:rPr>
        <w:br/>
      </w:r>
      <w:r>
        <w:rPr>
          <w:rFonts w:hint="eastAsia"/>
        </w:rPr>
        <w:t>　　　　五、2025年矿物原药材行业投资建议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2025-2031年矿物原药材行业投资风险及控制策略分析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一、矿物原药材行业市场风险及控制策略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二、矿物原药材行业政策风险及控制策略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三、矿物原药材行业经营风险及控制策略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四、矿物原药材同业竞争风险及控制策略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五、矿物原药材行业其他风险及控制策略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矿物原药材投资机会分析与项目投资建议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矿物原药材投资机会分析</w:t>
      </w:r>
      <w:r>
        <w:rPr>
          <w:rFonts w:hint="eastAsia"/>
        </w:rPr>
        <w:br/>
      </w:r>
      <w:r>
        <w:rPr>
          <w:rFonts w:hint="eastAsia"/>
        </w:rPr>
        <w:t>　　第二节 矿物原药材投资趋势分析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一、矿物原药材行业投资环境考察</w:t>
      </w:r>
      <w:r>
        <w:rPr>
          <w:rFonts w:hint="eastAsia"/>
        </w:rPr>
        <w:br/>
      </w:r>
      <w:r>
        <w:rPr>
          <w:rFonts w:hint="eastAsia"/>
        </w:rPr>
        <w:t>　　　　二、矿物原药材投资风险及控制策略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三、矿物原药材产品投资方向建议</w:t>
      </w:r>
      <w:r>
        <w:rPr>
          <w:rFonts w:hint="eastAsia"/>
        </w:rPr>
        <w:br/>
      </w:r>
      <w:r>
        <w:rPr>
          <w:rFonts w:hint="eastAsia"/>
        </w:rPr>
        <w:t>　　　　四、矿物原药材项目投资建议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矿物原药材行业历程</w:t>
      </w:r>
      <w:r>
        <w:rPr>
          <w:rFonts w:hint="eastAsia"/>
        </w:rPr>
        <w:br/>
      </w:r>
      <w:r>
        <w:rPr>
          <w:rFonts w:hint="eastAsia"/>
        </w:rPr>
        <w:t>　　图表 矿物原药材行业生命周期</w:t>
      </w:r>
      <w:r>
        <w:rPr>
          <w:rFonts w:hint="eastAsia"/>
        </w:rPr>
        <w:br/>
      </w:r>
      <w:r>
        <w:rPr>
          <w:rFonts w:hint="eastAsia"/>
        </w:rPr>
        <w:t>　　图表 矿物原药材行业产业链分析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2019-2024年中国矿物原药材行业市场规模及增长情况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2019-2024年矿物原药材行业市场容量分析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2019-2024年中国矿物原药材行业产能统计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2019-2024年中国矿物原药材行业产量及增长趋势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2019-2024年中国矿物原药材市场需求量及增速统计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2024年中国矿物原药材行业需求领域分布格局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2019-2024年中国矿物原药材行业销售收入分析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2019-2024年中国矿物原药材行业盈利情况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2019-2024年中国矿物原药材行业利润总额统计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2019-2024年中国矿物原药材进口数量分析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2019-2024年中国矿物原药材进口金额分析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2019-2024年中国矿物原药材出口数量分析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2019-2024年中国矿物原药材出口金额分析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2024年中国矿物原药材进口国家及地区分析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2024年中国矿物原药材出口国家及地区分析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2019-2024年中国矿物原药材行业企业数量情况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2019-2024年中国矿物原药材行业企业平均规模情况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**地区矿物原药材行业市场需求情况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**地区矿物原药材行业市场需求情况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**地区矿物原药材行业市场需求情况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**地区矿物原药材市场规模及增长情况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**地区矿物原药材行业市场需求情况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矿物原药材重点企业（一）基本信息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矿物原药材重点企业（一）经营情况分析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矿物原药材重点企业（一）主要经济指标情况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矿物原药材重点企业（二）经营情况分析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矿物原药材重点企业（二）主要经济指标情况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矿物原药材重点企业（三）经营情况分析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矿物原药材重点企业（三）主要经济指标情况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矿物原药材重点企业（三）成长能力情况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2025-2031年中国矿物原药材行业产能预测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2025-2031年中国矿物原药材行业产量预测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2025-2031年中国矿物原药材市场需求量预测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2025-2031年中国矿物原药材行业供需平衡预测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2025-2031年中国矿物原药材行业市场容量预测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2025-2031年中国矿物原药材行业市场规模预测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2025年中国矿物原药材市场前景分析</w:t>
      </w:r>
      <w:r>
        <w:rPr>
          <w:rFonts w:hint="eastAsia"/>
        </w:rPr>
        <w:br/>
      </w:r>
      <w:r>
        <w:rPr>
          <w:rFonts w:hint="eastAsia"/>
        </w:rPr>
        <w:t>　　图表 2025年中国矿物原药材发展趋势预测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0e7a64754e25" w:history="1">
        <w:r>
          <w:rPr>
            <w:rStyle w:val="Hyperlink"/>
          </w:rPr>
          <w:t>中国矿物原药材市场调研及发展前景分析报告（2025-2031年）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80e7a64754e25" w:history="1">
        <w:r>
          <w:rPr>
            <w:rStyle w:val="Hyperlink"/>
          </w:rPr>
          <w:t>https://www.20087.com/8/A7/KuangWuYuanYaoCaiShiChangDiaoYanBaoGao.html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热点：药材提取物和药材的区别、矿物类药材有哪些、中药属于矿物的有哪些、药用矿物、中药材矿石一共多少种、矿物的中药一般有什么作用、矿物类中药的入药情况、矿物来源的药物、根类药材有哪些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586551e394e33" w:history="1">
      <w:r>
        <w:rPr>
          <w:rStyle w:val="Hyperlink"/>
        </w:rPr>
        <w:t>中国矿物原药材市场调研及发展前景分析报告（2025-2031年）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KuangWuYuanYaoCaiShiChangDiaoYanBaoGao.html" TargetMode="External" Id="R6fe80e7a6475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KuangWuYuanYaoCaiShiChangDiaoYanBaoGao.html" TargetMode="External" Id="Rdf8586551e39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2025-04-02T05:35:00Z</dcterms:created>
  <dcterms:modified xsi:type="dcterms:W3CDTF">2025-04-02T06:35:00Z</dcterms:modified>
  <dc:subject>中国矿物原药材市场调研及发展前景分析报告（2025-2031年）</dc:subject>
  <dc:title>中国矿物原药材市场调研及发展前景分析报告（2025-2031年）</dc:title>
  <cp:keywords>中国矿物原药材市场调研及发展前景分析报告（2025-2031年）</cp:keywords>
  <dc:description>中国矿物原药材市场调研及发展前景分析报告（2025-2031年）</dc:description>
</cp:coreProperties>
</file>