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526cba97b4f0b" w:history="1">
              <w:r>
                <w:rPr>
                  <w:rStyle w:val="Hyperlink"/>
                </w:rPr>
                <w:t>中国人凝血因子Ⅷ行业现状调研与发展趋势分析报告（2025-2031年）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526cba97b4f0b" w:history="1">
              <w:r>
                <w:rPr>
                  <w:rStyle w:val="Hyperlink"/>
                </w:rPr>
                <w:t>中国人凝血因子Ⅷ行业现状调研与发展趋势分析报告（2025-2031年）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526cba97b4f0b" w:history="1">
                <w:r>
                  <w:rPr>
                    <w:rStyle w:val="Hyperlink"/>
                  </w:rPr>
                  <w:t>https://www.20087.com/9/77/RenNingXueYinZiHangYeXianZhuangY.html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凝血因子Ⅷ是一种重要的血液制品，主要用于治疗血友病A患者。近年来，随着生物技术的进步和生产技术的改进，人凝血因子Ⅷ的产量和质量均有所提高。目前，人凝血因子Ⅷ主要通过血浆分离和重组DNA技术两种途径生产，其中重组DNA技术生产的凝血因子Ⅷ因其更安全、更纯净而受到广泛认可。</w:t>
      </w:r>
      <w:r>
        <w:rPr>
          <w:rFonts w:hint="eastAsia"/>
        </w:rPr>
        <w:br/>
      </w:r>
      <w:r>
        <w:rPr>
          <w:rFonts w:hint="eastAsia"/>
        </w:rPr>
        <w:t>　　预计未来人凝血因子Ⅷ市场将持续增长。一方面，随着血友病A患者对高质量治疗产品的需求增加，人凝血因子Ⅷ的需求将持续上升。另一方面，技术创新将推动人凝血因子Ⅷ生产技术的进步，如通过基因工程技术提高生产效率和产品质量，开发长效型凝血因子Ⅷ以减少给药频率。此外，随着全球血友病诊疗水平的提高，人凝血因子Ⅷ的使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526cba97b4f0b" w:history="1">
        <w:r>
          <w:rPr>
            <w:rStyle w:val="Hyperlink"/>
          </w:rPr>
          <w:t>中国人凝血因子Ⅷ行业现状调研与发展趋势分析报告（2025-2031年）</w:t>
        </w:r>
      </w:hyperlink>
      <w:r>
        <w:rPr>
          <w:rFonts w:hint="eastAsia"/>
        </w:rPr>
        <w:t>》基于科学的市场调研与数据分析，全面解析了人凝血因子Ⅷ行业的市场规模、市场需求及发展现状。报告深入探讨了人凝血因子Ⅷ产业链结构、细分市场特点及技术发展方向，并结合宏观经济环境与消费者需求变化，对人凝血因子Ⅷ行业前景与未来趋势进行了科学预测，揭示了潜在增长空间。通过对人凝血因子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人凝血因子Ⅷ行业概述</w:t>
      </w:r>
      <w:r>
        <w:rPr>
          <w:rFonts w:hint="eastAsia"/>
        </w:rPr>
        <w:br/>
      </w:r>
      <w:r>
        <w:rPr>
          <w:rFonts w:hint="eastAsia"/>
        </w:rPr>
        <w:t>　　第一节 人凝血因子Ⅷ简介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人凝血因子Ⅷ行业经济指标分析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2020-2025年人凝血因子Ⅷ行业运行环境分析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一、2020-2025年国际医药行业市场分析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国际人凝血因子Ⅷ行业发展分析</w:t>
      </w:r>
      <w:r>
        <w:rPr>
          <w:rFonts w:hint="eastAsia"/>
        </w:rPr>
        <w:br/>
      </w:r>
      <w:r>
        <w:rPr>
          <w:rFonts w:hint="eastAsia"/>
        </w:rPr>
        <w:t>　　第一节 2020-2025年国际人凝血因子Ⅷ行业发展分析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一、2020-2025年国际人凝血因子Ⅷ需求分析</w:t>
      </w:r>
      <w:r>
        <w:rPr>
          <w:rFonts w:hint="eastAsia"/>
        </w:rPr>
        <w:br/>
      </w:r>
      <w:r>
        <w:rPr>
          <w:rFonts w:hint="eastAsia"/>
        </w:rPr>
        <w:t>　　　　　　1、2020-2025年国际人凝血因子Ⅷ或相关产品产量</w:t>
      </w:r>
      <w:r>
        <w:rPr>
          <w:rFonts w:hint="eastAsia"/>
        </w:rPr>
        <w:br/>
      </w:r>
      <w:r>
        <w:rPr>
          <w:rFonts w:hint="eastAsia"/>
        </w:rPr>
        <w:t>　　　　　　2、2020-2025年国际人凝血因子Ⅷ或相关产品销量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二、2020-2025年国际人凝血因子Ⅷ行业市场规模分析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三、2025-2031年国际人凝血因子Ⅷ行业市场趋势分析与预测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1、2025-2031年国际人凝血因子Ⅷ行业市场规模预测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2、2025-2031年国际人凝血因子Ⅷ行业市场发展趋势分析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2020-2025年主要国家或地区人凝血因子Ⅷ行业发展分析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一、2020-2025年美国人凝血因子Ⅷ行业分析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二、2020-2025年日本人凝血因子Ⅷ行业分析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三、2020-2025年欧洲人凝血因子Ⅷ行业分析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四、2020-2025年韩国人凝血因子Ⅷ行业分析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2020-2025年中国人凝血因子Ⅷ行业发展分析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2020-2025年中国人凝血因子Ⅷ行业发展状况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一、2020-2025年人凝血因子Ⅷ行业发展状况分析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二、2020-2025年中国人凝血因子Ⅷ行业发展动态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三、2020-2025年人凝血因子Ⅷ行业经营业绩分析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四、2025年中国人凝血因子Ⅷ行业发展热点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2020-2025年中国人凝血因子Ⅷ市场供需状况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一、2020-2025年中国人凝血因子Ⅷ市场供给分析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二、2020-2025年中国人凝血因子Ⅷ市场需求分析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三、2020-2025年中国人凝血因子Ⅷ产品价格分析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2020-2025年中国人凝血因子Ⅷ行业市场容量分析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2020-2025年中国人凝血因子Ⅷ行业整体运行指标分析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2020-2025年中国人凝血因子Ⅷ行业总体规模分析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2020-2025年中国人凝血因子Ⅷ行业产销情况分析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一、2020-2025年中国人凝血因子Ⅷ行业工业总产值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二、2020-2025年中国人凝血因子Ⅷ行业销售收入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三、2020-2025年中国人凝血因子Ⅷ行业产销率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2020-2025年中国人凝血因子Ⅷ行业财务指标总体分析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一、2020-2025年人凝血因子Ⅷ行业盈利能力分析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二、2020-2025年人凝血因子Ⅷ行业偿债能力分析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三、2020-2025年人凝血因子Ⅷ行业营运能力分析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四、2020-2025年人凝血因子Ⅷ行业发展能力分析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2020-2025年中国重点地区市场发展现状及预测分析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</w:t>
      </w:r>
      <w:r>
        <w:rPr>
          <w:rFonts w:hint="eastAsia"/>
        </w:rPr>
        <w:br/>
      </w:r>
      <w:r>
        <w:rPr>
          <w:rFonts w:hint="eastAsia"/>
        </w:rPr>
        <w:t>　　　　二、华北地区人凝血因子Ⅷ市场容量</w:t>
      </w:r>
      <w:r>
        <w:rPr>
          <w:rFonts w:hint="eastAsia"/>
        </w:rPr>
        <w:br/>
      </w:r>
      <w:r>
        <w:rPr>
          <w:rFonts w:hint="eastAsia"/>
        </w:rPr>
        <w:t>　　　　三、华北地区各省市人凝血因子Ⅷ市场分析</w:t>
      </w:r>
      <w:r>
        <w:rPr>
          <w:rFonts w:hint="eastAsia"/>
        </w:rPr>
        <w:br/>
      </w:r>
      <w:r>
        <w:rPr>
          <w:rFonts w:hint="eastAsia"/>
        </w:rPr>
        <w:t>　　第二节 2020-2025年东北地区市场发展现状及预测分析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第三节 2020-2025年华东地区市场发展现状及预测分析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第四节 2020-2025年华中地区市场发展现状及预测分析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第六节 2020-2025年西部地区市场发展现状及预测分析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2020-2025年中国人凝血因子Ⅷ行业进出口市场分析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2020-2025年中国人凝血因子Ⅷ行业进口市场分析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一、2020-2025年中国人凝血因子Ⅷ行业相关产品进口金额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二、2020-2025年中国人凝血因子Ⅷ行业相关产品进口数量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三、2020-2025年中国人凝血因子Ⅷ行业相关产品进口国家或地区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2020-2025年中国人凝血因子Ⅷ行业出口市场分析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一、2020-2025年中国人凝血因子Ⅷ行业相关产品出口金额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二、2020-2025年中国人凝血因子Ⅷ行业相关产品出口数量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三、2020-2025年中国人凝血因子Ⅷ行业相关产品出口国家或地区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第十三章 2020-2025年中国人凝血因子Ⅷ行业竞争格局分析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2020-2025年中国人凝血因子Ⅷ行业竞争结构分析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2020-2025年中国人凝血因子Ⅷ行业集中度分析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2024-2025年主要人凝血因子Ⅷ企业或品牌竞争分析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绿十字（中国）生物制品有限公司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第十五章 人凝血因子Ⅷ企业竞争策略分析</w:t>
      </w:r>
      <w:r>
        <w:rPr>
          <w:rFonts w:hint="eastAsia"/>
        </w:rPr>
        <w:br/>
      </w:r>
      <w:r>
        <w:rPr>
          <w:rFonts w:hint="eastAsia"/>
        </w:rPr>
        <w:t>　　第一节 人凝血因子Ⅷ市场竞争策略分析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一、2025-2031年中国人凝血因子Ⅷ市场增长潜力分析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二、2025-2031年中国人凝血因子Ⅷ主要潜力品种分析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三、现有人凝血因子Ⅷ产品竞争策略分析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四、潜力人凝血因子Ⅷ品种竞争策略选择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2025-2031年中国人凝血因子Ⅷ企业竞争策略分析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一、2025-2031年我国人凝血因子Ⅷ市场竞争趋势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二、2025-2031年人凝血因子Ⅷ行业竞争格局展望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三、2025-2031年人凝血因子Ⅷ行业竞争策略分析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四、2025-2031年人凝血因子Ⅷ企业竞争策略分析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2025-2031年中国人凝血因子Ⅷ行业发展趋势分析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一、2025-2031年中国人凝血因子Ⅷ技术发展趋势分析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二、2025-2031年中国人凝血因子Ⅷ产品发展趋势分析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三、2025-2031年中国人凝血因子Ⅷ行业竞争格局展望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人凝血因子Ⅷ行业发展趋势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2025-2031年我国人凝血因子Ⅷ需求与消费预测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一、2025-2031年人凝血因子Ⅷ产品消费预测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二、2025-2031年人凝血因子Ⅷ市场规模预测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三、2025-2031年人凝血因子Ⅷ行业总产值预测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四、2025-2031年人凝血因子Ⅷ行业销售收入预测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五、2025-2031年人凝血因子Ⅷ行业总资产预测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2025-2031年我国人凝血因子Ⅷ行业供需预测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一、2025-2031年人凝血因子Ⅷ行业供给预测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二、2025-2031年人凝血因子Ⅷ行业产量预测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三、2025-2031年人凝血因子Ⅷ行业需求预测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人凝血因子Ⅷ行业投资机会与风险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2020-2025年人凝血因子Ⅷ行业投资规模情况</w:t>
      </w:r>
      <w:r>
        <w:rPr>
          <w:rFonts w:hint="eastAsia"/>
        </w:rPr>
        <w:br/>
      </w:r>
      <w:r>
        <w:rPr>
          <w:rFonts w:hint="eastAsia"/>
        </w:rPr>
        <w:t>　　第二节 影响人凝血因子Ⅷ行业发展的主要因素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一、2025-2031年影响人凝血因子Ⅷ行业运行的有利因素分析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二、2025-2031年影响人凝血因子Ⅷ行业运行的稳定因素分析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三、2025-2031年影响人凝血因子Ⅷ行业运行的不利因素分析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四、2025-2031年我国人凝血因子Ⅷ行业发展面临的挑战分析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五、2025-2031年我国人凝血因子Ⅷ行业发展面临的机遇分析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人凝血因子Ⅷ行业投资风险及控制策略分析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一、2025-2031年人凝血因子Ⅷ行业市场风险及控制策略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二、2025-2031年人凝血因子Ⅷ行业政策风险及控制策略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三、2025-2031年人凝血因子Ⅷ行业经营风险及控制策略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四、2025-2031年人凝血因子Ⅷ行业技术风险及控制策略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五、2025-2031年人凝血因子Ⅷ同业竞争风险及控制策略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六、2025-2031年人凝血因子Ⅷ行业其他风险及控制策略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人凝血因子Ⅷ行业投资战略研究</w:t>
      </w:r>
      <w:r>
        <w:rPr>
          <w:rFonts w:hint="eastAsia"/>
        </w:rPr>
        <w:br/>
      </w:r>
      <w:r>
        <w:rPr>
          <w:rFonts w:hint="eastAsia"/>
        </w:rPr>
        <w:t>　　第一节 人凝血因子Ⅷ行业发展战略研究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中.智林.2025-2031年人凝血因子Ⅷ行业投资战略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2020-2025年国际人凝血因子Ⅷ或相关产品产量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2020-2025年中国人凝血因子Ⅷ行业产销率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526cba97b4f0b" w:history="1">
        <w:r>
          <w:rPr>
            <w:rStyle w:val="Hyperlink"/>
          </w:rPr>
          <w:t>中国人凝血因子Ⅷ行业现状调研与发展趋势分析报告（2025-2031年）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526cba97b4f0b" w:history="1">
        <w:r>
          <w:rPr>
            <w:rStyle w:val="Hyperlink"/>
          </w:rPr>
          <w:t>https://www.20087.com/9/77/RenNingXueYinZiHangYeXianZhuangY.html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热点：凝血因子是什么东西、人凝血因子ix、诺其重组人凝血因子、人凝血因子vii、人凝血因子八说明书、人凝血因子vlll什么病用的、人凝血因子的生产厂家、人凝血因子8什么价、凝血因子有几个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094df89b44d9c" w:history="1">
      <w:r>
        <w:rPr>
          <w:rStyle w:val="Hyperlink"/>
        </w:rPr>
        <w:t>中国人凝血因子Ⅷ行业现状调研与发展趋势分析报告（2025-2031年）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RenNingXueYinZiHangYeXianZhuangY.html" TargetMode="External" Id="R013526cba97b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RenNingXueYinZiHangYeXianZhuangY.html" TargetMode="External" Id="Rda7094df89b4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2025-02-03T04:38:00Z</dcterms:created>
  <dcterms:modified xsi:type="dcterms:W3CDTF">2025-02-03T05:38:00Z</dcterms:modified>
  <dc:subject>中国人凝血因子Ⅷ行业现状调研与发展趋势分析报告（2025-2031年）</dc:subject>
  <dc:title>中国人凝血因子Ⅷ行业现状调研与发展趋势分析报告（2025-2031年）</dc:title>
  <cp:keywords>中国人凝血因子Ⅷ行业现状调研与发展趋势分析报告（2025-2031年）</cp:keywords>
  <dc:description>中国人凝血因子Ⅷ行业现状调研与发展趋势分析报告（2025-2031年）</dc:description>
</cp:coreProperties>
</file>