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b29bfa2614036" w:history="1">
              <w:r>
                <w:rPr>
                  <w:rStyle w:val="Hyperlink"/>
                </w:rPr>
                <w:t>2025年中国口腔医疗发展现状调研及市场前景分析报告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b29bfa2614036" w:history="1">
              <w:r>
                <w:rPr>
                  <w:rStyle w:val="Hyperlink"/>
                </w:rPr>
                <w:t>2025年中国口腔医疗发展现状调研及市场前景分析报告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b29bfa2614036" w:history="1">
                <w:r>
                  <w:rPr>
                    <w:rStyle w:val="Hyperlink"/>
                  </w:rPr>
                  <w:t>https://www.20087.com/M_YiLiaoBaoJian/79/KouQiangYiLiaoShiChangDiaoChaFenXi.html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行业随着人们对口腔健康意识的提升和医疗技术的进步，正快速发展。现代口腔医疗不仅局限于牙齿修复和清洁，还涵盖了美容牙科、种植牙和正畸等多个领域。数字化技术，如3D打印、CAD/CAM系统和口腔扫描仪，大大提高了诊疗的精确性和效率。同时，远程咨询和虚拟现实培训成为医生教育和患者沟通的新途径。然而，高昂的治疗费用和保险覆盖不足限制了部分人群的医疗服务获取。</w:t>
      </w:r>
      <w:r>
        <w:rPr>
          <w:rFonts w:hint="eastAsia"/>
        </w:rPr>
        <w:br/>
      </w:r>
      <w:r>
        <w:rPr>
          <w:rFonts w:hint="eastAsia"/>
        </w:rPr>
        <w:t>　　未来，口腔医疗行业将更加注重技术融合和患者体验。人工智能和机器人技术的应用将提高手术的精确性和安全性，缩短恢复时间。同时，基于大数据的健康管理平台将提供个性化的口腔保健计划，促进预防性医疗的发展。此外，随着医疗旅游的兴起，跨地域的口腔医疗服务将成为行业增长的新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中国口腔医疗行业发展概况</w:t>
      </w:r>
      <w:r>
        <w:rPr>
          <w:rFonts w:hint="eastAsia"/>
        </w:rPr>
        <w:br/>
      </w:r>
      <w:r>
        <w:rPr>
          <w:rFonts w:hint="eastAsia"/>
        </w:rPr>
        <w:t>　　第一节 口腔医疗行业概念</w:t>
      </w:r>
      <w:r>
        <w:rPr>
          <w:rFonts w:hint="eastAsia"/>
        </w:rPr>
        <w:br/>
      </w:r>
      <w:r>
        <w:rPr>
          <w:rFonts w:hint="eastAsia"/>
        </w:rPr>
        <w:t>　　　　一、口腔医疗行业定义</w:t>
      </w:r>
      <w:r>
        <w:rPr>
          <w:rFonts w:hint="eastAsia"/>
        </w:rPr>
        <w:br/>
      </w:r>
      <w:r>
        <w:rPr>
          <w:rFonts w:hint="eastAsia"/>
        </w:rPr>
        <w:t>　　　　二、口腔医疗行业分类</w:t>
      </w:r>
      <w:r>
        <w:rPr>
          <w:rFonts w:hint="eastAsia"/>
        </w:rPr>
        <w:br/>
      </w:r>
      <w:r>
        <w:rPr>
          <w:rFonts w:hint="eastAsia"/>
        </w:rPr>
        <w:t>　　第二节 口腔医疗行业市场特性</w:t>
      </w:r>
      <w:r>
        <w:rPr>
          <w:rFonts w:hint="eastAsia"/>
        </w:rPr>
        <w:br/>
      </w:r>
      <w:r>
        <w:rPr>
          <w:rFonts w:hint="eastAsia"/>
        </w:rPr>
        <w:t>　　　　一、口腔疾病特点</w:t>
      </w:r>
      <w:r>
        <w:rPr>
          <w:rFonts w:hint="eastAsia"/>
        </w:rPr>
        <w:br/>
      </w:r>
      <w:r>
        <w:rPr>
          <w:rFonts w:hint="eastAsia"/>
        </w:rPr>
        <w:t>　　　　二、口腔市场特性</w:t>
      </w:r>
      <w:r>
        <w:rPr>
          <w:rFonts w:hint="eastAsia"/>
        </w:rPr>
        <w:br/>
      </w:r>
      <w:r>
        <w:rPr>
          <w:rFonts w:hint="eastAsia"/>
        </w:rPr>
        <w:t>　　　　三、口腔服务因素分析</w:t>
      </w:r>
      <w:r>
        <w:rPr>
          <w:rFonts w:hint="eastAsia"/>
        </w:rPr>
        <w:br/>
      </w:r>
      <w:r>
        <w:rPr>
          <w:rFonts w:hint="eastAsia"/>
        </w:rPr>
        <w:t>　　第三节 口腔医疗行业地位分析</w:t>
      </w:r>
      <w:r>
        <w:rPr>
          <w:rFonts w:hint="eastAsia"/>
        </w:rPr>
        <w:br/>
      </w:r>
      <w:r>
        <w:rPr>
          <w:rFonts w:hint="eastAsia"/>
        </w:rPr>
        <w:t>　　　　一、口腔医疗服务在医疗服务行业中的地位</w:t>
      </w:r>
      <w:r>
        <w:rPr>
          <w:rFonts w:hint="eastAsia"/>
        </w:rPr>
        <w:br/>
      </w:r>
      <w:r>
        <w:rPr>
          <w:rFonts w:hint="eastAsia"/>
        </w:rPr>
        <w:t>　　　　二、口腔医疗器材在医疗器材行业中的地位</w:t>
      </w:r>
      <w:r>
        <w:rPr>
          <w:rFonts w:hint="eastAsia"/>
        </w:rPr>
        <w:br/>
      </w:r>
      <w:r>
        <w:rPr>
          <w:rFonts w:hint="eastAsia"/>
        </w:rPr>
        <w:t>　　第四节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第一节 口腔医疗行业经济环境分析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　　4、居民消费支出水平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口腔医疗行业政策环境分析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一、行业管理及体制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口腔医疗行业需求环境分析</w:t>
      </w:r>
      <w:r>
        <w:rPr>
          <w:rFonts w:hint="eastAsia"/>
        </w:rPr>
        <w:br/>
      </w:r>
      <w:r>
        <w:rPr>
          <w:rFonts w:hint="eastAsia"/>
        </w:rPr>
        <w:t>　　　　一、我国口腔疾病患病率及人口构成</w:t>
      </w:r>
      <w:r>
        <w:rPr>
          <w:rFonts w:hint="eastAsia"/>
        </w:rPr>
        <w:br/>
      </w:r>
      <w:r>
        <w:rPr>
          <w:rFonts w:hint="eastAsia"/>
        </w:rPr>
        <w:t>　　　　二、我国医院口腔患者疾病转归情况</w:t>
      </w:r>
      <w:r>
        <w:rPr>
          <w:rFonts w:hint="eastAsia"/>
        </w:rPr>
        <w:br/>
      </w:r>
      <w:r>
        <w:rPr>
          <w:rFonts w:hint="eastAsia"/>
        </w:rPr>
        <w:t>　　　　　　1、出院人数</w:t>
      </w:r>
      <w:r>
        <w:rPr>
          <w:rFonts w:hint="eastAsia"/>
        </w:rPr>
        <w:br/>
      </w:r>
      <w:r>
        <w:rPr>
          <w:rFonts w:hint="eastAsia"/>
        </w:rPr>
        <w:t>　　　　　　2、治愈情况</w:t>
      </w:r>
      <w:r>
        <w:rPr>
          <w:rFonts w:hint="eastAsia"/>
        </w:rPr>
        <w:br/>
      </w:r>
      <w:r>
        <w:rPr>
          <w:rFonts w:hint="eastAsia"/>
        </w:rPr>
        <w:t>　　　　　　3、平均医药费</w:t>
      </w:r>
      <w:r>
        <w:rPr>
          <w:rFonts w:hint="eastAsia"/>
        </w:rPr>
        <w:br/>
      </w:r>
      <w:r>
        <w:rPr>
          <w:rFonts w:hint="eastAsia"/>
        </w:rPr>
        <w:t>　　　　三、我国医院口腔患者年龄别疾病构成</w:t>
      </w:r>
      <w:r>
        <w:rPr>
          <w:rFonts w:hint="eastAsia"/>
        </w:rPr>
        <w:br/>
      </w:r>
      <w:r>
        <w:rPr>
          <w:rFonts w:hint="eastAsia"/>
        </w:rPr>
        <w:t>　　　　　　1、年龄结构</w:t>
      </w:r>
      <w:r>
        <w:rPr>
          <w:rFonts w:hint="eastAsia"/>
        </w:rPr>
        <w:br/>
      </w:r>
      <w:r>
        <w:rPr>
          <w:rFonts w:hint="eastAsia"/>
        </w:rPr>
        <w:t>　　　　　　2、性别分布</w:t>
      </w:r>
      <w:r>
        <w:rPr>
          <w:rFonts w:hint="eastAsia"/>
        </w:rPr>
        <w:br/>
      </w:r>
      <w:r>
        <w:rPr>
          <w:rFonts w:hint="eastAsia"/>
        </w:rPr>
        <w:t>　　第四节 口腔医疗行业社会环境分析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2、医疗保健支出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第一节 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　　1、口腔医疗消费状况</w:t>
      </w:r>
      <w:r>
        <w:rPr>
          <w:rFonts w:hint="eastAsia"/>
        </w:rPr>
        <w:br/>
      </w:r>
      <w:r>
        <w:rPr>
          <w:rFonts w:hint="eastAsia"/>
        </w:rPr>
        <w:t>　　　　　　2、口腔医疗产业市场化程度</w:t>
      </w:r>
      <w:r>
        <w:rPr>
          <w:rFonts w:hint="eastAsia"/>
        </w:rPr>
        <w:br/>
      </w:r>
      <w:r>
        <w:rPr>
          <w:rFonts w:hint="eastAsia"/>
        </w:rPr>
        <w:t>　　　　　　3、口腔医疗服务效益状况</w:t>
      </w:r>
      <w:r>
        <w:rPr>
          <w:rFonts w:hint="eastAsia"/>
        </w:rPr>
        <w:br/>
      </w:r>
      <w:r>
        <w:rPr>
          <w:rFonts w:hint="eastAsia"/>
        </w:rPr>
        <w:t>　　　　　　4、牙医和牙医教育状况</w:t>
      </w:r>
      <w:r>
        <w:rPr>
          <w:rFonts w:hint="eastAsia"/>
        </w:rPr>
        <w:br/>
      </w:r>
      <w:r>
        <w:rPr>
          <w:rFonts w:hint="eastAsia"/>
        </w:rPr>
        <w:t>　　　　三、中国口腔医疗市场经营主体</w:t>
      </w:r>
      <w:r>
        <w:rPr>
          <w:rFonts w:hint="eastAsia"/>
        </w:rPr>
        <w:br/>
      </w:r>
      <w:r>
        <w:rPr>
          <w:rFonts w:hint="eastAsia"/>
        </w:rPr>
        <w:t>　　　　　　1、口腔医疗市场经营主体构成</w:t>
      </w:r>
      <w:r>
        <w:rPr>
          <w:rFonts w:hint="eastAsia"/>
        </w:rPr>
        <w:br/>
      </w:r>
      <w:r>
        <w:rPr>
          <w:rFonts w:hint="eastAsia"/>
        </w:rPr>
        <w:t>　　　　　　2、口腔医疗市场经营主体特点</w:t>
      </w:r>
      <w:r>
        <w:rPr>
          <w:rFonts w:hint="eastAsia"/>
        </w:rPr>
        <w:br/>
      </w:r>
      <w:r>
        <w:rPr>
          <w:rFonts w:hint="eastAsia"/>
        </w:rPr>
        <w:t>　　　　　　3、口腔医师执业类别构成分析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　　4、口腔医生待遇和市场需求分析</w:t>
      </w:r>
      <w:r>
        <w:rPr>
          <w:rFonts w:hint="eastAsia"/>
        </w:rPr>
        <w:br/>
      </w:r>
      <w:r>
        <w:rPr>
          <w:rFonts w:hint="eastAsia"/>
        </w:rPr>
        <w:t>　　第二节 口腔医疗保险市场分析</w:t>
      </w:r>
      <w:r>
        <w:rPr>
          <w:rFonts w:hint="eastAsia"/>
        </w:rPr>
        <w:br/>
      </w:r>
      <w:r>
        <w:rPr>
          <w:rFonts w:hint="eastAsia"/>
        </w:rPr>
        <w:t>　　　　一、口腔医疗保险概念</w:t>
      </w:r>
      <w:r>
        <w:rPr>
          <w:rFonts w:hint="eastAsia"/>
        </w:rPr>
        <w:br/>
      </w:r>
      <w:r>
        <w:rPr>
          <w:rFonts w:hint="eastAsia"/>
        </w:rPr>
        <w:t>　　　　二、国际口腔医疗保险经验借鉴</w:t>
      </w:r>
      <w:r>
        <w:rPr>
          <w:rFonts w:hint="eastAsia"/>
        </w:rPr>
        <w:br/>
      </w:r>
      <w:r>
        <w:rPr>
          <w:rFonts w:hint="eastAsia"/>
        </w:rPr>
        <w:t>　　　　　　1、日本口腔医疗保险经验借鉴</w:t>
      </w:r>
      <w:r>
        <w:rPr>
          <w:rFonts w:hint="eastAsia"/>
        </w:rPr>
        <w:br/>
      </w:r>
      <w:r>
        <w:rPr>
          <w:rFonts w:hint="eastAsia"/>
        </w:rPr>
        <w:t>　　　　　　2、荷兰口腔医疗保险经验借鉴</w:t>
      </w:r>
      <w:r>
        <w:rPr>
          <w:rFonts w:hint="eastAsia"/>
        </w:rPr>
        <w:br/>
      </w:r>
      <w:r>
        <w:rPr>
          <w:rFonts w:hint="eastAsia"/>
        </w:rPr>
        <w:t>　　　　　　3、美国口腔医疗保险经验借鉴</w:t>
      </w:r>
      <w:r>
        <w:rPr>
          <w:rFonts w:hint="eastAsia"/>
        </w:rPr>
        <w:br/>
      </w:r>
      <w:r>
        <w:rPr>
          <w:rFonts w:hint="eastAsia"/>
        </w:rPr>
        <w:t>　　　　三、中国口腔医疗保险市场需求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四、中国口腔医疗保险市场现状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五、中国口腔医疗保险发展建议</w:t>
      </w:r>
      <w:r>
        <w:rPr>
          <w:rFonts w:hint="eastAsia"/>
        </w:rPr>
        <w:br/>
      </w:r>
      <w:r>
        <w:rPr>
          <w:rFonts w:hint="eastAsia"/>
        </w:rPr>
        <w:t>　　第三节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　　1、民营口腔医疗机构定义</w:t>
      </w:r>
      <w:r>
        <w:rPr>
          <w:rFonts w:hint="eastAsia"/>
        </w:rPr>
        <w:br/>
      </w:r>
      <w:r>
        <w:rPr>
          <w:rFonts w:hint="eastAsia"/>
        </w:rPr>
        <w:t>　　　　　　2、民营口腔医疗机构发展历程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　　3、民营口腔医疗机构有利因素</w:t>
      </w:r>
      <w:r>
        <w:rPr>
          <w:rFonts w:hint="eastAsia"/>
        </w:rPr>
        <w:br/>
      </w:r>
      <w:r>
        <w:rPr>
          <w:rFonts w:hint="eastAsia"/>
        </w:rPr>
        <w:t>　　　　　　4、民营口腔医疗机构数量统计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　　5、民营口腔医疗机构市场地位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　　6、民营口腔医疗机构优劣势分析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三、民营口腔医疗服务市场竞争模式</w:t>
      </w:r>
      <w:r>
        <w:rPr>
          <w:rFonts w:hint="eastAsia"/>
        </w:rPr>
        <w:br/>
      </w:r>
      <w:r>
        <w:rPr>
          <w:rFonts w:hint="eastAsia"/>
        </w:rPr>
        <w:t>　　第四节 职业牙医教育培训市场分析</w:t>
      </w:r>
      <w:r>
        <w:rPr>
          <w:rFonts w:hint="eastAsia"/>
        </w:rPr>
        <w:br/>
      </w:r>
      <w:r>
        <w:rPr>
          <w:rFonts w:hint="eastAsia"/>
        </w:rPr>
        <w:t>　　　　一、职业牙医教育培训市场现状</w:t>
      </w:r>
      <w:r>
        <w:rPr>
          <w:rFonts w:hint="eastAsia"/>
        </w:rPr>
        <w:br/>
      </w:r>
      <w:r>
        <w:rPr>
          <w:rFonts w:hint="eastAsia"/>
        </w:rPr>
        <w:t>　　　　二、职业牙医教育培训机构分析</w:t>
      </w:r>
      <w:r>
        <w:rPr>
          <w:rFonts w:hint="eastAsia"/>
        </w:rPr>
        <w:br/>
      </w:r>
      <w:r>
        <w:rPr>
          <w:rFonts w:hint="eastAsia"/>
        </w:rPr>
        <w:t>　　　　三、职业牙医教育培训市场容量</w:t>
      </w:r>
      <w:r>
        <w:rPr>
          <w:rFonts w:hint="eastAsia"/>
        </w:rPr>
        <w:br/>
      </w:r>
      <w:r>
        <w:rPr>
          <w:rFonts w:hint="eastAsia"/>
        </w:rPr>
        <w:t>　　　　四、职业牙医教育培训市场趋势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中国口腔医疗行业品牌战略分析</w:t>
      </w:r>
      <w:r>
        <w:rPr>
          <w:rFonts w:hint="eastAsia"/>
        </w:rPr>
        <w:br/>
      </w:r>
      <w:r>
        <w:rPr>
          <w:rFonts w:hint="eastAsia"/>
        </w:rPr>
        <w:t>　　第一节 口腔医疗行业品牌化及成长路径</w:t>
      </w:r>
      <w:r>
        <w:rPr>
          <w:rFonts w:hint="eastAsia"/>
        </w:rPr>
        <w:br/>
      </w:r>
      <w:r>
        <w:rPr>
          <w:rFonts w:hint="eastAsia"/>
        </w:rPr>
        <w:t>　　　　一、价格路径</w:t>
      </w:r>
      <w:r>
        <w:rPr>
          <w:rFonts w:hint="eastAsia"/>
        </w:rPr>
        <w:br/>
      </w:r>
      <w:r>
        <w:rPr>
          <w:rFonts w:hint="eastAsia"/>
        </w:rPr>
        <w:t>　　　　二、管理路径</w:t>
      </w:r>
      <w:r>
        <w:rPr>
          <w:rFonts w:hint="eastAsia"/>
        </w:rPr>
        <w:br/>
      </w:r>
      <w:r>
        <w:rPr>
          <w:rFonts w:hint="eastAsia"/>
        </w:rPr>
        <w:t>　　　　三、技术路径</w:t>
      </w:r>
      <w:r>
        <w:rPr>
          <w:rFonts w:hint="eastAsia"/>
        </w:rPr>
        <w:br/>
      </w:r>
      <w:r>
        <w:rPr>
          <w:rFonts w:hint="eastAsia"/>
        </w:rPr>
        <w:t>　　　　四、市场路径</w:t>
      </w:r>
      <w:r>
        <w:rPr>
          <w:rFonts w:hint="eastAsia"/>
        </w:rPr>
        <w:br/>
      </w:r>
      <w:r>
        <w:rPr>
          <w:rFonts w:hint="eastAsia"/>
        </w:rPr>
        <w:t>　　第二节 口腔医疗企业品牌发展战略分析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2025-2031年中国口腔医疗发展趋势分析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2025-2031年中国口腔医疗产业前景展望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一、2025年中国口腔医疗发展形势分析</w:t>
      </w:r>
      <w:r>
        <w:rPr>
          <w:rFonts w:hint="eastAsia"/>
        </w:rPr>
        <w:br/>
      </w:r>
      <w:r>
        <w:rPr>
          <w:rFonts w:hint="eastAsia"/>
        </w:rPr>
        <w:t>　　　　二、发展口腔医疗产业的机遇及趋势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三、未来10年中国口腔医疗产业发展规划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四、2025-2031年中国口腔医疗产量预测</w:t>
      </w:r>
      <w:r>
        <w:rPr>
          <w:rFonts w:hint="eastAsia"/>
        </w:rPr>
        <w:br/>
      </w:r>
      <w:r>
        <w:rPr>
          <w:rFonts w:hint="eastAsia"/>
        </w:rPr>
        <w:t>　　第二节 2025-2031年口腔医疗产业发展趋势探讨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一、2025-2031年口腔医疗产业前景展望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二、2025-2031年口腔医疗产业发展目标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[^中智^林^]济研：行业专家建议</w:t>
      </w:r>
      <w:r>
        <w:rPr>
          <w:rFonts w:hint="eastAsia"/>
        </w:rPr>
        <w:br/>
      </w:r>
      <w:r>
        <w:rPr>
          <w:rFonts w:hint="eastAsia"/>
        </w:rPr>
        <w:t>　　图表 1：口腔医疗行业细分示意图</w:t>
      </w:r>
      <w:r>
        <w:rPr>
          <w:rFonts w:hint="eastAsia"/>
        </w:rPr>
        <w:br/>
      </w:r>
      <w:r>
        <w:rPr>
          <w:rFonts w:hint="eastAsia"/>
        </w:rPr>
        <w:t>　　图表 2：中国口腔疾病发病率、就诊率情况（单位：%）</w:t>
      </w:r>
      <w:r>
        <w:rPr>
          <w:rFonts w:hint="eastAsia"/>
        </w:rPr>
        <w:br/>
      </w:r>
      <w:r>
        <w:rPr>
          <w:rFonts w:hint="eastAsia"/>
        </w:rPr>
        <w:t>　　图表 3：口腔服务影响因素</w:t>
      </w:r>
      <w:r>
        <w:rPr>
          <w:rFonts w:hint="eastAsia"/>
        </w:rPr>
        <w:br/>
      </w:r>
      <w:r>
        <w:rPr>
          <w:rFonts w:hint="eastAsia"/>
        </w:rPr>
        <w:t>　　图表 4：2020-2025年中国口腔医院数量占全国医院、专科医院比例情况</w:t>
      </w:r>
      <w:r>
        <w:rPr>
          <w:rFonts w:hint="eastAsia"/>
        </w:rPr>
        <w:br/>
      </w:r>
      <w:r>
        <w:rPr>
          <w:rFonts w:hint="eastAsia"/>
        </w:rPr>
        <w:t>　　图表 5：2020-2025年中国口腔医疗器材行业总产值占医疗器材比重图</w:t>
      </w:r>
      <w:r>
        <w:rPr>
          <w:rFonts w:hint="eastAsia"/>
        </w:rPr>
        <w:br/>
      </w:r>
      <w:r>
        <w:rPr>
          <w:rFonts w:hint="eastAsia"/>
        </w:rPr>
        <w:t>　　图表 6：2020-2025年GDP总量及同比增长率（单位：万亿元，%）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9：2025年城乡居民人均收入结构（单位：%）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11：2025年中国人均消费性支出情况（单位：元，%）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13：口腔医疗行业主管机构及职责</w:t>
      </w:r>
      <w:r>
        <w:rPr>
          <w:rFonts w:hint="eastAsia"/>
        </w:rPr>
        <w:br/>
      </w:r>
      <w:r>
        <w:rPr>
          <w:rFonts w:hint="eastAsia"/>
        </w:rPr>
        <w:t>　　图表 14：“十四五”深化医改路线图</w:t>
      </w:r>
      <w:r>
        <w:rPr>
          <w:rFonts w:hint="eastAsia"/>
        </w:rPr>
        <w:br/>
      </w:r>
      <w:r>
        <w:rPr>
          <w:rFonts w:hint="eastAsia"/>
        </w:rPr>
        <w:t>　　图表 15：公立医院改革-国家联系试点城市名单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16：关于国家鼓励民营资本进入医疗服务行业的相关政策</w:t>
      </w:r>
      <w:r>
        <w:rPr>
          <w:rFonts w:hint="eastAsia"/>
        </w:rPr>
        <w:br/>
      </w:r>
      <w:r>
        <w:rPr>
          <w:rFonts w:hint="eastAsia"/>
        </w:rPr>
        <w:t>　　图表 17：中国人口构成及龋齿患病率（单位：%）</w:t>
      </w:r>
      <w:r>
        <w:rPr>
          <w:rFonts w:hint="eastAsia"/>
        </w:rPr>
        <w:br/>
      </w:r>
      <w:r>
        <w:rPr>
          <w:rFonts w:hint="eastAsia"/>
        </w:rPr>
        <w:t>　　图表 18：35-44岁年龄段所患龋齿中，龋坏、丢失、充填比例（单位：%）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19：65-74岁年龄段所患龋齿中，龋坏、丢失、充填比例（单位：%）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20：2020-2025年中国医院、城市医院、县医院口腔疾病患者出院人数</w:t>
      </w:r>
      <w:r>
        <w:rPr>
          <w:rFonts w:hint="eastAsia"/>
        </w:rPr>
        <w:br/>
      </w:r>
      <w:r>
        <w:rPr>
          <w:rFonts w:hint="eastAsia"/>
        </w:rPr>
        <w:t>　　图表 21：2020-2025年中国医院口腔疾病患者治愈情况（单位：%）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22：2020-2025年中国医院口腔疾病患者平均医药费及增长情况</w:t>
      </w:r>
      <w:r>
        <w:rPr>
          <w:rFonts w:hint="eastAsia"/>
        </w:rPr>
        <w:br/>
      </w:r>
      <w:r>
        <w:rPr>
          <w:rFonts w:hint="eastAsia"/>
        </w:rPr>
        <w:t>　　图表 23：2020-2025年综合医院口腔疾病出院病人年龄别疾病构成（单位：%）</w:t>
      </w:r>
      <w:r>
        <w:rPr>
          <w:rFonts w:hint="eastAsia"/>
        </w:rPr>
        <w:br/>
      </w:r>
      <w:r>
        <w:rPr>
          <w:rFonts w:hint="eastAsia"/>
        </w:rPr>
        <w:t>　　图表 24：2020-2025年综合医院口腔疾病出院病人年龄别疾病构成（男）</w:t>
      </w:r>
      <w:r>
        <w:rPr>
          <w:rFonts w:hint="eastAsia"/>
        </w:rPr>
        <w:br/>
      </w:r>
      <w:r>
        <w:rPr>
          <w:rFonts w:hint="eastAsia"/>
        </w:rPr>
        <w:t>　　图表 25：2020-2025年综合医院口腔疾病出院病人年龄别疾病构成（女）（</w:t>
      </w:r>
      <w:r>
        <w:rPr>
          <w:rFonts w:hint="eastAsia"/>
        </w:rPr>
        <w:br/>
      </w:r>
      <w:r>
        <w:rPr>
          <w:rFonts w:hint="eastAsia"/>
        </w:rPr>
        <w:t>　　图表 26：2020-2025年中国人口数量及增长情况（单位：亿人，‰）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27：全球主要国家城市化水平比较（单位：%）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31：2020-2025年城乡居民人均医疗保健支出情况（单位：元，%）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32：2020-2025年中国医疗卫生机构数量及增长情况（单位：万个，%）</w:t>
      </w:r>
      <w:r>
        <w:rPr>
          <w:rFonts w:hint="eastAsia"/>
        </w:rPr>
        <w:br/>
      </w:r>
      <w:r>
        <w:rPr>
          <w:rFonts w:hint="eastAsia"/>
        </w:rPr>
        <w:t>　　图表 33：2020-2025年中国医疗机构床位数及增长速度（单位：万张，%）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34：2020-2025年中国医疗机构门诊量及增长速度（单位：亿人次，%）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35：2020-2025年中国医疗机构住院量及增长速度（单位：万人，%）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36：2020-2025年中国口腔患者人数及治疗率情况（单位：万人，%）</w:t>
      </w:r>
      <w:r>
        <w:rPr>
          <w:rFonts w:hint="eastAsia"/>
        </w:rPr>
        <w:br/>
      </w:r>
      <w:r>
        <w:rPr>
          <w:rFonts w:hint="eastAsia"/>
        </w:rPr>
        <w:t>　　图表 37：2020-2025年中国口腔医院门诊服务情况（单位：人，%）</w:t>
      </w:r>
      <w:r>
        <w:rPr>
          <w:rFonts w:hint="eastAsia"/>
        </w:rPr>
        <w:br/>
      </w:r>
      <w:r>
        <w:rPr>
          <w:rFonts w:hint="eastAsia"/>
        </w:rPr>
        <w:t>　　图表 38：中国口腔医疗市场经营主体分类</w:t>
      </w:r>
      <w:r>
        <w:rPr>
          <w:rFonts w:hint="eastAsia"/>
        </w:rPr>
        <w:br/>
      </w:r>
      <w:r>
        <w:rPr>
          <w:rFonts w:hint="eastAsia"/>
        </w:rPr>
        <w:t>　　图表 39：中国口腔医疗市场经营主体特点</w:t>
      </w:r>
      <w:r>
        <w:rPr>
          <w:rFonts w:hint="eastAsia"/>
        </w:rPr>
        <w:br/>
      </w:r>
      <w:r>
        <w:rPr>
          <w:rFonts w:hint="eastAsia"/>
        </w:rPr>
        <w:t>　　图表 40：2020-2025年中国口腔医院执业医师类别数量（单位：人）</w:t>
      </w:r>
      <w:r>
        <w:rPr>
          <w:rFonts w:hint="eastAsia"/>
        </w:rPr>
        <w:br/>
      </w:r>
      <w:r>
        <w:rPr>
          <w:rFonts w:hint="eastAsia"/>
        </w:rPr>
        <w:t>　　图表 41：2020-2025年中国口腔医院执业医师类别构成（单位：%）</w:t>
      </w:r>
      <w:r>
        <w:rPr>
          <w:rFonts w:hint="eastAsia"/>
        </w:rPr>
        <w:br/>
      </w:r>
      <w:r>
        <w:rPr>
          <w:rFonts w:hint="eastAsia"/>
        </w:rPr>
        <w:t>　　图表 42：中国民营口腔医疗机构发展的五个阶段</w:t>
      </w:r>
      <w:r>
        <w:rPr>
          <w:rFonts w:hint="eastAsia"/>
        </w:rPr>
        <w:br/>
      </w:r>
      <w:r>
        <w:rPr>
          <w:rFonts w:hint="eastAsia"/>
        </w:rPr>
        <w:t>　　图表 43：中国民营口腔医疗机构发展动力</w:t>
      </w:r>
      <w:r>
        <w:rPr>
          <w:rFonts w:hint="eastAsia"/>
        </w:rPr>
        <w:br/>
      </w:r>
      <w:r>
        <w:rPr>
          <w:rFonts w:hint="eastAsia"/>
        </w:rPr>
        <w:t>　　图表 44：2020-2025年中国口腔医院按经济类型划分数量（单位：个）</w:t>
      </w:r>
      <w:r>
        <w:rPr>
          <w:rFonts w:hint="eastAsia"/>
        </w:rPr>
        <w:br/>
      </w:r>
      <w:r>
        <w:rPr>
          <w:rFonts w:hint="eastAsia"/>
        </w:rPr>
        <w:t>　　图表 45：2020-2025年中国民营口腔医院数量统计（单位：个）</w:t>
      </w:r>
      <w:r>
        <w:rPr>
          <w:rFonts w:hint="eastAsia"/>
        </w:rPr>
        <w:br/>
      </w:r>
      <w:r>
        <w:rPr>
          <w:rFonts w:hint="eastAsia"/>
        </w:rPr>
        <w:t>　　图表 46：2020-2025年中国民营口腔医院数量占口腔医院比重变化情况</w:t>
      </w:r>
      <w:r>
        <w:rPr>
          <w:rFonts w:hint="eastAsia"/>
        </w:rPr>
        <w:br/>
      </w:r>
      <w:r>
        <w:rPr>
          <w:rFonts w:hint="eastAsia"/>
        </w:rPr>
        <w:t>　　图表 47：中国民营口腔医疗市场主体结构类型</w:t>
      </w:r>
      <w:r>
        <w:rPr>
          <w:rFonts w:hint="eastAsia"/>
        </w:rPr>
        <w:br/>
      </w:r>
      <w:r>
        <w:rPr>
          <w:rFonts w:hint="eastAsia"/>
        </w:rPr>
        <w:t>　　图表 48：通策医疗下属医院及门诊部一览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b29bfa2614036" w:history="1">
        <w:r>
          <w:rPr>
            <w:rStyle w:val="Hyperlink"/>
          </w:rPr>
          <w:t>2025年中国口腔医疗发展现状调研及市场前景分析报告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b29bfa2614036" w:history="1">
        <w:r>
          <w:rPr>
            <w:rStyle w:val="Hyperlink"/>
          </w:rPr>
          <w:t>https://www.20087.com/M_YiLiaoBaoJian/79/KouQiangYiLiaoShiChangDiaoChaFenXi.html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87e60c5dc4186" w:history="1">
      <w:r>
        <w:rPr>
          <w:rStyle w:val="Hyperlink"/>
        </w:rPr>
        <w:t>2025年中国口腔医疗发展现状调研及市场前景分析报告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KouQiangYiLiaoShiChangDiaoChaFenXi.html" TargetMode="External" Id="R3f7b29bfa261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KouQiangYiLiaoShiChangDiaoChaFenXi.html" TargetMode="External" Id="Rf7d87e60c5dc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2024-09-09T04:58:00Z</dcterms:created>
  <dcterms:modified xsi:type="dcterms:W3CDTF">2024-09-09T05:58:00Z</dcterms:modified>
  <dc:subject>2025年中国口腔医疗发展现状调研及市场前景分析报告</dc:subject>
  <dc:title>2025年中国口腔医疗发展现状调研及市场前景分析报告</dc:title>
  <cp:keywords>2025年中国口腔医疗发展现状调研及市场前景分析报告</cp:keywords>
  <dc:description>2025年中国口腔医疗发展现状调研及市场前景分析报告</dc:description>
</cp:coreProperties>
</file>