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03c2695c4a04" w:history="1">
              <w:r>
                <w:rPr>
                  <w:rStyle w:val="Hyperlink"/>
                </w:rPr>
                <w:t>2025-2031年中国多格列艾汀市场分析与前景趋势预测报告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03c2695c4a04" w:history="1">
              <w:r>
                <w:rPr>
                  <w:rStyle w:val="Hyperlink"/>
                </w:rPr>
                <w:t>2025-2031年中国多格列艾汀市场分析与前景趋势预测报告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003c2695c4a04" w:history="1">
                <w:r>
                  <w:rPr>
                    <w:rStyle w:val="Hyperlink"/>
                  </w:rPr>
                  <w:t>https://www.20087.com/9/17/DuoGeLieAiTingHangYeQianJingQuShi.html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格列艾汀是一种新型的口服降糖药物，主要用于治疗2型糖尿病。它通过抑制二肽基肽酶-4（DPP-4）的活性，增加内源性胰高血糖素样肽-1（GLP-1）的水平，从而改善血糖控制。目前，多格列艾汀已经在全球范围内上市，并得到了广泛的应用。</w:t>
      </w:r>
      <w:r>
        <w:rPr>
          <w:rFonts w:hint="eastAsia"/>
        </w:rPr>
        <w:br/>
      </w:r>
      <w:r>
        <w:rPr>
          <w:rFonts w:hint="eastAsia"/>
        </w:rPr>
        <w:t>　　随着全球糖尿病患病率的不断上升和人们对健康管理的日益重视，多格列艾汀等口服降糖药物的市场需求将持续增长。未来，多格列艾汀的研发将更加注重疗效和安全性的平衡，同时探索其在糖尿病并发症治疗中的应用潜力。此外，随着精准医疗和个性化治疗的发展，多格列艾汀的治疗方案也将更加个性化和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003c2695c4a04" w:history="1">
        <w:r>
          <w:rPr>
            <w:rStyle w:val="Hyperlink"/>
          </w:rPr>
          <w:t>2025-2031年中国多格列艾汀市场分析与前景趋势预测报告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多格列艾汀行业的发展现状、市场规模、供需动态及进出口情况。报告详细解读了多格列艾汀产业链上下游、重点区域市场、竞争格局及领先企业的表现，同时评估了多格列艾汀行业风险与投资机会。通过对多格列艾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多格列艾汀行业界定</w:t>
      </w:r>
      <w:r>
        <w:rPr>
          <w:rFonts w:hint="eastAsia"/>
        </w:rPr>
        <w:br/>
      </w:r>
      <w:r>
        <w:rPr>
          <w:rFonts w:hint="eastAsia"/>
        </w:rPr>
        <w:t>　　第一节 多格列艾汀行业定义</w:t>
      </w:r>
      <w:r>
        <w:rPr>
          <w:rFonts w:hint="eastAsia"/>
        </w:rPr>
        <w:br/>
      </w:r>
      <w:r>
        <w:rPr>
          <w:rFonts w:hint="eastAsia"/>
        </w:rPr>
        <w:t>　　第二节 多格列艾汀行业特点分析</w:t>
      </w:r>
      <w:r>
        <w:rPr>
          <w:rFonts w:hint="eastAsia"/>
        </w:rPr>
        <w:br/>
      </w:r>
      <w:r>
        <w:rPr>
          <w:rFonts w:hint="eastAsia"/>
        </w:rPr>
        <w:t>　　第三节 多格列艾汀产业链分析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2025年世界多格列艾汀行业市场运行形势分析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2025年全球多格列艾汀行业发展概况</w:t>
      </w:r>
      <w:r>
        <w:rPr>
          <w:rFonts w:hint="eastAsia"/>
        </w:rPr>
        <w:br/>
      </w:r>
      <w:r>
        <w:rPr>
          <w:rFonts w:hint="eastAsia"/>
        </w:rPr>
        <w:t>　　第二节 世界多格列艾汀行业发展走势</w:t>
      </w:r>
      <w:r>
        <w:rPr>
          <w:rFonts w:hint="eastAsia"/>
        </w:rPr>
        <w:br/>
      </w:r>
      <w:r>
        <w:rPr>
          <w:rFonts w:hint="eastAsia"/>
        </w:rPr>
        <w:t>　　　　二、全球多格列艾汀行业市场分布情况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三、全球多格列艾汀行业发展趋势分析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全球多格列艾汀行业重点国家和区域分析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中国多格列艾汀行业发展环境分析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2025年多格列艾汀行业技术发展现状及趋势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当前我国多格列艾汀技术发展现状</w:t>
      </w:r>
      <w:r>
        <w:rPr>
          <w:rFonts w:hint="eastAsia"/>
        </w:rPr>
        <w:br/>
      </w:r>
      <w:r>
        <w:rPr>
          <w:rFonts w:hint="eastAsia"/>
        </w:rPr>
        <w:t>　　第二节 中外多格列艾汀技术差距及产生差距的主要原因分析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提高我国多格列艾汀技术的对策</w:t>
      </w:r>
      <w:r>
        <w:rPr>
          <w:rFonts w:hint="eastAsia"/>
        </w:rPr>
        <w:br/>
      </w:r>
      <w:r>
        <w:rPr>
          <w:rFonts w:hint="eastAsia"/>
        </w:rPr>
        <w:t>　　第四节 我国多格列艾汀研发、设计发展趋势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中国多格列艾汀发展现状调研</w:t>
      </w:r>
      <w:r>
        <w:rPr>
          <w:rFonts w:hint="eastAsia"/>
        </w:rPr>
        <w:br/>
      </w:r>
      <w:r>
        <w:rPr>
          <w:rFonts w:hint="eastAsia"/>
        </w:rPr>
        <w:t>　　第一节 中国多格列艾汀市场现状分析</w:t>
      </w:r>
      <w:r>
        <w:rPr>
          <w:rFonts w:hint="eastAsia"/>
        </w:rPr>
        <w:br/>
      </w:r>
      <w:r>
        <w:rPr>
          <w:rFonts w:hint="eastAsia"/>
        </w:rPr>
        <w:t>　　第二节 中国多格列艾汀行业产量情况分析及预测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一、多格列艾汀总体产能规模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三、2020-2025年中国多格列艾汀产量统计</w:t>
      </w:r>
      <w:r>
        <w:rPr>
          <w:rFonts w:hint="eastAsia"/>
        </w:rPr>
        <w:br/>
      </w:r>
      <w:r>
        <w:rPr>
          <w:rFonts w:hint="eastAsia"/>
        </w:rPr>
        <w:t>　　　　二、多格列艾汀生产区域分布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三、2025-2031年中国多格列艾汀产量预测分析</w:t>
      </w:r>
      <w:r>
        <w:rPr>
          <w:rFonts w:hint="eastAsia"/>
        </w:rPr>
        <w:br/>
      </w:r>
      <w:r>
        <w:rPr>
          <w:rFonts w:hint="eastAsia"/>
        </w:rPr>
        <w:t>　　第三节 中国多格列艾汀市场需求分析及预测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一、中国多格列艾汀市场需求特点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二、2020-2025年中国多格列艾汀市场需求量统计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三、2025-2031年中国多格列艾汀市场需求量预测分析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中国多格列艾汀行业进出口情况分析预测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2020-2025年中国多格列艾汀行业进出口情况分析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一、2020-2025年中国多格列艾汀行业进口分析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二、2020-2025年中国多格列艾汀行业出口分析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2025-2031年中国多格列艾汀行业进出口情况预测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一、2025-2031年中国多格列艾汀行业进口预测分析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二、2025-2031年中国多格列艾汀行业出口预测分析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影响多格列艾汀行业进出口变化的主要原因分析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2020-2025年中国多格列艾汀行业重点地区调研分析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一、中国多格列艾汀行业重点区域市场结构调研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二、**地区多格列艾汀市场调研分析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三、**地区多格列艾汀市场调研分析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四、**地区多格列艾汀市场调研分析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五、**地区多格列艾汀市场调研分析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六、**地区多格列艾汀市场调研分析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多格列艾汀行业竞争格局分析</w:t>
      </w:r>
      <w:r>
        <w:rPr>
          <w:rFonts w:hint="eastAsia"/>
        </w:rPr>
        <w:br/>
      </w:r>
      <w:r>
        <w:rPr>
          <w:rFonts w:hint="eastAsia"/>
        </w:rPr>
        <w:t>　　第一节 多格列艾汀行业集中度分析</w:t>
      </w:r>
      <w:r>
        <w:rPr>
          <w:rFonts w:hint="eastAsia"/>
        </w:rPr>
        <w:br/>
      </w:r>
      <w:r>
        <w:rPr>
          <w:rFonts w:hint="eastAsia"/>
        </w:rPr>
        <w:t>　　　　一、多格列艾汀市场集中度分析</w:t>
      </w:r>
      <w:r>
        <w:rPr>
          <w:rFonts w:hint="eastAsia"/>
        </w:rPr>
        <w:br/>
      </w:r>
      <w:r>
        <w:rPr>
          <w:rFonts w:hint="eastAsia"/>
        </w:rPr>
        <w:t>　　　　二、多格列艾汀企业集中度分析</w:t>
      </w:r>
      <w:r>
        <w:rPr>
          <w:rFonts w:hint="eastAsia"/>
        </w:rPr>
        <w:br/>
      </w:r>
      <w:r>
        <w:rPr>
          <w:rFonts w:hint="eastAsia"/>
        </w:rPr>
        <w:t>　　　　三、多格列艾汀区域集中度分析</w:t>
      </w:r>
      <w:r>
        <w:rPr>
          <w:rFonts w:hint="eastAsia"/>
        </w:rPr>
        <w:br/>
      </w:r>
      <w:r>
        <w:rPr>
          <w:rFonts w:hint="eastAsia"/>
        </w:rPr>
        <w:t>　　第二节 多格列艾汀行业主要企业竞争力分析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多格列艾汀行业竞争格局分析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一、2025年多格列艾汀行业竞争分析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二、2025年中外多格列艾汀产品竞争分析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三、2020-2025年我国多格列艾汀市场竞争分析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四、2025-2031年国内主要多格列艾汀企业动向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多格列艾汀行业细分产品市场调研分析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多格列艾汀行业上、下游市场分析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多格列艾汀行业上游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多格列艾汀行业下游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多格列艾汀行业重点企业发展调研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多格列艾汀重点企业（一）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多格列艾汀重点企业（二）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多格列艾汀重点企业（三）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多格列艾汀重点企业（四）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多格列艾汀重点企业（五）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多格列艾汀重点企业（六）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多格列艾汀企业管理策略建议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提高多格列艾汀企业竞争力的策略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一、提高中国多格列艾汀企业核心竞争力的对策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二、多格列艾汀企业提升竞争力的主要方向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三、影响多格列艾汀企业核心竞争力的因素及提升途径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四、提高多格列艾汀企业竞争力的策略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对我国多格列艾汀品牌的战略思考</w:t>
      </w:r>
      <w:r>
        <w:rPr>
          <w:rFonts w:hint="eastAsia"/>
        </w:rPr>
        <w:br/>
      </w:r>
      <w:r>
        <w:rPr>
          <w:rFonts w:hint="eastAsia"/>
        </w:rPr>
        <w:t>　　　　一、多格列艾汀实施品牌战略的意义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二、多格列艾汀企业品牌的现状分析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三、我国多格列艾汀企业的品牌战略</w:t>
      </w:r>
      <w:r>
        <w:rPr>
          <w:rFonts w:hint="eastAsia"/>
        </w:rPr>
        <w:br/>
      </w:r>
      <w:r>
        <w:rPr>
          <w:rFonts w:hint="eastAsia"/>
        </w:rPr>
        <w:t>　　　　四、多格列艾汀品牌战略管理的策略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2025-2031年中国多格列艾汀行业前景与风险预测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2025年中国多格列艾汀市场前景分析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2025-2031年中国多格列艾汀发展趋势预测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2025-2031年中国多格列艾汀行业投资特性分析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一、2025-2031年中国多格列艾汀行业进入壁垒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二、2025-2031年中国多格列艾汀行业盈利模式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三、2025-2031年中国多格列艾汀行业盈利因素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2025-2031年中国多格列艾汀行业投资机会分析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一、2025-2031年中国多格列艾汀细分市场投资机会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二、2025-2031年中国多格列艾汀行业区域市场投资潜力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2025-2031年中国多格列艾汀行业投资风险分析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一、2025-2031年中国多格列艾汀行业市场竞争风险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二、2025-2031年中国多格列艾汀行业技术风险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三、2025-2031年中国多格列艾汀行业政策风险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四、2025-2031年中国多格列艾汀行业进入退出风险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多格列艾汀行业研究结论</w:t>
      </w:r>
      <w:r>
        <w:rPr>
          <w:rFonts w:hint="eastAsia"/>
        </w:rPr>
        <w:br/>
      </w:r>
      <w:r>
        <w:rPr>
          <w:rFonts w:hint="eastAsia"/>
        </w:rPr>
        <w:t>　　第二节 多格列艾汀行业投资价值评估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[.中.智林.]多格列艾汀行业投资建议</w:t>
      </w:r>
      <w:r>
        <w:rPr>
          <w:rFonts w:hint="eastAsia"/>
        </w:rPr>
        <w:br/>
      </w:r>
      <w:r>
        <w:rPr>
          <w:rFonts w:hint="eastAsia"/>
        </w:rPr>
        <w:t>　　　　一、多格列艾汀行业投资策略建议</w:t>
      </w:r>
      <w:r>
        <w:rPr>
          <w:rFonts w:hint="eastAsia"/>
        </w:rPr>
        <w:br/>
      </w:r>
      <w:r>
        <w:rPr>
          <w:rFonts w:hint="eastAsia"/>
        </w:rPr>
        <w:t>　　　　二、多格列艾汀行业投资方向建议</w:t>
      </w:r>
      <w:r>
        <w:rPr>
          <w:rFonts w:hint="eastAsia"/>
        </w:rPr>
        <w:br/>
      </w:r>
      <w:r>
        <w:rPr>
          <w:rFonts w:hint="eastAsia"/>
        </w:rPr>
        <w:t>　　　　三、多格列艾汀行业投资方式建议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多格列艾汀行业历程</w:t>
      </w:r>
      <w:r>
        <w:rPr>
          <w:rFonts w:hint="eastAsia"/>
        </w:rPr>
        <w:br/>
      </w:r>
      <w:r>
        <w:rPr>
          <w:rFonts w:hint="eastAsia"/>
        </w:rPr>
        <w:t>　　图表 多格列艾汀行业生命周期</w:t>
      </w:r>
      <w:r>
        <w:rPr>
          <w:rFonts w:hint="eastAsia"/>
        </w:rPr>
        <w:br/>
      </w:r>
      <w:r>
        <w:rPr>
          <w:rFonts w:hint="eastAsia"/>
        </w:rPr>
        <w:t>　　图表 多格列艾汀行业产业链分析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2020-2025年多格列艾汀行业市场容量分析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2020-2025年中国多格列艾汀市场需求量及增速统计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2025年中国多格列艾汀行业需求领域分布格局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2020-2025年中国多格列艾汀进口数量分析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2020-2025年中国多格列艾汀进口金额分析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2020-2025年中国多格列艾汀出口数量分析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2020-2025年中国多格列艾汀出口金额分析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2025年中国多格列艾汀进口国家及地区分析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2025年中国多格列艾汀出口国家及地区分析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2020-2025年中国多格列艾汀行业企业平均规模情况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**地区多格列艾汀市场规模及增长情况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**地区多格列艾汀行业市场需求情况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**地区多格列艾汀市场规模及增长情况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**地区多格列艾汀行业市场需求情况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**地区多格列艾汀市场规模及增长情况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**地区多格列艾汀行业市场需求情况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**地区多格列艾汀市场规模及增长情况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**地区多格列艾汀行业市场需求情况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多格列艾汀企业信息</w:t>
      </w:r>
      <w:r>
        <w:rPr>
          <w:rFonts w:hint="eastAsia"/>
        </w:rPr>
        <w:br/>
      </w:r>
      <w:r>
        <w:rPr>
          <w:rFonts w:hint="eastAsia"/>
        </w:rPr>
        <w:t>　　图表 多格列艾汀企业经营情况分析</w:t>
      </w:r>
      <w:r>
        <w:rPr>
          <w:rFonts w:hint="eastAsia"/>
        </w:rPr>
        <w:br/>
      </w:r>
      <w:r>
        <w:rPr>
          <w:rFonts w:hint="eastAsia"/>
        </w:rPr>
        <w:t>　　图表 多格列艾汀重点企业（三）主要经济指标情况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多格列艾汀重点企业（三）成长能力情况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2025-2031年中国多格列艾汀行业产能预测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2025-2031年中国多格列艾汀行业产量预测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2025-2031年中国多格列艾汀市场需求量预测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2025-2031年中国多格列艾汀行业供需平衡预测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2025-2031年中国多格列艾汀行业市场容量预测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2025-2031年中国多格列艾汀行业市场规模预测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2025-2031年中国多格列艾汀市场前景分析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2025-2031年中国多格列艾汀发展趋势预测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03c2695c4a04" w:history="1">
        <w:r>
          <w:rPr>
            <w:rStyle w:val="Hyperlink"/>
          </w:rPr>
          <w:t>2025-2031年中国多格列艾汀市场分析与前景趋势预测报告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003c2695c4a04" w:history="1">
        <w:r>
          <w:rPr>
            <w:rStyle w:val="Hyperlink"/>
          </w:rPr>
          <w:t>https://www.20087.com/9/17/DuoGeLieAiTingHangYeQianJingQuShi.html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格列艾汀预计多少钱一盒、多格列艾汀片、二型糖尿病即将被治愈、多格列艾汀是新药对糖尿人工效怎样、华领医药治愈糖尿病、多格列艾汀和达克列净、糖尿病新药即将上市、多格列艾汀片使用后反映、30万一针根除糖尿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5e64eec74502" w:history="1">
      <w:r>
        <w:rPr>
          <w:rStyle w:val="Hyperlink"/>
        </w:rPr>
        <w:t>2025-2031年中国多格列艾汀市场分析与前景趋势预测报告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uoGeLieAiTingHangYeQianJingQuShi.html" TargetMode="External" Id="Rff9003c2695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uoGeLieAiTingHangYeQianJingQuShi.html" TargetMode="External" Id="Rf9a55e64eec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2025-02-18T07:44:00Z</dcterms:created>
  <dcterms:modified xsi:type="dcterms:W3CDTF">2025-02-18T08:44:00Z</dcterms:modified>
  <dc:subject>2025-2031年中国多格列艾汀市场分析与前景趋势预测报告</dc:subject>
  <dc:title>2025-2031年中国多格列艾汀市场分析与前景趋势预测报告</dc:title>
  <cp:keywords>2025-2031年中国多格列艾汀市场分析与前景趋势预测报告</cp:keywords>
  <dc:description>2025-2031年中国多格列艾汀市场分析与前景趋势预测报告</dc:description>
</cp:coreProperties>
</file>