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11d084cc44e3e" w:history="1">
              <w:r>
                <w:rPr>
                  <w:rStyle w:val="Hyperlink"/>
                </w:rPr>
                <w:t>2026-2032年中国止咳化痰药行业市场调研与前景趋势分析报告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11d084cc44e3e" w:history="1">
              <w:r>
                <w:rPr>
                  <w:rStyle w:val="Hyperlink"/>
                </w:rPr>
                <w:t>2026-2032年中国止咳化痰药行业市场调研与前景趋势分析报告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11d084cc44e3e" w:history="1">
                <w:r>
                  <w:rPr>
                    <w:rStyle w:val="Hyperlink"/>
                  </w:rPr>
                  <w:t>https://www.20087.com/9/97/ZhiKeHuaTanYaoHangYeQianJing.html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咳化痰药是用于缓解咳嗽症状、稀释痰液并促进呼吸道分泌物排出的药物总称，涵盖中枢性镇咳药、外周性镇咳药、祛痰药及黏液溶解剂等多种类型。目前，止咳化痰药市场呈现出中西药并重、复方制剂流行的特点。化学药侧重于快速缓解症状，而中成药则凭借“止咳、化痰、平喘”多靶点协同作用及副作用相对较小的优势，在家庭常备药中占据重要地位。随着空气污染、吸烟及人口老龄化等因素导致呼吸系统疾病发病率上升，市场对安全、高效且口感适宜的止咳化痰药需求持续增长，糖浆、口服液、颗粒剂及雾化吸入剂等多种剂型满足了不同年龄段患者的用药需求。</w:t>
      </w:r>
      <w:r>
        <w:rPr>
          <w:rFonts w:hint="eastAsia"/>
        </w:rPr>
        <w:br/>
      </w:r>
      <w:r>
        <w:rPr>
          <w:rFonts w:hint="eastAsia"/>
        </w:rPr>
        <w:t>　　未来，止咳化痰药的研发将更加注重病因治疗、天然成分开发及给药系统的创新。市场调研网指出，针对慢性咳嗽及难治性咳嗽的发病机制，开发作用于新型受体靶点的非成瘾性镇咳药物，将成为化学药研发的重点方向。同时，消费者对天然、安全产品的偏好，将推动基于草本植物提取物的现代化中药及植物药制剂加速迭代，通过现代提取与纯化技术提升有效成分的含量与生物利用度。此外，结合儿童及老年患者的用药痛点，开发口感更佳、剂量更精准且便于吞咽或吸入的新型制剂（如口溶膜、纳米混悬液），将大大提升患者的用药依从性，推动止咳化痰药市场向高品质与人性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511d084cc44e3e" w:history="1">
        <w:r>
          <w:rPr>
            <w:rStyle w:val="Hyperlink"/>
          </w:rPr>
          <w:t>2026-2032年中国止咳化痰药行业市场调研与前景趋势分析报告</w:t>
        </w:r>
      </w:hyperlink>
      <w:r>
        <w:rPr>
          <w:rFonts w:hint="eastAsia"/>
        </w:rPr>
        <w:t>》，2025年止咳化痰药行业市场规模达 亿元，预计2032年市场规模将达 亿元，期间年均复合增长率（CAGR）达 %。报告依托权威数据资源与长期市场监测，系统分析了止咳化痰药行业的市场规模、市场需求及产业链结构，深入探讨了止咳化痰药价格变动与细分市场特征。报告科学预测了止咳化痰药市场前景及未来发展趋势，重点剖析了行业集中度、竞争格局及重点企业的市场地位，并通过SWOT分析揭示了止咳化痰药行业机遇与潜在风险。报告为投资者及业内企业提供了全面的市场洞察与决策参考，助力把握止咳化痰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止咳化痰药产业概述</w:t>
      </w:r>
      <w:r>
        <w:rPr>
          <w:rFonts w:hint="eastAsia"/>
        </w:rPr>
        <w:br/>
      </w:r>
      <w:r>
        <w:rPr>
          <w:rFonts w:hint="eastAsia"/>
        </w:rPr>
        <w:t>　　第一节 止咳化痰药定义</w:t>
      </w:r>
      <w:r>
        <w:rPr>
          <w:rFonts w:hint="eastAsia"/>
        </w:rPr>
        <w:br/>
      </w:r>
      <w:r>
        <w:rPr>
          <w:rFonts w:hint="eastAsia"/>
        </w:rPr>
        <w:t>　　第二节 止咳化痰药行业特点</w:t>
      </w:r>
      <w:r>
        <w:rPr>
          <w:rFonts w:hint="eastAsia"/>
        </w:rPr>
        <w:br/>
      </w:r>
      <w:r>
        <w:rPr>
          <w:rFonts w:hint="eastAsia"/>
        </w:rPr>
        <w:t>　　第三节 止咳化痰药产业链分析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中国止咳化痰药行业运行环境分析</w:t>
      </w:r>
      <w:r>
        <w:rPr>
          <w:rFonts w:hint="eastAsia"/>
        </w:rPr>
        <w:br/>
      </w:r>
      <w:r>
        <w:rPr>
          <w:rFonts w:hint="eastAsia"/>
        </w:rPr>
        <w:t>　　第一节 止咳化痰药运行经济环境分析</w:t>
      </w:r>
      <w:r>
        <w:rPr>
          <w:rFonts w:hint="eastAsia"/>
        </w:rPr>
        <w:br/>
      </w:r>
      <w:r>
        <w:rPr>
          <w:rFonts w:hint="eastAsia"/>
        </w:rPr>
        <w:t>　　第二节 止咳化痰药产业政策环境分析</w:t>
      </w:r>
      <w:r>
        <w:rPr>
          <w:rFonts w:hint="eastAsia"/>
        </w:rPr>
        <w:br/>
      </w:r>
      <w:r>
        <w:rPr>
          <w:rFonts w:hint="eastAsia"/>
        </w:rPr>
        <w:t>　　　　一、止咳化痰药行业监管体制</w:t>
      </w:r>
      <w:r>
        <w:rPr>
          <w:rFonts w:hint="eastAsia"/>
        </w:rPr>
        <w:br/>
      </w:r>
      <w:r>
        <w:rPr>
          <w:rFonts w:hint="eastAsia"/>
        </w:rPr>
        <w:t>　　　　二、止咳化痰药行业主要法规</w:t>
      </w:r>
      <w:r>
        <w:rPr>
          <w:rFonts w:hint="eastAsia"/>
        </w:rPr>
        <w:br/>
      </w:r>
      <w:r>
        <w:rPr>
          <w:rFonts w:hint="eastAsia"/>
        </w:rPr>
        <w:t>　　　　三、主要止咳化痰药产业政策</w:t>
      </w:r>
      <w:r>
        <w:rPr>
          <w:rFonts w:hint="eastAsia"/>
        </w:rPr>
        <w:br/>
      </w:r>
      <w:r>
        <w:rPr>
          <w:rFonts w:hint="eastAsia"/>
        </w:rPr>
        <w:t>　　第三节 止咳化痰药产业社会环境分析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2025-2026年止咳化痰药行业技术发展现状及趋势分析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止咳化痰药行业技术发展现状分析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国内外止咳化痰药行业技术差距分析及差距形成的主要原因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止咳化痰药行业技术发展方向、趋势预测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提升止咳化痰药行业技术能力策略建议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全球止咳化痰药行业发展态势分析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全球止咳化痰药市场发展现状分析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国外主要国家止咳化痰药市场现状</w:t>
      </w:r>
      <w:r>
        <w:rPr>
          <w:rFonts w:hint="eastAsia"/>
        </w:rPr>
        <w:br/>
      </w:r>
      <w:r>
        <w:rPr>
          <w:rFonts w:hint="eastAsia"/>
        </w:rPr>
        <w:t>　　第三节 全球止咳化痰药行业发展趋势预测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中国止咳化痰药行业市场分析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2020-2025年中国止咳化痰药行业规模情况</w:t>
      </w:r>
      <w:r>
        <w:rPr>
          <w:rFonts w:hint="eastAsia"/>
        </w:rPr>
        <w:br/>
      </w:r>
      <w:r>
        <w:rPr>
          <w:rFonts w:hint="eastAsia"/>
        </w:rPr>
        <w:t>　　　　一、止咳化痰药行业市场规模情况分析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二、止咳化痰药行业单位规模情况</w:t>
      </w:r>
      <w:r>
        <w:rPr>
          <w:rFonts w:hint="eastAsia"/>
        </w:rPr>
        <w:br/>
      </w:r>
      <w:r>
        <w:rPr>
          <w:rFonts w:hint="eastAsia"/>
        </w:rPr>
        <w:t>　　　　三、止咳化痰药行业人员规模情况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2020-2025年中国止咳化痰药行业财务能力分析</w:t>
      </w:r>
      <w:r>
        <w:rPr>
          <w:rFonts w:hint="eastAsia"/>
        </w:rPr>
        <w:br/>
      </w:r>
      <w:r>
        <w:rPr>
          <w:rFonts w:hint="eastAsia"/>
        </w:rPr>
        <w:t>　　　　一、止咳化痰药行业盈利能力分析</w:t>
      </w:r>
      <w:r>
        <w:rPr>
          <w:rFonts w:hint="eastAsia"/>
        </w:rPr>
        <w:br/>
      </w:r>
      <w:r>
        <w:rPr>
          <w:rFonts w:hint="eastAsia"/>
        </w:rPr>
        <w:t>　　　　二、止咳化痰药行业偿债能力分析</w:t>
      </w:r>
      <w:r>
        <w:rPr>
          <w:rFonts w:hint="eastAsia"/>
        </w:rPr>
        <w:br/>
      </w:r>
      <w:r>
        <w:rPr>
          <w:rFonts w:hint="eastAsia"/>
        </w:rPr>
        <w:t>　　　　三、止咳化痰药行业营运能力分析</w:t>
      </w:r>
      <w:r>
        <w:rPr>
          <w:rFonts w:hint="eastAsia"/>
        </w:rPr>
        <w:br/>
      </w:r>
      <w:r>
        <w:rPr>
          <w:rFonts w:hint="eastAsia"/>
        </w:rPr>
        <w:t>　　　　四、止咳化痰药行业发展能力分析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2025-2026年中国止咳化痰药行业热点动态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2026年中国止咳化痰药行业面临的挑战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中国重点地区止咳化痰药行业市场调研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重点地区（一）止咳化痰药市场调研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重点地区（二）止咳化痰药市场调研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重点地区（三）止咳化痰药市场调研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重点地区（四）止咳化痰药市场调研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重点地区（五）止咳化痰药市场调研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中国止咳化痰药行业价格走势及影响因素分析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国内止咳化痰药行业价格回顾</w:t>
      </w:r>
      <w:r>
        <w:rPr>
          <w:rFonts w:hint="eastAsia"/>
        </w:rPr>
        <w:br/>
      </w:r>
      <w:r>
        <w:rPr>
          <w:rFonts w:hint="eastAsia"/>
        </w:rPr>
        <w:t>　　第二节 国内止咳化痰药行业价格走势预测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国内止咳化痰药行业价格影响因素分析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中国止咳化痰药行业客户调研</w:t>
      </w:r>
      <w:r>
        <w:rPr>
          <w:rFonts w:hint="eastAsia"/>
        </w:rPr>
        <w:br/>
      </w:r>
      <w:r>
        <w:rPr>
          <w:rFonts w:hint="eastAsia"/>
        </w:rPr>
        <w:t>　　　　一、止咳化痰药行业客户偏好调查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二、客户对止咳化痰药品牌的首要认知渠道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三、止咳化痰药品牌忠诚度调查</w:t>
      </w:r>
      <w:r>
        <w:rPr>
          <w:rFonts w:hint="eastAsia"/>
        </w:rPr>
        <w:br/>
      </w:r>
      <w:r>
        <w:rPr>
          <w:rFonts w:hint="eastAsia"/>
        </w:rPr>
        <w:t>　　　　四、止咳化痰药行业客户消费理念调研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中国止咳化痰药行业竞争格局分析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2025年止咳化痰药行业集中度分析</w:t>
      </w:r>
      <w:r>
        <w:rPr>
          <w:rFonts w:hint="eastAsia"/>
        </w:rPr>
        <w:br/>
      </w:r>
      <w:r>
        <w:rPr>
          <w:rFonts w:hint="eastAsia"/>
        </w:rPr>
        <w:t>　　　　一、止咳化痰药市场集中度分析</w:t>
      </w:r>
      <w:r>
        <w:rPr>
          <w:rFonts w:hint="eastAsia"/>
        </w:rPr>
        <w:br/>
      </w:r>
      <w:r>
        <w:rPr>
          <w:rFonts w:hint="eastAsia"/>
        </w:rPr>
        <w:t>　　　　二、止咳化痰药企业集中度分析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2025-2026年止咳化痰药行业竞争格局分析</w:t>
      </w:r>
      <w:r>
        <w:rPr>
          <w:rFonts w:hint="eastAsia"/>
        </w:rPr>
        <w:br/>
      </w:r>
      <w:r>
        <w:rPr>
          <w:rFonts w:hint="eastAsia"/>
        </w:rPr>
        <w:t>　　　　一、止咳化痰药行业竞争策略分析</w:t>
      </w:r>
      <w:r>
        <w:rPr>
          <w:rFonts w:hint="eastAsia"/>
        </w:rPr>
        <w:br/>
      </w:r>
      <w:r>
        <w:rPr>
          <w:rFonts w:hint="eastAsia"/>
        </w:rPr>
        <w:t>　　　　二、止咳化痰药行业竞争格局展望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三、我国止咳化痰药市场竞争趋势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止咳化痰药行业重点企业发展调研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止咳化痰药企业发展策略分析</w:t>
      </w:r>
      <w:r>
        <w:rPr>
          <w:rFonts w:hint="eastAsia"/>
        </w:rPr>
        <w:br/>
      </w:r>
      <w:r>
        <w:rPr>
          <w:rFonts w:hint="eastAsia"/>
        </w:rPr>
        <w:t>　　第一节 止咳化痰药市场策略分析</w:t>
      </w:r>
      <w:r>
        <w:rPr>
          <w:rFonts w:hint="eastAsia"/>
        </w:rPr>
        <w:br/>
      </w:r>
      <w:r>
        <w:rPr>
          <w:rFonts w:hint="eastAsia"/>
        </w:rPr>
        <w:t>　　　　一、止咳化痰药价格策略分析</w:t>
      </w:r>
      <w:r>
        <w:rPr>
          <w:rFonts w:hint="eastAsia"/>
        </w:rPr>
        <w:br/>
      </w:r>
      <w:r>
        <w:rPr>
          <w:rFonts w:hint="eastAsia"/>
        </w:rPr>
        <w:t>　　　　二、止咳化痰药渠道策略分析</w:t>
      </w:r>
      <w:r>
        <w:rPr>
          <w:rFonts w:hint="eastAsia"/>
        </w:rPr>
        <w:br/>
      </w:r>
      <w:r>
        <w:rPr>
          <w:rFonts w:hint="eastAsia"/>
        </w:rPr>
        <w:t>　　第二节 止咳化痰药销售策略分析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提高止咳化痰药企业竞争力的策略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一、提高中国止咳化痰药企业核心竞争力的对策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二、止咳化痰药企业提升竞争力的主要方向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三、影响止咳化痰药企业核心竞争力的因素及提升途径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四、提高止咳化痰药企业竞争力的策略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止咳化痰药行业投资风险与控制策略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止咳化痰药行业SWOT模型分析</w:t>
      </w:r>
      <w:r>
        <w:rPr>
          <w:rFonts w:hint="eastAsia"/>
        </w:rPr>
        <w:br/>
      </w:r>
      <w:r>
        <w:rPr>
          <w:rFonts w:hint="eastAsia"/>
        </w:rPr>
        <w:t>　　　　一、止咳化痰药行业优势分析</w:t>
      </w:r>
      <w:r>
        <w:rPr>
          <w:rFonts w:hint="eastAsia"/>
        </w:rPr>
        <w:br/>
      </w:r>
      <w:r>
        <w:rPr>
          <w:rFonts w:hint="eastAsia"/>
        </w:rPr>
        <w:t>　　　　二、止咳化痰药行业劣势分析</w:t>
      </w:r>
      <w:r>
        <w:rPr>
          <w:rFonts w:hint="eastAsia"/>
        </w:rPr>
        <w:br/>
      </w:r>
      <w:r>
        <w:rPr>
          <w:rFonts w:hint="eastAsia"/>
        </w:rPr>
        <w:t>　　　　三、止咳化痰药行业机会分析</w:t>
      </w:r>
      <w:r>
        <w:rPr>
          <w:rFonts w:hint="eastAsia"/>
        </w:rPr>
        <w:br/>
      </w:r>
      <w:r>
        <w:rPr>
          <w:rFonts w:hint="eastAsia"/>
        </w:rPr>
        <w:t>　　　　四、止咳化痰药行业风险分析</w:t>
      </w:r>
      <w:r>
        <w:rPr>
          <w:rFonts w:hint="eastAsia"/>
        </w:rPr>
        <w:br/>
      </w:r>
      <w:r>
        <w:rPr>
          <w:rFonts w:hint="eastAsia"/>
        </w:rPr>
        <w:t>　　第二节 止咳化痰药行业投资风险及控制策略分析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一、止咳化痰药市场风险及控制策略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二、止咳化痰药行业政策风险及控制策略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三、止咳化痰药行业经营风险及控制策略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四、止咳化痰药同业竞争风险及控制策略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五、止咳化痰药行业其他风险及控制策略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2026-2032年中国止咳化痰药行业投资潜力及发展趋势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2026-2032年止咳化痰药行业投资潜力分析</w:t>
      </w:r>
      <w:r>
        <w:rPr>
          <w:rFonts w:hint="eastAsia"/>
        </w:rPr>
        <w:br/>
      </w:r>
      <w:r>
        <w:rPr>
          <w:rFonts w:hint="eastAsia"/>
        </w:rPr>
        <w:t>　　　　一、止咳化痰药行业重点可投资领域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二、止咳化痰药行业目标市场需求潜力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三、止咳化痰药行业投资潜力综合评判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2026-2032年中国止咳化痰药行业发展趋势分析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一、2026年止咳化痰药市场前景分析</w:t>
      </w:r>
      <w:r>
        <w:rPr>
          <w:rFonts w:hint="eastAsia"/>
        </w:rPr>
        <w:br/>
      </w:r>
      <w:r>
        <w:rPr>
          <w:rFonts w:hint="eastAsia"/>
        </w:rPr>
        <w:t>　　　　二、2026年止咳化痰药发展趋势预测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三、2026-2032年我国止咳化痰药行业发展剖析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五、未来止咳化痰药行业发展变局剖析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止咳化痰药介绍</w:t>
      </w:r>
      <w:r>
        <w:rPr>
          <w:rFonts w:hint="eastAsia"/>
        </w:rPr>
        <w:br/>
      </w:r>
      <w:r>
        <w:rPr>
          <w:rFonts w:hint="eastAsia"/>
        </w:rPr>
        <w:t>　　图表 止咳化痰药图片</w:t>
      </w:r>
      <w:r>
        <w:rPr>
          <w:rFonts w:hint="eastAsia"/>
        </w:rPr>
        <w:br/>
      </w:r>
      <w:r>
        <w:rPr>
          <w:rFonts w:hint="eastAsia"/>
        </w:rPr>
        <w:t>　　图表 止咳化痰药产业链分析</w:t>
      </w:r>
      <w:r>
        <w:rPr>
          <w:rFonts w:hint="eastAsia"/>
        </w:rPr>
        <w:br/>
      </w:r>
      <w:r>
        <w:rPr>
          <w:rFonts w:hint="eastAsia"/>
        </w:rPr>
        <w:t>　　图表 止咳化痰药主要特点</w:t>
      </w:r>
      <w:r>
        <w:rPr>
          <w:rFonts w:hint="eastAsia"/>
        </w:rPr>
        <w:br/>
      </w:r>
      <w:r>
        <w:rPr>
          <w:rFonts w:hint="eastAsia"/>
        </w:rPr>
        <w:t>　　图表 止咳化痰药政策分析</w:t>
      </w:r>
      <w:r>
        <w:rPr>
          <w:rFonts w:hint="eastAsia"/>
        </w:rPr>
        <w:br/>
      </w:r>
      <w:r>
        <w:rPr>
          <w:rFonts w:hint="eastAsia"/>
        </w:rPr>
        <w:t>　　图表 止咳化痰药标准 技术</w:t>
      </w:r>
      <w:r>
        <w:rPr>
          <w:rFonts w:hint="eastAsia"/>
        </w:rPr>
        <w:br/>
      </w:r>
      <w:r>
        <w:rPr>
          <w:rFonts w:hint="eastAsia"/>
        </w:rPr>
        <w:t>　　图表 止咳化痰药最新消息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2020-2025年止咳化痰药行业市场容量统计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止咳化痰药价格走势</w:t>
      </w:r>
      <w:r>
        <w:rPr>
          <w:rFonts w:hint="eastAsia"/>
        </w:rPr>
        <w:br/>
      </w:r>
      <w:r>
        <w:rPr>
          <w:rFonts w:hint="eastAsia"/>
        </w:rPr>
        <w:t>　　图表 2025年止咳化痰药成本和利润分析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2025年中国止咳化痰药行业竞争力分析</w:t>
      </w:r>
      <w:r>
        <w:rPr>
          <w:rFonts w:hint="eastAsia"/>
        </w:rPr>
        <w:br/>
      </w:r>
      <w:r>
        <w:rPr>
          <w:rFonts w:hint="eastAsia"/>
        </w:rPr>
        <w:t>　　图表 止咳化痰药优势</w:t>
      </w:r>
      <w:r>
        <w:rPr>
          <w:rFonts w:hint="eastAsia"/>
        </w:rPr>
        <w:br/>
      </w:r>
      <w:r>
        <w:rPr>
          <w:rFonts w:hint="eastAsia"/>
        </w:rPr>
        <w:t>　　图表 止咳化痰药劣势</w:t>
      </w:r>
      <w:r>
        <w:rPr>
          <w:rFonts w:hint="eastAsia"/>
        </w:rPr>
        <w:br/>
      </w:r>
      <w:r>
        <w:rPr>
          <w:rFonts w:hint="eastAsia"/>
        </w:rPr>
        <w:t>　　图表 止咳化痰药机会</w:t>
      </w:r>
      <w:r>
        <w:rPr>
          <w:rFonts w:hint="eastAsia"/>
        </w:rPr>
        <w:br/>
      </w:r>
      <w:r>
        <w:rPr>
          <w:rFonts w:hint="eastAsia"/>
        </w:rPr>
        <w:t>　　图表 止咳化痰药威胁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**地区止咳化痰药市场规模及增长情况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**地区止咳化痰药行业市场需求情况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**地区止咳化痰药市场规模及增长情况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**地区止咳化痰药行业市场需求情况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**地区止咳化痰药市场规模及增长情况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**地区止咳化痰药行业市场需求情况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止咳化痰药品牌分析</w:t>
      </w:r>
      <w:r>
        <w:rPr>
          <w:rFonts w:hint="eastAsia"/>
        </w:rPr>
        <w:br/>
      </w:r>
      <w:r>
        <w:rPr>
          <w:rFonts w:hint="eastAsia"/>
        </w:rPr>
        <w:t>　　图表 止咳化痰药企业（一）概述</w:t>
      </w:r>
      <w:r>
        <w:rPr>
          <w:rFonts w:hint="eastAsia"/>
        </w:rPr>
        <w:br/>
      </w:r>
      <w:r>
        <w:rPr>
          <w:rFonts w:hint="eastAsia"/>
        </w:rPr>
        <w:t>　　图表 企业止咳化痰药业务分析</w:t>
      </w:r>
      <w:r>
        <w:rPr>
          <w:rFonts w:hint="eastAsia"/>
        </w:rPr>
        <w:br/>
      </w:r>
      <w:r>
        <w:rPr>
          <w:rFonts w:hint="eastAsia"/>
        </w:rPr>
        <w:t>　　图表 止咳化痰药企业（一）经营情况分析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止咳化痰药企业（一）盈利能力情况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止咳化痰药企业（一）偿债能力情况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止咳化痰药企业（一）运营能力情况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止咳化痰药企业（一）成长能力情况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止咳化痰药企业（二）简介</w:t>
      </w:r>
      <w:r>
        <w:rPr>
          <w:rFonts w:hint="eastAsia"/>
        </w:rPr>
        <w:br/>
      </w:r>
      <w:r>
        <w:rPr>
          <w:rFonts w:hint="eastAsia"/>
        </w:rPr>
        <w:t>　　图表 企业止咳化痰药业务</w:t>
      </w:r>
      <w:r>
        <w:rPr>
          <w:rFonts w:hint="eastAsia"/>
        </w:rPr>
        <w:br/>
      </w:r>
      <w:r>
        <w:rPr>
          <w:rFonts w:hint="eastAsia"/>
        </w:rPr>
        <w:t>　　图表 止咳化痰药企业（二）经营情况分析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止咳化痰药企业（二）盈利能力情况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止咳化痰药企业（二）偿债能力情况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止咳化痰药企业（二）运营能力情况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止咳化痰药企业（二）成长能力情况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止咳化痰药企业（三）概况</w:t>
      </w:r>
      <w:r>
        <w:rPr>
          <w:rFonts w:hint="eastAsia"/>
        </w:rPr>
        <w:br/>
      </w:r>
      <w:r>
        <w:rPr>
          <w:rFonts w:hint="eastAsia"/>
        </w:rPr>
        <w:t>　　图表 企业止咳化痰药业务情况</w:t>
      </w:r>
      <w:r>
        <w:rPr>
          <w:rFonts w:hint="eastAsia"/>
        </w:rPr>
        <w:br/>
      </w:r>
      <w:r>
        <w:rPr>
          <w:rFonts w:hint="eastAsia"/>
        </w:rPr>
        <w:t>　　图表 止咳化痰药企业（三）经营情况分析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止咳化痰药企业（三）盈利能力情况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止咳化痰药企业（三）偿债能力情况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止咳化痰药企业（三）运营能力情况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止咳化痰药企业（三）成长能力情况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止咳化痰药发展有利因素分析</w:t>
      </w:r>
      <w:r>
        <w:rPr>
          <w:rFonts w:hint="eastAsia"/>
        </w:rPr>
        <w:br/>
      </w:r>
      <w:r>
        <w:rPr>
          <w:rFonts w:hint="eastAsia"/>
        </w:rPr>
        <w:t>　　图表 止咳化痰药发展不利因素分析</w:t>
      </w:r>
      <w:r>
        <w:rPr>
          <w:rFonts w:hint="eastAsia"/>
        </w:rPr>
        <w:br/>
      </w:r>
      <w:r>
        <w:rPr>
          <w:rFonts w:hint="eastAsia"/>
        </w:rPr>
        <w:t>　　图表 进入止咳化痰药行业壁垒</w:t>
      </w:r>
      <w:r>
        <w:rPr>
          <w:rFonts w:hint="eastAsia"/>
        </w:rPr>
        <w:br/>
      </w:r>
      <w:r>
        <w:rPr>
          <w:rFonts w:hint="eastAsia"/>
        </w:rPr>
        <w:t>　　图表 2026-2032年中国止咳化痰药行业市场容量预测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2026-2032年中国止咳化痰药行业市场规模预测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2026-2032年中国止咳化痰药市场前景分析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2026-2032年中国止咳化痰药行业风险研究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2026-2032年中国止咳化痰药行业发展趋势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11d084cc44e3e" w:history="1">
        <w:r>
          <w:rPr>
            <w:rStyle w:val="Hyperlink"/>
          </w:rPr>
          <w:t>2026-2032年中国止咳化痰药行业市场调研与前景趋势分析报告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11d084cc44e3e" w:history="1">
        <w:r>
          <w:rPr>
            <w:rStyle w:val="Hyperlink"/>
          </w:rPr>
          <w:t>https://www.20087.com/9/97/ZhiKeHuaTanYaoHangYeQianJing.html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止咳化痰首选药、止咳化痰药有哪些、咳嗽有白痰原因、止咳化痰药第一名、咳嗽有点痰吃什么药、止咳化痰药哪种效果比较好、三种人不宜吃氨溴索、止咳化痰药饭前吃还是饭后吃效果好、白萝卜止咳化痰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c9c24160147bd" w:history="1">
      <w:r>
        <w:rPr>
          <w:rStyle w:val="Hyperlink"/>
        </w:rPr>
        <w:t>2026-2032年中国止咳化痰药行业市场调研与前景趋势分析报告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iKeHuaTanYaoHangYeQianJing.html" TargetMode="External" Id="Rd0511d084cc4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iKeHuaTanYaoHangYeQianJing.html" TargetMode="External" Id="R85fc9c241601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2026-05-03T03:43:13Z</dcterms:created>
  <dcterms:modified xsi:type="dcterms:W3CDTF">2026-05-03T04:43:13Z</dcterms:modified>
  <dc:subject>2026-2032年中国止咳化痰药行业市场调研与前景趋势分析报告</dc:subject>
  <dc:title>2026-2032年中国止咳化痰药行业市场调研与前景趋势分析报告</dc:title>
  <cp:keywords>2026-2032年中国止咳化痰药行业市场调研与前景趋势分析报告</cp:keywords>
  <dc:description>2026-2032年中国止咳化痰药行业市场调研与前景趋势分析报告</dc:description>
</cp:coreProperties>
</file>