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eb0e8cc7c45a4" w:history="1">
              <w:r>
                <w:rPr>
                  <w:rStyle w:val="Hyperlink"/>
                </w:rPr>
                <w:t>2025-2031年全球与中国流式细胞管行业发展调研及前景趋势预测报告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eb0e8cc7c45a4" w:history="1">
              <w:r>
                <w:rPr>
                  <w:rStyle w:val="Hyperlink"/>
                </w:rPr>
                <w:t>2025-2031年全球与中国流式细胞管行业发展调研及前景趋势预测报告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eb0e8cc7c45a4" w:history="1">
                <w:r>
                  <w:rPr>
                    <w:rStyle w:val="Hyperlink"/>
                  </w:rPr>
                  <w:t>https://www.20087.com/9/67/LiuShiXiBaoGuanShiChangQianJingYuCe.html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式细胞管是流式细胞术中用于装载样本的关键耗材，这种技术广泛应用于生物学研究、临床诊断和药物开发等领域。流式细胞管的设计直接影响到实验结果的质量和可靠性，因此对其透明度、化学稳定性以及生物相容性有着严格的要求。随着流式细胞术应用范围的不断扩大，对高质量流式细胞管的需求也在增加。然而，市场上不同品牌和型号之间存在差异，导致用户在选择时需要考虑多个因素，如兼容性、价格和质量保证。</w:t>
      </w:r>
      <w:r>
        <w:rPr>
          <w:rFonts w:hint="eastAsia"/>
        </w:rPr>
        <w:br/>
      </w:r>
      <w:r>
        <w:rPr>
          <w:rFonts w:hint="eastAsia"/>
        </w:rPr>
        <w:t>　　未来，随着纳米技术和材料科学的进步，流式细胞管的性能将得到显著提升，不仅能够提高实验的准确性和重复性，还能扩展其应用范围。一方面，通过采用新型高透明度和高强度材料，可以进一步改善流式细胞管的光学性能，确保最佳的检测效果。另一方面，随着个性化医疗理念的推广，定制化的流式细胞管将根据特定的研究需求进行设计，提供更加精准的服务。此外，随着环保意识的增强，开发更加环保的生产工艺和材料将成为必然趋势，例如使用可降解塑料或减少生产过程中的污染排放。长远来看，流式细胞管将继续支持生命科学研究的前沿探索，推动医学和生物技术领域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eb0e8cc7c45a4" w:history="1">
        <w:r>
          <w:rPr>
            <w:rStyle w:val="Hyperlink"/>
          </w:rPr>
          <w:t>2025-2031年全球与中国流式细胞管行业发展调研及前景趋势预测报告</w:t>
        </w:r>
      </w:hyperlink>
      <w:r>
        <w:rPr>
          <w:rFonts w:hint="eastAsia"/>
        </w:rPr>
        <w:t>》基于多年流式细胞管行业研究积累，结合流式细胞管行业市场现状，通过资深研究团队对流式细胞管市场资讯的系统整理与分析，依托权威数据资源及长期市场监测数据库，对流式细胞管行业进行了全面调研。报告详细分析了流式细胞管市场规模、市场前景、技术现状及未来发展方向，重点评估了流式细胞管行业内企业的竞争格局及经营表现，并通过SWOT分析揭示了流式细胞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beb0e8cc7c45a4" w:history="1">
        <w:r>
          <w:rPr>
            <w:rStyle w:val="Hyperlink"/>
          </w:rPr>
          <w:t>2025-2031年全球与中国流式细胞管行业发展调研及前景趋势预测报告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》为投资者提供了准确的市场现状分析及前景预判，帮助挖掘行业投资价值，并提出投资策略与营销策略建议，是把握流式细胞管行业动态、优化决策的重要工具。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流式细胞管市场概述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按照不同产品类型，流式细胞管主要可以分为如下几个类别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全球不同产品类型流式细胞管销售额增长趋势2020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无菌</w:t>
      </w:r>
      <w:r>
        <w:rPr>
          <w:rFonts w:hint="eastAsia"/>
        </w:rPr>
        <w:br/>
      </w:r>
      <w:r>
        <w:rPr>
          <w:rFonts w:hint="eastAsia"/>
        </w:rPr>
        <w:t>　　　　1.2.3 非无菌</w:t>
      </w:r>
      <w:r>
        <w:rPr>
          <w:rFonts w:hint="eastAsia"/>
        </w:rPr>
        <w:br/>
      </w:r>
      <w:r>
        <w:rPr>
          <w:rFonts w:hint="eastAsia"/>
        </w:rPr>
        <w:t>　　1.3 从不同应用，流式细胞管主要包括如下几个方面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全球不同应用流式细胞管销售额增长趋势2020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生命科学领域</w:t>
      </w:r>
      <w:r>
        <w:rPr>
          <w:rFonts w:hint="eastAsia"/>
        </w:rPr>
        <w:br/>
      </w:r>
      <w:r>
        <w:rPr>
          <w:rFonts w:hint="eastAsia"/>
        </w:rPr>
        <w:t>　　　　1.3.3 材料科学领域</w:t>
      </w:r>
      <w:r>
        <w:rPr>
          <w:rFonts w:hint="eastAsia"/>
        </w:rPr>
        <w:br/>
      </w:r>
      <w:r>
        <w:rPr>
          <w:rFonts w:hint="eastAsia"/>
        </w:rPr>
        <w:t>　　　　1.3.4 环境科学领域</w:t>
      </w:r>
      <w:r>
        <w:rPr>
          <w:rFonts w:hint="eastAsia"/>
        </w:rPr>
        <w:br/>
      </w:r>
      <w:r>
        <w:rPr>
          <w:rFonts w:hint="eastAsia"/>
        </w:rPr>
        <w:t>　　　　1.3.5 食品科学领域</w:t>
      </w:r>
      <w:r>
        <w:rPr>
          <w:rFonts w:hint="eastAsia"/>
        </w:rPr>
        <w:br/>
      </w:r>
      <w:r>
        <w:rPr>
          <w:rFonts w:hint="eastAsia"/>
        </w:rPr>
        <w:t>　　　　1.3.6 药学领域</w:t>
      </w:r>
      <w:r>
        <w:rPr>
          <w:rFonts w:hint="eastAsia"/>
        </w:rPr>
        <w:br/>
      </w:r>
      <w:r>
        <w:rPr>
          <w:rFonts w:hint="eastAsia"/>
        </w:rPr>
        <w:t>　　　　1.3.7 其它</w:t>
      </w:r>
      <w:r>
        <w:rPr>
          <w:rFonts w:hint="eastAsia"/>
        </w:rPr>
        <w:br/>
      </w:r>
      <w:r>
        <w:rPr>
          <w:rFonts w:hint="eastAsia"/>
        </w:rPr>
        <w:t>　　1.4 流式细胞管行业背景、发展历史、现状及趋势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流式细胞管行业目前现状分析</w:t>
      </w:r>
      <w:r>
        <w:rPr>
          <w:rFonts w:hint="eastAsia"/>
        </w:rPr>
        <w:br/>
      </w:r>
      <w:r>
        <w:rPr>
          <w:rFonts w:hint="eastAsia"/>
        </w:rPr>
        <w:t>　　　　1.4.2 流式细胞管发展趋势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全球流式细胞管总体规模分析</w:t>
      </w:r>
      <w:r>
        <w:rPr>
          <w:rFonts w:hint="eastAsia"/>
        </w:rPr>
        <w:br/>
      </w:r>
      <w:r>
        <w:rPr>
          <w:rFonts w:hint="eastAsia"/>
        </w:rPr>
        <w:t>　　2.1 全球流式细胞管供需现状及预测（2020-2031）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全球流式细胞管产能、产量、产能利用率及发展趋势（2020-2031）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全球流式细胞管产量、需求量及发展趋势（2020-2031）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全球主要地区流式细胞管产量及发展趋势（2020-2031）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全球主要地区流式细胞管产量（2020-2025）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全球主要地区流式细胞管产量（2026-2031）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全球主要地区流式细胞管产量市场份额（2020-2031）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中国流式细胞管供需现状及预测（2020-2031）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中国流式细胞管产能、产量、产能利用率及发展趋势（2020-2031）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中国流式细胞管产量、市场需求量及发展趋势（2020-2031）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全球流式细胞管销量及销售额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全球市场流式细胞管销售额（2020-2031）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全球市场流式细胞管销量（2020-2031）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全球市场流式细胞管价格趋势（2020-2031）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全球流式细胞管主要地区分析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全球主要地区流式细胞管市场规模分析：2020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全球主要地区流式细胞管销售收入及市场份额（2020-2025年）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全球主要地区流式细胞管销售收入预测（2026-2031年）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全球主要地区流式细胞管销量分析：2020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全球主要地区流式细胞管销量及市场份额（2020-2025年）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全球主要地区流式细胞管销量及市场份额预测（2026-2031）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北美市场流式细胞管销量、收入及增长率（2020-2031）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欧洲市场流式细胞管销量、收入及增长率（2020-2031）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中国市场流式细胞管销量、收入及增长率（2020-2031）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日本市场流式细胞管销量、收入及增长率（2020-2031）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东南亚市场流式细胞管销量、收入及增长率（2020-2031）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印度市场流式细胞管销量、收入及增长率（2020-2031）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全球市场主要厂商流式细胞管产能市场份额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全球市场主要厂商流式细胞管销量（2020-2025）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全球市场主要厂商流式细胞管销量（2020-2025）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全球市场主要厂商流式细胞管销售收入（2020-2025）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全球市场主要厂商流式细胞管销售价格（2020-2025）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2024年全球主要生产商流式细胞管收入排名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中国市场主要厂商流式细胞管销量（2020-2025）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中国市场主要厂商流式细胞管销量（2020-2025）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中国市场主要厂商流式细胞管销售收入（2020-2025）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2024年中国主要生产商流式细胞管收入排名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中国市场主要厂商流式细胞管销售价格（2020-2025）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全球主要厂商流式细胞管总部及产地分布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全球主要厂商成立时间及流式细胞管商业化日期</w:t>
      </w:r>
      <w:r>
        <w:rPr>
          <w:rFonts w:hint="eastAsia"/>
        </w:rPr>
        <w:br/>
      </w:r>
      <w:r>
        <w:rPr>
          <w:rFonts w:hint="eastAsia"/>
        </w:rPr>
        <w:t>　　4.6 全球主要厂商流式细胞管产品类型及应用</w:t>
      </w:r>
      <w:r>
        <w:rPr>
          <w:rFonts w:hint="eastAsia"/>
        </w:rPr>
        <w:br/>
      </w:r>
      <w:r>
        <w:rPr>
          <w:rFonts w:hint="eastAsia"/>
        </w:rPr>
        <w:t>　　4.7 流式细胞管行业集中度、竞争程度分析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流式细胞管行业集中度分析：2024年全球Top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全球流式细胞管第一梯队、第二梯队和第三梯队生产商（品牌）及市场份额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重点企业（1）基本信息、流式细胞管生产基地、销售区域、竞争对手及市场地位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流式细胞管产品规格、参数及市场应用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流式细胞管销量、收入、价格及毛利率（2020-2025）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重点企业（2）基本信息、流式细胞管生产基地、销售区域、竞争对手及市场地位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流式细胞管产品规格、参数及市场应用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流式细胞管销量、收入、价格及毛利率（2020-2025）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重点企业（3）基本信息、流式细胞管生产基地、销售区域、竞争对手及市场地位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流式细胞管产品规格、参数及市场应用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流式细胞管销量、收入、价格及毛利率（2020-2025）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重点企业（4）基本信息、流式细胞管生产基地、销售区域、竞争对手及市场地位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流式细胞管产品规格、参数及市场应用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流式细胞管销量、收入、价格及毛利率（2020-2025）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重点企业（5）基本信息、流式细胞管生产基地、销售区域、竞争对手及市场地位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流式细胞管产品规格、参数及市场应用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流式细胞管销量、收入、价格及毛利率（2020-2025）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重点企业（6）基本信息、流式细胞管生产基地、销售区域、竞争对手及市场地位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流式细胞管产品规格、参数及市场应用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流式细胞管销量、收入、价格及毛利率（2020-2025）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重点企业（7）基本信息、流式细胞管生产基地、销售区域、竞争对手及市场地位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流式细胞管产品规格、参数及市场应用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流式细胞管销量、收入、价格及毛利率（2020-2025）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重点企业（8）基本信息、流式细胞管生产基地、销售区域、竞争对手及市场地位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流式细胞管产品规格、参数及市场应用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流式细胞管销量、收入、价格及毛利率（2020-2025）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重点企业（9）基本信息、流式细胞管生产基地、销售区域、竞争对手及市场地位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流式细胞管产品规格、参数及市场应用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流式细胞管销量、收入、价格及毛利率（2020-2025）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重点企业（10）基本信息、流式细胞管生产基地、销售区域、竞争对手及市场地位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流式细胞管产品规格、参数及市场应用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流式细胞管销量、收入、价格及毛利率（2020-2025）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重点企业（11）基本信息、流式细胞管生产基地、销售区域、竞争对手及市场地位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流式细胞管产品规格、参数及市场应用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流式细胞管销量、收入、价格及毛利率（2020-2025）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重点企业（12）基本信息、流式细胞管生产基地、销售区域、竞争对手及市场地位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流式细胞管产品规格、参数及市场应用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流式细胞管销量、收入、价格及毛利率（2020-2025）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重点企业（13）基本信息、流式细胞管生产基地、销售区域、竞争对手及市场地位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流式细胞管产品规格、参数及市场应用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流式细胞管销量、收入、价格及毛利率（2020-2025）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重点企业（14）基本信息、流式细胞管生产基地、销售区域、竞争对手及市场地位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流式细胞管产品规格、参数及市场应用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流式细胞管销量、收入、价格及毛利率（2020-2025）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重点企业（15）基本信息、流式细胞管生产基地、销售区域、竞争对手及市场地位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流式细胞管产品规格、参数及市场应用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流式细胞管销量、收入、价格及毛利率（2020-2025）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不同产品类型流式细胞管分析</w:t>
      </w:r>
      <w:r>
        <w:rPr>
          <w:rFonts w:hint="eastAsia"/>
        </w:rPr>
        <w:br/>
      </w:r>
      <w:r>
        <w:rPr>
          <w:rFonts w:hint="eastAsia"/>
        </w:rPr>
        <w:t>　　6.1 全球不同产品类型流式细胞管销量（2020-2031）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全球不同产品类型流式细胞管销量及市场份额（2020-2025）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全球不同产品类型流式细胞管销量预测（2026-2031）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全球不同产品类型流式细胞管收入（2020-2031）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全球不同产品类型流式细胞管收入及市场份额（2020-2025）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全球不同产品类型流式细胞管收入预测（2026-2031）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全球不同产品类型流式细胞管价格走势（2020-2031）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不同应用流式细胞管分析</w:t>
      </w:r>
      <w:r>
        <w:rPr>
          <w:rFonts w:hint="eastAsia"/>
        </w:rPr>
        <w:br/>
      </w:r>
      <w:r>
        <w:rPr>
          <w:rFonts w:hint="eastAsia"/>
        </w:rPr>
        <w:t>　　7.1 全球不同应用流式细胞管销量（2020-2031）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全球不同应用流式细胞管销量及市场份额（2020-2025）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全球不同应用流式细胞管销量预测（2026-2031）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全球不同应用流式细胞管收入（2020-2031）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全球不同应用流式细胞管收入及市场份额（2020-2025）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全球不同应用流式细胞管收入预测（2026-2031）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全球不同应用流式细胞管价格走势（2020-2031）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流式细胞管产业链分析</w:t>
      </w:r>
      <w:r>
        <w:rPr>
          <w:rFonts w:hint="eastAsia"/>
        </w:rPr>
        <w:br/>
      </w:r>
      <w:r>
        <w:rPr>
          <w:rFonts w:hint="eastAsia"/>
        </w:rPr>
        <w:t>　　8.2 流式细胞管工艺制造技术分析</w:t>
      </w:r>
      <w:r>
        <w:rPr>
          <w:rFonts w:hint="eastAsia"/>
        </w:rPr>
        <w:br/>
      </w:r>
      <w:r>
        <w:rPr>
          <w:rFonts w:hint="eastAsia"/>
        </w:rPr>
        <w:t>　　8.3 流式细胞管产业上游供应分析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流式细胞管下游客户分析</w:t>
      </w:r>
      <w:r>
        <w:rPr>
          <w:rFonts w:hint="eastAsia"/>
        </w:rPr>
        <w:br/>
      </w:r>
      <w:r>
        <w:rPr>
          <w:rFonts w:hint="eastAsia"/>
        </w:rPr>
        <w:t>　　8.5 流式细胞管销售渠道分析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流式细胞管行业发展机遇及主要驱动因素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流式细胞管行业发展面临的风险</w:t>
      </w:r>
      <w:r>
        <w:rPr>
          <w:rFonts w:hint="eastAsia"/>
        </w:rPr>
        <w:br/>
      </w:r>
      <w:r>
        <w:rPr>
          <w:rFonts w:hint="eastAsia"/>
        </w:rPr>
        <w:t>　　9.3 流式细胞管行业政策分析</w:t>
      </w:r>
      <w:r>
        <w:rPr>
          <w:rFonts w:hint="eastAsia"/>
        </w:rPr>
        <w:br/>
      </w:r>
      <w:r>
        <w:rPr>
          <w:rFonts w:hint="eastAsia"/>
        </w:rPr>
        <w:t>　　9.4 流式细胞管中国企业SWOT分析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全球不同产品类型流式细胞管销售额增长（CAGR）趋势2020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流式细胞管行业目前发展现状</w:t>
      </w:r>
      <w:r>
        <w:rPr>
          <w:rFonts w:hint="eastAsia"/>
        </w:rPr>
        <w:br/>
      </w:r>
      <w:r>
        <w:rPr>
          <w:rFonts w:hint="eastAsia"/>
        </w:rPr>
        <w:t>　　表 4： 流式细胞管发展趋势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全球主要地区流式细胞管产量增速（CAGR）：（2020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全球主要地区流式细胞管产量（2020-2025）&amp;（件）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全球主要地区流式细胞管产量（2026-2031）&amp;（件）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全球主要地区流式细胞管产量市场份额（2020-2025）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全球主要地区流式细胞管产量（2026-2031）&amp;（件）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全球主要地区流式细胞管销售收入增速：（2020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全球主要地区流式细胞管销售收入（2020-2025）&amp;（百万美元）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全球主要地区流式细胞管销售收入市场份额（2020-2025）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全球主要地区流式细胞管收入（2026-2031）&amp;（百万美元）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全球主要地区流式细胞管收入市场份额（2026-2031）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全球主要地区流式细胞管销量（件）：2020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全球主要地区流式细胞管销量（2020-2025）&amp;（件）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全球主要地区流式细胞管销量市场份额（2020-2025）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全球主要地区流式细胞管销量（2026-2031）&amp;（件）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全球主要地区流式细胞管销量份额（2026-2031）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全球市场主要厂商流式细胞管产能（2024-2025）&amp;（件）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全球市场主要厂商流式细胞管销量（2020-2025）&amp;（件）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全球市场主要厂商流式细胞管销量市场份额（2020-2025）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全球市场主要厂商流式细胞管销售收入（2020-2025）&amp;（百万美元）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全球市场主要厂商流式细胞管销售收入市场份额（2020-2025）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全球市场主要厂商流式细胞管销售价格（2020-2025）&amp;（美元/件）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2024年全球主要生产商流式细胞管收入排名（百万美元）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中国市场主要厂商流式细胞管销量（2020-2025）&amp;（件）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中国市场主要厂商流式细胞管销量市场份额（2020-2025）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中国市场主要厂商流式细胞管销售收入（2020-2025）&amp;（百万美元）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中国市场主要厂商流式细胞管销售收入市场份额（2020-2025）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2024年中国主要生产商流式细胞管收入排名（百万美元）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中国市场主要厂商流式细胞管销售价格（2020-2025）&amp;（美元/件）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全球主要厂商流式细胞管总部及产地分布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全球主要厂商成立时间及流式细胞管商业化日期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全球主要厂商流式细胞管产品类型及应用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2024年全球流式细胞管主要厂商市场地位（第一梯队、第二梯队和第三梯队）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全球流式细胞管市场投资、并购等现状分析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流式细胞管生产基地、销售区域、竞争对手及市场地位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流式细胞管产品规格、参数及市场应用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流式细胞管销量（件）、收入（百万美元）、价格（美元/件）及毛利率（2020-2025）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流式细胞管生产基地、销售区域、竞争对手及市场地位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流式细胞管产品规格、参数及市场应用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流式细胞管销量（件）、收入（百万美元）、价格（美元/件）及毛利率（2020-2025）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流式细胞管生产基地、销售区域、竞争对手及市场地位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流式细胞管产品规格、参数及市场应用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流式细胞管销量（件）、收入（百万美元）、价格（美元/件）及毛利率（2020-2025）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流式细胞管生产基地、销售区域、竞争对手及市场地位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流式细胞管产品规格、参数及市场应用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流式细胞管销量（件）、收入（百万美元）、价格（美元/件）及毛利率（2020-2025）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流式细胞管生产基地、销售区域、竞争对手及市场地位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流式细胞管产品规格、参数及市场应用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流式细胞管销量（件）、收入（百万美元）、价格（美元/件）及毛利率（2020-2025）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流式细胞管生产基地、销售区域、竞争对手及市场地位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流式细胞管产品规格、参数及市场应用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流式细胞管销量（件）、收入（百万美元）、价格（美元/件）及毛利率（2020-2025）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流式细胞管生产基地、销售区域、竞争对手及市场地位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流式细胞管产品规格、参数及市场应用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流式细胞管销量（件）、收入（百万美元）、价格（美元/件）及毛利率（2020-2025）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流式细胞管生产基地、销售区域、竞争对手及市场地位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流式细胞管产品规格、参数及市场应用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流式细胞管销量（件）、收入（百万美元）、价格（美元/件）及毛利率（2020-2025）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流式细胞管生产基地、销售区域、竞争对手及市场地位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流式细胞管产品规格、参数及市场应用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流式细胞管销量（件）、收入（百万美元）、价格（美元/件）及毛利率（2020-2025）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流式细胞管生产基地、销售区域、竞争对手及市场地位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流式细胞管产品规格、参数及市场应用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流式细胞管销量（件）、收入（百万美元）、价格（美元/件）及毛利率（2020-2025）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流式细胞管生产基地、销售区域、竞争对手及市场地位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流式细胞管产品规格、参数及市场应用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流式细胞管销量（件）、收入（百万美元）、价格（美元/件）及毛利率（2020-2025）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流式细胞管生产基地、销售区域、竞争对手及市场地位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流式细胞管产品规格、参数及市场应用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流式细胞管销量（件）、收入（百万美元）、价格（美元/件）及毛利率（2020-2025）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流式细胞管生产基地、销售区域、竞争对手及市场地位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流式细胞管产品规格、参数及市场应用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流式细胞管销量（件）、收入（百万美元）、价格（美元/件）及毛利率（2020-2025）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流式细胞管生产基地、销售区域、竞争对手及市场地位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流式细胞管产品规格、参数及市场应用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流式细胞管销量（件）、收入（百万美元）、价格（美元/件）及毛利率（2020-2025）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流式细胞管生产基地、销售区域、竞争对手及市场地位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流式细胞管产品规格、参数及市场应用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流式细胞管销量（件）、收入（百万美元）、价格（美元/件）及毛利率（2020-2025）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全球不同产品类型流式细胞管销量（2020-2025年）&amp;（件）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全球不同产品类型流式细胞管销量市场份额（2020-2025）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全球不同产品类型流式细胞管销量预测（2026-2031）&amp;（件）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全球市场不同产品类型流式细胞管销量市场份额预测（2026-2031）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全球不同产品类型流式细胞管收入（2020-2025年）&amp;（百万美元）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全球不同产品类型流式细胞管收入市场份额（2020-2025）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全球不同产品类型流式细胞管收入预测（2026-2031）&amp;（百万美元）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全球不同产品类型流式细胞管收入市场份额预测（2026-2031）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全球不同应用流式细胞管销量（2020-2025年）&amp;（件）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122： 全球不同应用流式细胞管销量市场份额（2020-2025）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全球不同应用流式细胞管销量预测（2026-2031）&amp;（件）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全球市场不同应用流式细胞管销量市场份额预测（2026-2031）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全球不同应用流式细胞管收入（2020-2025年）&amp;（百万美元）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全球不同应用流式细胞管收入市场份额（2020-2025）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全球不同应用流式细胞管收入预测（2026-2031）&amp;（百万美元）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全球不同应用流式细胞管收入市场份额预测（2026-2031）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流式细胞管上游原料供应商及联系方式列表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流式细胞管典型客户列表</w:t>
      </w:r>
      <w:r>
        <w:rPr>
          <w:rFonts w:hint="eastAsia"/>
        </w:rPr>
        <w:br/>
      </w:r>
      <w:r>
        <w:rPr>
          <w:rFonts w:hint="eastAsia"/>
        </w:rPr>
        <w:t>　　表 131： 流式细胞管主要销售模式及销售渠道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流式细胞管行业发展机遇及主要驱动因素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流式细胞管行业发展面临的风险</w:t>
      </w:r>
      <w:r>
        <w:rPr>
          <w:rFonts w:hint="eastAsia"/>
        </w:rPr>
        <w:br/>
      </w:r>
      <w:r>
        <w:rPr>
          <w:rFonts w:hint="eastAsia"/>
        </w:rPr>
        <w:t>　　表 134： 流式细胞管行业政策分析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流式细胞管产品图片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全球不同产品类型流式细胞管销售额2020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全球不同产品类型流式细胞管市场份额2024 &amp; 2031</w:t>
      </w:r>
      <w:r>
        <w:rPr>
          <w:rFonts w:hint="eastAsia"/>
        </w:rPr>
        <w:br/>
      </w:r>
      <w:r>
        <w:rPr>
          <w:rFonts w:hint="eastAsia"/>
        </w:rPr>
        <w:t>　　图 4： 无菌产品图片</w:t>
      </w:r>
      <w:r>
        <w:rPr>
          <w:rFonts w:hint="eastAsia"/>
        </w:rPr>
        <w:br/>
      </w:r>
      <w:r>
        <w:rPr>
          <w:rFonts w:hint="eastAsia"/>
        </w:rPr>
        <w:t>　　图 5： 非无菌产品图片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全球不同应用流式细胞管市场份额2024 &amp; 2031</w:t>
      </w:r>
      <w:r>
        <w:rPr>
          <w:rFonts w:hint="eastAsia"/>
        </w:rPr>
        <w:br/>
      </w:r>
      <w:r>
        <w:rPr>
          <w:rFonts w:hint="eastAsia"/>
        </w:rPr>
        <w:t>　　图 8： 生命科学领域</w:t>
      </w:r>
      <w:r>
        <w:rPr>
          <w:rFonts w:hint="eastAsia"/>
        </w:rPr>
        <w:br/>
      </w:r>
      <w:r>
        <w:rPr>
          <w:rFonts w:hint="eastAsia"/>
        </w:rPr>
        <w:t>　　图 9： 材料科学领域</w:t>
      </w:r>
      <w:r>
        <w:rPr>
          <w:rFonts w:hint="eastAsia"/>
        </w:rPr>
        <w:br/>
      </w:r>
      <w:r>
        <w:rPr>
          <w:rFonts w:hint="eastAsia"/>
        </w:rPr>
        <w:t>　　图 10： 环境科学领域</w:t>
      </w:r>
      <w:r>
        <w:rPr>
          <w:rFonts w:hint="eastAsia"/>
        </w:rPr>
        <w:br/>
      </w:r>
      <w:r>
        <w:rPr>
          <w:rFonts w:hint="eastAsia"/>
        </w:rPr>
        <w:t>　　图 11： 食品科学领域</w:t>
      </w:r>
      <w:r>
        <w:rPr>
          <w:rFonts w:hint="eastAsia"/>
        </w:rPr>
        <w:br/>
      </w:r>
      <w:r>
        <w:rPr>
          <w:rFonts w:hint="eastAsia"/>
        </w:rPr>
        <w:t>　　图 12： 药学领域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全球流式细胞管产能、产量、产能利用率及发展趋势（2020-2031）&amp;（件）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全球流式细胞管产量、需求量及发展趋势（2020-2031）&amp;（件）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全球主要地区流式细胞管产量（2020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全球主要地区流式细胞管产量市场份额（2020-2031）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中国流式细胞管产能、产量、产能利用率及发展趋势（2020-2031）&amp;（件）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中国流式细胞管产量、市场需求量及发展趋势（2020-2031）&amp;（件）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全球流式细胞管市场销售额及增长率：（2020-2031）&amp;（百万美元）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全球市场流式细胞管市场规模：2020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全球市场流式细胞管销量及增长率（2020-2031）&amp;（件）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23： 全球市场流式细胞管价格趋势（2020-2031）&amp;（美元/件）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全球主要地区流式细胞管销售收入（2020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全球主要地区流式细胞管销售收入市场份额（2020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北美市场流式细胞管销量及增长率（2020-2031）&amp;（件）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北美市场流式细胞管收入及增长率（2020-2031）&amp;（百万美元）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欧洲市场流式细胞管销量及增长率（2020-2031）&amp;（件）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欧洲市场流式细胞管收入及增长率（2020-2031）&amp;（百万美元）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中国市场流式细胞管销量及增长率（2020-2031）&amp;（件）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中国市场流式细胞管收入及增长率（2020-2031）&amp;（百万美元）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日本市场流式细胞管销量及增长率（2020-2031）&amp;（件）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日本市场流式细胞管收入及增长率（2020-2031）&amp;（百万美元）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东南亚市场流式细胞管销量及增长率（2020-2031）&amp;（件）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东南亚市场流式细胞管收入及增长率（2020-2031）&amp;（百万美元）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印度市场流式细胞管销量及增长率（2020-2031）&amp;（件）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37： 印度市场流式细胞管收入及增长率（2020-2031）&amp;（百万美元）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2024年全球市场主要厂商流式细胞管销量市场份额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2024年全球市场主要厂商流式细胞管收入市场份额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2024年中国市场主要厂商流式细胞管销量市场份额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2024年中国市场主要厂商流式细胞管收入市场份额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2024年全球前五大生产商流式细胞管市场份额</w:t>
      </w:r>
      <w:r>
        <w:rPr>
          <w:rFonts w:hint="eastAsia"/>
        </w:rPr>
        <w:br/>
      </w:r>
      <w:r>
        <w:rPr>
          <w:rFonts w:hint="eastAsia"/>
        </w:rPr>
        <w:t>　　图 43： 2024年全球流式细胞管第一梯队、第二梯队和第三梯队厂商及市场份额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全球不同产品类型流式细胞管价格走势（2020-2031）&amp;（美元/件）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全球不同应用流式细胞管价格走势（2020-2031）&amp;（美元/件）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流式细胞管产业链</w:t>
      </w:r>
      <w:r>
        <w:rPr>
          <w:rFonts w:hint="eastAsia"/>
        </w:rPr>
        <w:br/>
      </w:r>
      <w:r>
        <w:rPr>
          <w:rFonts w:hint="eastAsia"/>
        </w:rPr>
        <w:t>　　图 47： 流式细胞管中国企业SWOT分析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eb0e8cc7c45a4" w:history="1">
        <w:r>
          <w:rPr>
            <w:rStyle w:val="Hyperlink"/>
          </w:rPr>
          <w:t>2025-2031年全球与中国流式细胞管行业发展调研及前景趋势预测报告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eb0e8cc7c45a4" w:history="1">
        <w:r>
          <w:rPr>
            <w:rStyle w:val="Hyperlink"/>
          </w:rPr>
          <w:t>https://www.20087.com/9/67/LiuShiXiBaoGuanShiChangQianJingYuCe.html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7544c6f1e456d" w:history="1">
      <w:r>
        <w:rPr>
          <w:rStyle w:val="Hyperlink"/>
        </w:rPr>
        <w:t>2025-2031年全球与中国流式细胞管行业发展调研及前景趋势预测报告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LiuShiXiBaoGuanShiChangQianJingYuCe.html" TargetMode="External" Id="Rd2beb0e8cc7c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LiuShiXiBaoGuanShiChangQianJingYuCe.html" TargetMode="External" Id="R2c87544c6f1e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2025-04-11T00:31:41Z</dcterms:created>
  <dcterms:modified xsi:type="dcterms:W3CDTF">2025-04-11T01:31:41Z</dcterms:modified>
  <dc:subject>2025-2031年全球与中国流式细胞管行业发展调研及前景趋势预测报告</dc:subject>
  <dc:title>2025-2031年全球与中国流式细胞管行业发展调研及前景趋势预测报告</dc:title>
  <cp:keywords>2025-2031年全球与中国流式细胞管行业发展调研及前景趋势预测报告</cp:keywords>
  <dc:description>2025-2031年全球与中国流式细胞管行业发展调研及前景趋势预测报告</dc:description>
</cp:coreProperties>
</file>