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2470f2006847a6" w:history="1">
              <w:r>
                <w:rPr>
                  <w:rStyle w:val="Hyperlink"/>
                </w:rPr>
                <w:t>2025-2031年中国电池加工行业现状与前景趋势分析报告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2470f2006847a6" w:history="1">
              <w:r>
                <w:rPr>
                  <w:rStyle w:val="Hyperlink"/>
                </w:rPr>
                <w:t>2025-2031年中国电池加工行业现状与前景趋势分析报告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5199679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2470f2006847a6" w:history="1">
                <w:r>
                  <w:rPr>
                    <w:rStyle w:val="Hyperlink"/>
                  </w:rPr>
                  <w:t>https://www.20087.com/9/67/DianChiJiaGongDeQianJing.html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池加工是将原材料转化为各类电池成品的过程，涵盖从基础材料制备到最终组装的多个环节。随着电动汽车、储能系统等新能源领域的快速发展，电池加工技术不断革新，特别是在锂电池、固态电池等领域取得了长足进步。现代电池加工不仅在能量密度和安全性方面有了显著提升，在自动化生产和环保措施上也进行了优化。例如，采用全自动化生产线提高了生产效率，并且一些企业开始实施绿色制造策略，减少了有害物质的排放。然而，高昂的研发成本和技术壁垒仍然是限制其广泛应用的主要障碍。</w:t>
      </w:r>
      <w:r>
        <w:rPr>
          <w:rFonts w:hint="eastAsia"/>
        </w:rPr>
        <w:br/>
      </w:r>
      <w:r>
        <w:rPr>
          <w:rFonts w:hint="eastAsia"/>
        </w:rPr>
        <w:t>　　未来，电池加工的发展将更加注重高性能与绿色制造。一方面，通过引入新型材料科学和先进制造工艺，进一步提高电池的能量密度和循环寿命，满足更苛刻的应用需求；另一方面，结合循环经济理念，推广使用可再生原料和环保生产工艺，减少资源浪费和环境污染。此外，探索其在新兴能源领域中的应用潜力，如开发适用于下一代电动汽车和智能电网的高效电池加工解决方案，提供全面的技术支持，也是未来发展的一个重要方向。同时，加强标准化建设，确保不同平台之间的互操作性，是推动行业健康发展的关键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2470f2006847a6" w:history="1">
        <w:r>
          <w:rPr>
            <w:rStyle w:val="Hyperlink"/>
          </w:rPr>
          <w:t>2025-2031年中国电池加工行业现状与前景趋势分析报告</w:t>
        </w:r>
      </w:hyperlink>
      <w:r>
        <w:rPr>
          <w:rFonts w:hint="eastAsia"/>
        </w:rPr>
        <w:t>》系统分析了电池加工行业的市场规模、供需状况及竞争格局，结合电池加工技术发展现状与未来方向，科学预测了行业前景与增长趋势。报告重点评估了重点电池加工企业的经营表现及竞争优势，同时探讨了行业机遇与潜在风险。通过对电池加工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电池加工行业概述</w:t>
      </w:r>
      <w:r>
        <w:rPr>
          <w:rFonts w:hint="eastAsia"/>
        </w:rPr>
        <w:br/>
      </w:r>
      <w:r>
        <w:rPr>
          <w:rFonts w:hint="eastAsia"/>
        </w:rPr>
        <w:t>　　第一节 电池加工定义与分类</w:t>
      </w:r>
      <w:r>
        <w:rPr>
          <w:rFonts w:hint="eastAsia"/>
        </w:rPr>
        <w:br/>
      </w:r>
      <w:r>
        <w:rPr>
          <w:rFonts w:hint="eastAsia"/>
        </w:rPr>
        <w:t>　　第二节 电池加工应用领域</w:t>
      </w:r>
      <w:r>
        <w:rPr>
          <w:rFonts w:hint="eastAsia"/>
        </w:rPr>
        <w:br/>
      </w:r>
      <w:r>
        <w:rPr>
          <w:rFonts w:hint="eastAsia"/>
        </w:rPr>
        <w:t>　　第三节 电池加工行业经济指标分析</w:t>
      </w:r>
      <w:r>
        <w:rPr>
          <w:rFonts w:hint="eastAsia"/>
        </w:rPr>
        <w:br/>
      </w:r>
      <w:r>
        <w:rPr>
          <w:rFonts w:hint="eastAsia"/>
        </w:rPr>
        <w:t>　　　　一、电池加工行业赢利性评估</w:t>
      </w:r>
      <w:r>
        <w:rPr>
          <w:rFonts w:hint="eastAsia"/>
        </w:rPr>
        <w:br/>
      </w:r>
      <w:r>
        <w:rPr>
          <w:rFonts w:hint="eastAsia"/>
        </w:rPr>
        <w:t>　　　　二、电池加工行业成长速度分析</w:t>
      </w:r>
      <w:r>
        <w:rPr>
          <w:rFonts w:hint="eastAsia"/>
        </w:rPr>
        <w:br/>
      </w:r>
      <w:r>
        <w:rPr>
          <w:rFonts w:hint="eastAsia"/>
        </w:rPr>
        <w:t>　　　　三、电池加工附加值提升空间探讨</w:t>
      </w:r>
      <w:r>
        <w:rPr>
          <w:rFonts w:hint="eastAsia"/>
        </w:rPr>
        <w:br/>
      </w:r>
      <w:r>
        <w:rPr>
          <w:rFonts w:hint="eastAsia"/>
        </w:rPr>
        <w:t>　　　　四、电池加工行业进入壁垒分析</w:t>
      </w:r>
      <w:r>
        <w:rPr>
          <w:rFonts w:hint="eastAsia"/>
        </w:rPr>
        <w:br/>
      </w:r>
      <w:r>
        <w:rPr>
          <w:rFonts w:hint="eastAsia"/>
        </w:rPr>
        <w:t>　　　　五、电池加工行业风险性评估</w:t>
      </w:r>
      <w:r>
        <w:rPr>
          <w:rFonts w:hint="eastAsia"/>
        </w:rPr>
        <w:br/>
      </w:r>
      <w:r>
        <w:rPr>
          <w:rFonts w:hint="eastAsia"/>
        </w:rPr>
        <w:t>　　　　六、电池加工行业周期性分析</w:t>
      </w:r>
      <w:r>
        <w:rPr>
          <w:rFonts w:hint="eastAsia"/>
        </w:rPr>
        <w:br/>
      </w:r>
      <w:r>
        <w:rPr>
          <w:rFonts w:hint="eastAsia"/>
        </w:rPr>
        <w:t>　　　　七、电池加工行业竞争程度指标</w:t>
      </w:r>
      <w:r>
        <w:rPr>
          <w:rFonts w:hint="eastAsia"/>
        </w:rPr>
        <w:br/>
      </w:r>
      <w:r>
        <w:rPr>
          <w:rFonts w:hint="eastAsia"/>
        </w:rPr>
        <w:t>　　　　八、电池加工行业成熟度综合分析</w:t>
      </w:r>
      <w:r>
        <w:rPr>
          <w:rFonts w:hint="eastAsia"/>
        </w:rPr>
        <w:br/>
      </w:r>
      <w:r>
        <w:rPr>
          <w:rFonts w:hint="eastAsia"/>
        </w:rPr>
        <w:t>　　第四节 电池加工产业链及经营模式分析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三、电池加工销售模式与渠道策略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全球电池加工市场发展分析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2024-2025年全球电池加工行业发展分析</w:t>
      </w:r>
      <w:r>
        <w:rPr>
          <w:rFonts w:hint="eastAsia"/>
        </w:rPr>
        <w:br/>
      </w:r>
      <w:r>
        <w:rPr>
          <w:rFonts w:hint="eastAsia"/>
        </w:rPr>
        <w:t>　　　　一、全球电池加工行业市场规模与趋势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二、全球电池加工行业发展特点</w:t>
      </w:r>
      <w:r>
        <w:rPr>
          <w:rFonts w:hint="eastAsia"/>
        </w:rPr>
        <w:br/>
      </w:r>
      <w:r>
        <w:rPr>
          <w:rFonts w:hint="eastAsia"/>
        </w:rPr>
        <w:t>　　　　三、全球电池加工行业竞争格局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主要国家与地区电池加工市场分析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2025-2031年全球电池加工行业发展趋势与前景预测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一、电池加工行业发展趋势</w:t>
      </w:r>
      <w:r>
        <w:rPr>
          <w:rFonts w:hint="eastAsia"/>
        </w:rPr>
        <w:br/>
      </w:r>
      <w:r>
        <w:rPr>
          <w:rFonts w:hint="eastAsia"/>
        </w:rPr>
        <w:t>　　　　二、电池加工行业发展潜力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中国电池加工行业市场分析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2024-2025年电池加工产能与投资动态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一、国内电池加工产能现状与利用效率</w:t>
      </w:r>
      <w:r>
        <w:rPr>
          <w:rFonts w:hint="eastAsia"/>
        </w:rPr>
        <w:br/>
      </w:r>
      <w:r>
        <w:rPr>
          <w:rFonts w:hint="eastAsia"/>
        </w:rPr>
        <w:t>　　　　二、电池加工产能扩张与投资动态分析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电池加工行业产量情况分析与趋势预测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一、2019-2024年电池加工行业产量与增长趋势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1、2019-2024年电池加工产量及增长趋势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2、2019-2024年电池加工细分产品产量及份额</w:t>
      </w:r>
      <w:r>
        <w:rPr>
          <w:rFonts w:hint="eastAsia"/>
        </w:rPr>
        <w:br/>
      </w:r>
      <w:r>
        <w:rPr>
          <w:rFonts w:hint="eastAsia"/>
        </w:rPr>
        <w:t>　　　　二、电池加工产量影响因素分析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三、2025-2031年电池加工产量预测</w:t>
      </w:r>
      <w:r>
        <w:rPr>
          <w:rFonts w:hint="eastAsia"/>
        </w:rPr>
        <w:br/>
      </w:r>
      <w:r>
        <w:rPr>
          <w:rFonts w:hint="eastAsia"/>
        </w:rPr>
        <w:t>　　第三节 2025-2031年电池加工市场需求与销售分析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一、2024-2025年电池加工行业需求现状</w:t>
      </w:r>
      <w:r>
        <w:rPr>
          <w:rFonts w:hint="eastAsia"/>
        </w:rPr>
        <w:br/>
      </w:r>
      <w:r>
        <w:rPr>
          <w:rFonts w:hint="eastAsia"/>
        </w:rPr>
        <w:t>　　　　二、电池加工客户群体与需求特点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三、2019-2024年电池加工行业销售规模分析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四、2025-2031年电池加工市场增长潜力与规模预测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中国电池加工细分市场分析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一、2024-2025年电池加工主要细分产品市场现状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2024-2025年电池加工行业技术发展现状及趋势分析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电池加工行业技术发展现状分析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国内外电池加工行业技术差异与原因</w:t>
      </w:r>
      <w:r>
        <w:rPr>
          <w:rFonts w:hint="eastAsia"/>
        </w:rPr>
        <w:br/>
      </w:r>
      <w:r>
        <w:rPr>
          <w:rFonts w:hint="eastAsia"/>
        </w:rPr>
        <w:t>　　第三节 电池加工行业技术发展方向、趋势预测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提升电池加工行业技术能力策略建议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电池加工价格机制与竞争策略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一、2019-2024年电池加工市场价格走势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电池加工定价策略与方法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2025-2031年电池加工价格竞争态势与趋势预测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中国电池加工行业重点区域市场研究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2024-2025年重点区域电池加工市场发展概况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二、2019-2024年电池加工市场需求规模情况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三、2025-2031年电池加工行业发展潜力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二、2019-2024年电池加工市场需求规模情况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三、2025-2031年电池加工行业发展潜力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二、2019-2024年电池加工市场需求规模情况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三、2025-2031年电池加工行业发展潜力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二、2019-2024年电池加工市场需求规模情况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三、2025-2031年电池加工行业发展潜力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二、2019-2024年电池加工市场需求规模情况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三、2025-2031年电池加工行业发展潜力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2019-2024年中国电池加工行业进出口情况分析</w:t>
      </w:r>
      <w:r>
        <w:rPr>
          <w:rFonts w:hint="eastAsia"/>
        </w:rPr>
        <w:br/>
      </w:r>
      <w:r>
        <w:rPr>
          <w:rFonts w:hint="eastAsia"/>
        </w:rPr>
        <w:t>　　第一节 电池加工行业进口规模与来源分析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一、2019-2024年电池加工进口规模分析</w:t>
      </w:r>
      <w:r>
        <w:rPr>
          <w:rFonts w:hint="eastAsia"/>
        </w:rPr>
        <w:br/>
      </w:r>
      <w:r>
        <w:rPr>
          <w:rFonts w:hint="eastAsia"/>
        </w:rPr>
        <w:t>　　　　二、电池加工主要进口来源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电池加工行业出口规模与目的地分析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一、2019-2024年电池加工出口规模分析</w:t>
      </w:r>
      <w:r>
        <w:rPr>
          <w:rFonts w:hint="eastAsia"/>
        </w:rPr>
        <w:br/>
      </w:r>
      <w:r>
        <w:rPr>
          <w:rFonts w:hint="eastAsia"/>
        </w:rPr>
        <w:t>　　　　二、电池加工主要出口目的地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2019-2024年中国电池加工总体规模与财务指标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中国电池加工行业总体规模分析</w:t>
      </w:r>
      <w:r>
        <w:rPr>
          <w:rFonts w:hint="eastAsia"/>
        </w:rPr>
        <w:br/>
      </w:r>
      <w:r>
        <w:rPr>
          <w:rFonts w:hint="eastAsia"/>
        </w:rPr>
        <w:t>　　　　一、电池加工企业数量与结构</w:t>
      </w:r>
      <w:r>
        <w:rPr>
          <w:rFonts w:hint="eastAsia"/>
        </w:rPr>
        <w:br/>
      </w:r>
      <w:r>
        <w:rPr>
          <w:rFonts w:hint="eastAsia"/>
        </w:rPr>
        <w:t>　　　　二、电池加工从业人员规模</w:t>
      </w:r>
      <w:r>
        <w:rPr>
          <w:rFonts w:hint="eastAsia"/>
        </w:rPr>
        <w:br/>
      </w:r>
      <w:r>
        <w:rPr>
          <w:rFonts w:hint="eastAsia"/>
        </w:rPr>
        <w:t>　　　　三、电池加工行业资产状况</w:t>
      </w:r>
      <w:r>
        <w:rPr>
          <w:rFonts w:hint="eastAsia"/>
        </w:rPr>
        <w:br/>
      </w:r>
      <w:r>
        <w:rPr>
          <w:rFonts w:hint="eastAsia"/>
        </w:rPr>
        <w:t>　　第二节 中国电池加工行业财务指标总体分析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电池加工行业重点企业经营状况分析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电池加工重点企业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电池加工领先企业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电池加工标杆企业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电池加工代表企业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电池加工龙头企业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电池加工重点企业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中国电池加工行业竞争格局分析</w:t>
      </w:r>
      <w:r>
        <w:rPr>
          <w:rFonts w:hint="eastAsia"/>
        </w:rPr>
        <w:br/>
      </w:r>
      <w:r>
        <w:rPr>
          <w:rFonts w:hint="eastAsia"/>
        </w:rPr>
        <w:t>　　第一节 电池加工行业竞争格局总览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2024-2025年电池加工行业竞争力分析</w:t>
      </w:r>
      <w:r>
        <w:rPr>
          <w:rFonts w:hint="eastAsia"/>
        </w:rPr>
        <w:br/>
      </w:r>
      <w:r>
        <w:rPr>
          <w:rFonts w:hint="eastAsia"/>
        </w:rPr>
        <w:t>　　　　一、电池加工供应商议价能力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四、电池加工替代品威胁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2019-2024年电池加工行业企业并购活动分析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2024-2025年电池加工行业会展与招投标活动分析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一、电池加工行业会展活动及其市场影响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2025年中国电池加工企业发展策略分析</w:t>
      </w:r>
      <w:r>
        <w:rPr>
          <w:rFonts w:hint="eastAsia"/>
        </w:rPr>
        <w:br/>
      </w:r>
      <w:r>
        <w:rPr>
          <w:rFonts w:hint="eastAsia"/>
        </w:rPr>
        <w:t>　　第一节 电池加工市场策略分析</w:t>
      </w:r>
      <w:r>
        <w:rPr>
          <w:rFonts w:hint="eastAsia"/>
        </w:rPr>
        <w:br/>
      </w:r>
      <w:r>
        <w:rPr>
          <w:rFonts w:hint="eastAsia"/>
        </w:rPr>
        <w:t>　　　　一、电池加工市场定位与拓展策略</w:t>
      </w:r>
      <w:r>
        <w:rPr>
          <w:rFonts w:hint="eastAsia"/>
        </w:rPr>
        <w:br/>
      </w:r>
      <w:r>
        <w:rPr>
          <w:rFonts w:hint="eastAsia"/>
        </w:rPr>
        <w:t>　　　　二、电池加工市场细分与目标客户</w:t>
      </w:r>
      <w:r>
        <w:rPr>
          <w:rFonts w:hint="eastAsia"/>
        </w:rPr>
        <w:br/>
      </w:r>
      <w:r>
        <w:rPr>
          <w:rFonts w:hint="eastAsia"/>
        </w:rPr>
        <w:t>　　第二节 电池加工销售策略分析</w:t>
      </w:r>
      <w:r>
        <w:rPr>
          <w:rFonts w:hint="eastAsia"/>
        </w:rPr>
        <w:br/>
      </w:r>
      <w:r>
        <w:rPr>
          <w:rFonts w:hint="eastAsia"/>
        </w:rPr>
        <w:t>　　　　一、电池加工销售渠道与网络建设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提高电池加工企业竞争力建议</w:t>
      </w:r>
      <w:r>
        <w:rPr>
          <w:rFonts w:hint="eastAsia"/>
        </w:rPr>
        <w:br/>
      </w:r>
      <w:r>
        <w:rPr>
          <w:rFonts w:hint="eastAsia"/>
        </w:rPr>
        <w:t>　　　　一、电池加工技术创新与管理优化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电池加工品牌战略思考</w:t>
      </w:r>
      <w:r>
        <w:rPr>
          <w:rFonts w:hint="eastAsia"/>
        </w:rPr>
        <w:br/>
      </w:r>
      <w:r>
        <w:rPr>
          <w:rFonts w:hint="eastAsia"/>
        </w:rPr>
        <w:t>　　　　一、电池加工品牌建设与维护</w:t>
      </w:r>
      <w:r>
        <w:rPr>
          <w:rFonts w:hint="eastAsia"/>
        </w:rPr>
        <w:br/>
      </w:r>
      <w:r>
        <w:rPr>
          <w:rFonts w:hint="eastAsia"/>
        </w:rPr>
        <w:t>　　　　二、电池加工品牌影响力与市场竞争力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中国电池加工行业风险与对策</w:t>
      </w:r>
      <w:r>
        <w:rPr>
          <w:rFonts w:hint="eastAsia"/>
        </w:rPr>
        <w:br/>
      </w:r>
      <w:r>
        <w:rPr>
          <w:rFonts w:hint="eastAsia"/>
        </w:rPr>
        <w:t>　　第一节 电池加工行业SWOT分析</w:t>
      </w:r>
      <w:r>
        <w:rPr>
          <w:rFonts w:hint="eastAsia"/>
        </w:rPr>
        <w:br/>
      </w:r>
      <w:r>
        <w:rPr>
          <w:rFonts w:hint="eastAsia"/>
        </w:rPr>
        <w:t>　　　　一、电池加工行业优势分析</w:t>
      </w:r>
      <w:r>
        <w:rPr>
          <w:rFonts w:hint="eastAsia"/>
        </w:rPr>
        <w:br/>
      </w:r>
      <w:r>
        <w:rPr>
          <w:rFonts w:hint="eastAsia"/>
        </w:rPr>
        <w:t>　　　　二、电池加工行业劣势分析</w:t>
      </w:r>
      <w:r>
        <w:rPr>
          <w:rFonts w:hint="eastAsia"/>
        </w:rPr>
        <w:br/>
      </w:r>
      <w:r>
        <w:rPr>
          <w:rFonts w:hint="eastAsia"/>
        </w:rPr>
        <w:t>　　　　三、电池加工市场机会探索</w:t>
      </w:r>
      <w:r>
        <w:rPr>
          <w:rFonts w:hint="eastAsia"/>
        </w:rPr>
        <w:br/>
      </w:r>
      <w:r>
        <w:rPr>
          <w:rFonts w:hint="eastAsia"/>
        </w:rPr>
        <w:t>　　　　四、电池加工市场威胁评估</w:t>
      </w:r>
      <w:r>
        <w:rPr>
          <w:rFonts w:hint="eastAsia"/>
        </w:rPr>
        <w:br/>
      </w:r>
      <w:r>
        <w:rPr>
          <w:rFonts w:hint="eastAsia"/>
        </w:rPr>
        <w:t>　　第二节 电池加工行业风险及对策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2025-2031年中国电池加工行业前景与发展趋势</w:t>
      </w:r>
      <w:r>
        <w:rPr>
          <w:rFonts w:hint="eastAsia"/>
        </w:rPr>
        <w:br/>
      </w:r>
      <w:r>
        <w:rPr>
          <w:rFonts w:hint="eastAsia"/>
        </w:rPr>
        <w:t>　　第一节 电池加工行业发展环境分析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2025-2031年电池加工行业发展趋势与方向</w:t>
      </w:r>
      <w:r>
        <w:rPr>
          <w:rFonts w:hint="eastAsia"/>
        </w:rPr>
        <w:br/>
      </w:r>
      <w:r>
        <w:rPr>
          <w:rFonts w:hint="eastAsia"/>
        </w:rPr>
        <w:t>　　　　一、电池加工行业发展方向预测</w:t>
      </w:r>
      <w:r>
        <w:rPr>
          <w:rFonts w:hint="eastAsia"/>
        </w:rPr>
        <w:br/>
      </w:r>
      <w:r>
        <w:rPr>
          <w:rFonts w:hint="eastAsia"/>
        </w:rPr>
        <w:t>　　　　二、电池加工发展趋势分析</w:t>
      </w:r>
      <w:r>
        <w:rPr>
          <w:rFonts w:hint="eastAsia"/>
        </w:rPr>
        <w:br/>
      </w:r>
      <w:r>
        <w:rPr>
          <w:rFonts w:hint="eastAsia"/>
        </w:rPr>
        <w:t>　　第三节 2025-2031年电池加工行业发展潜力与机遇</w:t>
      </w:r>
      <w:r>
        <w:rPr>
          <w:rFonts w:hint="eastAsia"/>
        </w:rPr>
        <w:br/>
      </w:r>
      <w:r>
        <w:rPr>
          <w:rFonts w:hint="eastAsia"/>
        </w:rPr>
        <w:t>　　　　一、电池加工市场发展潜力评估</w:t>
      </w:r>
      <w:r>
        <w:rPr>
          <w:rFonts w:hint="eastAsia"/>
        </w:rPr>
        <w:br/>
      </w:r>
      <w:r>
        <w:rPr>
          <w:rFonts w:hint="eastAsia"/>
        </w:rPr>
        <w:t>　　　　二、电池加工新兴市场与机遇探索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电池加工行业研究结论与建议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 电池加工行业发展建议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电池加工介绍</w:t>
      </w:r>
      <w:r>
        <w:rPr>
          <w:rFonts w:hint="eastAsia"/>
        </w:rPr>
        <w:br/>
      </w:r>
      <w:r>
        <w:rPr>
          <w:rFonts w:hint="eastAsia"/>
        </w:rPr>
        <w:t>　　图表 电池加工图片</w:t>
      </w:r>
      <w:r>
        <w:rPr>
          <w:rFonts w:hint="eastAsia"/>
        </w:rPr>
        <w:br/>
      </w:r>
      <w:r>
        <w:rPr>
          <w:rFonts w:hint="eastAsia"/>
        </w:rPr>
        <w:t>　　图表 电池加工种类</w:t>
      </w:r>
      <w:r>
        <w:rPr>
          <w:rFonts w:hint="eastAsia"/>
        </w:rPr>
        <w:br/>
      </w:r>
      <w:r>
        <w:rPr>
          <w:rFonts w:hint="eastAsia"/>
        </w:rPr>
        <w:t>　　图表 电池加工发展历程</w:t>
      </w:r>
      <w:r>
        <w:rPr>
          <w:rFonts w:hint="eastAsia"/>
        </w:rPr>
        <w:br/>
      </w:r>
      <w:r>
        <w:rPr>
          <w:rFonts w:hint="eastAsia"/>
        </w:rPr>
        <w:t>　　图表 电池加工用途 应用</w:t>
      </w:r>
      <w:r>
        <w:rPr>
          <w:rFonts w:hint="eastAsia"/>
        </w:rPr>
        <w:br/>
      </w:r>
      <w:r>
        <w:rPr>
          <w:rFonts w:hint="eastAsia"/>
        </w:rPr>
        <w:t>　　图表 电池加工政策</w:t>
      </w:r>
      <w:r>
        <w:rPr>
          <w:rFonts w:hint="eastAsia"/>
        </w:rPr>
        <w:br/>
      </w:r>
      <w:r>
        <w:rPr>
          <w:rFonts w:hint="eastAsia"/>
        </w:rPr>
        <w:t>　　图表 电池加工技术 专利情况</w:t>
      </w:r>
      <w:r>
        <w:rPr>
          <w:rFonts w:hint="eastAsia"/>
        </w:rPr>
        <w:br/>
      </w:r>
      <w:r>
        <w:rPr>
          <w:rFonts w:hint="eastAsia"/>
        </w:rPr>
        <w:t>　　图表 电池加工标准</w:t>
      </w:r>
      <w:r>
        <w:rPr>
          <w:rFonts w:hint="eastAsia"/>
        </w:rPr>
        <w:br/>
      </w:r>
      <w:r>
        <w:rPr>
          <w:rFonts w:hint="eastAsia"/>
        </w:rPr>
        <w:t>　　图表 2019-2024年中国电池加工市场规模分析</w:t>
      </w:r>
      <w:r>
        <w:rPr>
          <w:rFonts w:hint="eastAsia"/>
        </w:rPr>
        <w:br/>
      </w:r>
      <w:r>
        <w:rPr>
          <w:rFonts w:hint="eastAsia"/>
        </w:rPr>
        <w:t>　　图表 电池加工产业链分析</w:t>
      </w:r>
      <w:r>
        <w:rPr>
          <w:rFonts w:hint="eastAsia"/>
        </w:rPr>
        <w:br/>
      </w:r>
      <w:r>
        <w:rPr>
          <w:rFonts w:hint="eastAsia"/>
        </w:rPr>
        <w:t>　　图表 2019-2024年电池加工市场容量分析</w:t>
      </w:r>
      <w:r>
        <w:rPr>
          <w:rFonts w:hint="eastAsia"/>
        </w:rPr>
        <w:br/>
      </w:r>
      <w:r>
        <w:rPr>
          <w:rFonts w:hint="eastAsia"/>
        </w:rPr>
        <w:t>　　图表 电池加工品牌</w:t>
      </w:r>
      <w:r>
        <w:rPr>
          <w:rFonts w:hint="eastAsia"/>
        </w:rPr>
        <w:br/>
      </w:r>
      <w:r>
        <w:rPr>
          <w:rFonts w:hint="eastAsia"/>
        </w:rPr>
        <w:t>　　图表 电池加工生产现状</w:t>
      </w:r>
      <w:r>
        <w:rPr>
          <w:rFonts w:hint="eastAsia"/>
        </w:rPr>
        <w:br/>
      </w:r>
      <w:r>
        <w:rPr>
          <w:rFonts w:hint="eastAsia"/>
        </w:rPr>
        <w:t>　　图表 2019-2024年中国电池加工产能统计</w:t>
      </w:r>
      <w:r>
        <w:rPr>
          <w:rFonts w:hint="eastAsia"/>
        </w:rPr>
        <w:br/>
      </w:r>
      <w:r>
        <w:rPr>
          <w:rFonts w:hint="eastAsia"/>
        </w:rPr>
        <w:t>　　图表 2019-2024年中国电池加工产量情况</w:t>
      </w:r>
      <w:r>
        <w:rPr>
          <w:rFonts w:hint="eastAsia"/>
        </w:rPr>
        <w:br/>
      </w:r>
      <w:r>
        <w:rPr>
          <w:rFonts w:hint="eastAsia"/>
        </w:rPr>
        <w:t>　　图表 2019-2024年中国电池加工销售情况</w:t>
      </w:r>
      <w:r>
        <w:rPr>
          <w:rFonts w:hint="eastAsia"/>
        </w:rPr>
        <w:br/>
      </w:r>
      <w:r>
        <w:rPr>
          <w:rFonts w:hint="eastAsia"/>
        </w:rPr>
        <w:t>　　图表 2019-2024年中国电池加工市场需求情况</w:t>
      </w:r>
      <w:r>
        <w:rPr>
          <w:rFonts w:hint="eastAsia"/>
        </w:rPr>
        <w:br/>
      </w:r>
      <w:r>
        <w:rPr>
          <w:rFonts w:hint="eastAsia"/>
        </w:rPr>
        <w:t>　　图表 电池加工价格走势</w:t>
      </w:r>
      <w:r>
        <w:rPr>
          <w:rFonts w:hint="eastAsia"/>
        </w:rPr>
        <w:br/>
      </w:r>
      <w:r>
        <w:rPr>
          <w:rFonts w:hint="eastAsia"/>
        </w:rPr>
        <w:t>　　图表 2025年中国电池加工公司数量统计 单位：家</w:t>
      </w:r>
      <w:r>
        <w:rPr>
          <w:rFonts w:hint="eastAsia"/>
        </w:rPr>
        <w:br/>
      </w:r>
      <w:r>
        <w:rPr>
          <w:rFonts w:hint="eastAsia"/>
        </w:rPr>
        <w:t>　　图表 电池加工成本和利润分析</w:t>
      </w:r>
      <w:r>
        <w:rPr>
          <w:rFonts w:hint="eastAsia"/>
        </w:rPr>
        <w:br/>
      </w:r>
      <w:r>
        <w:rPr>
          <w:rFonts w:hint="eastAsia"/>
        </w:rPr>
        <w:t>　　图表 华东地区电池加工市场规模及增长情况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华东地区电池加工市场需求情况</w:t>
      </w:r>
      <w:r>
        <w:rPr>
          <w:rFonts w:hint="eastAsia"/>
        </w:rPr>
        <w:br/>
      </w:r>
      <w:r>
        <w:rPr>
          <w:rFonts w:hint="eastAsia"/>
        </w:rPr>
        <w:t>　　图表 华南地区电池加工市场规模及增长情况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华南地区电池加工需求情况</w:t>
      </w:r>
      <w:r>
        <w:rPr>
          <w:rFonts w:hint="eastAsia"/>
        </w:rPr>
        <w:br/>
      </w:r>
      <w:r>
        <w:rPr>
          <w:rFonts w:hint="eastAsia"/>
        </w:rPr>
        <w:t>　　图表 华北地区电池加工市场规模及增长情况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华北地区电池加工需求情况</w:t>
      </w:r>
      <w:r>
        <w:rPr>
          <w:rFonts w:hint="eastAsia"/>
        </w:rPr>
        <w:br/>
      </w:r>
      <w:r>
        <w:rPr>
          <w:rFonts w:hint="eastAsia"/>
        </w:rPr>
        <w:t>　　图表 华中地区电池加工市场规模及增长情况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华中地区电池加工市场需求情况</w:t>
      </w:r>
      <w:r>
        <w:rPr>
          <w:rFonts w:hint="eastAsia"/>
        </w:rPr>
        <w:br/>
      </w:r>
      <w:r>
        <w:rPr>
          <w:rFonts w:hint="eastAsia"/>
        </w:rPr>
        <w:t>　　图表 电池加工招标、中标情况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2019-2024年中国电池加工进口数据统计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2019-2024年中国电池加工出口数据分析</w:t>
      </w:r>
      <w:r>
        <w:rPr>
          <w:rFonts w:hint="eastAsia"/>
        </w:rPr>
        <w:br/>
      </w:r>
      <w:r>
        <w:rPr>
          <w:rFonts w:hint="eastAsia"/>
        </w:rPr>
        <w:t>　　图表 2025年中国电池加工进口来源国家及地区分析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2025年中国电池加工出口目的国家及地区分析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电池加工最新消息</w:t>
      </w:r>
      <w:r>
        <w:rPr>
          <w:rFonts w:hint="eastAsia"/>
        </w:rPr>
        <w:br/>
      </w:r>
      <w:r>
        <w:rPr>
          <w:rFonts w:hint="eastAsia"/>
        </w:rPr>
        <w:t>　　图表 电池加工企业简介</w:t>
      </w:r>
      <w:r>
        <w:rPr>
          <w:rFonts w:hint="eastAsia"/>
        </w:rPr>
        <w:br/>
      </w:r>
      <w:r>
        <w:rPr>
          <w:rFonts w:hint="eastAsia"/>
        </w:rPr>
        <w:t>　　图表 企业电池加工产品</w:t>
      </w:r>
      <w:r>
        <w:rPr>
          <w:rFonts w:hint="eastAsia"/>
        </w:rPr>
        <w:br/>
      </w:r>
      <w:r>
        <w:rPr>
          <w:rFonts w:hint="eastAsia"/>
        </w:rPr>
        <w:t>　　图表 电池加工企业经营情况</w:t>
      </w:r>
      <w:r>
        <w:rPr>
          <w:rFonts w:hint="eastAsia"/>
        </w:rPr>
        <w:br/>
      </w:r>
      <w:r>
        <w:rPr>
          <w:rFonts w:hint="eastAsia"/>
        </w:rPr>
        <w:t>　　图表 电池加工企业(二)简介</w:t>
      </w:r>
      <w:r>
        <w:rPr>
          <w:rFonts w:hint="eastAsia"/>
        </w:rPr>
        <w:br/>
      </w:r>
      <w:r>
        <w:rPr>
          <w:rFonts w:hint="eastAsia"/>
        </w:rPr>
        <w:t>　　图表 企业电池加工产品型号</w:t>
      </w:r>
      <w:r>
        <w:rPr>
          <w:rFonts w:hint="eastAsia"/>
        </w:rPr>
        <w:br/>
      </w:r>
      <w:r>
        <w:rPr>
          <w:rFonts w:hint="eastAsia"/>
        </w:rPr>
        <w:t>　　图表 电池加工企业(二)经营情况</w:t>
      </w:r>
      <w:r>
        <w:rPr>
          <w:rFonts w:hint="eastAsia"/>
        </w:rPr>
        <w:br/>
      </w:r>
      <w:r>
        <w:rPr>
          <w:rFonts w:hint="eastAsia"/>
        </w:rPr>
        <w:t>　　图表 电池加工企业(三)调研</w:t>
      </w:r>
      <w:r>
        <w:rPr>
          <w:rFonts w:hint="eastAsia"/>
        </w:rPr>
        <w:br/>
      </w:r>
      <w:r>
        <w:rPr>
          <w:rFonts w:hint="eastAsia"/>
        </w:rPr>
        <w:t>　　图表 企业电池加工产品规格</w:t>
      </w:r>
      <w:r>
        <w:rPr>
          <w:rFonts w:hint="eastAsia"/>
        </w:rPr>
        <w:br/>
      </w:r>
      <w:r>
        <w:rPr>
          <w:rFonts w:hint="eastAsia"/>
        </w:rPr>
        <w:t>　　图表 电池加工企业(三)经营情况</w:t>
      </w:r>
      <w:r>
        <w:rPr>
          <w:rFonts w:hint="eastAsia"/>
        </w:rPr>
        <w:br/>
      </w:r>
      <w:r>
        <w:rPr>
          <w:rFonts w:hint="eastAsia"/>
        </w:rPr>
        <w:t>　　图表 电池加工企业(四)介绍</w:t>
      </w:r>
      <w:r>
        <w:rPr>
          <w:rFonts w:hint="eastAsia"/>
        </w:rPr>
        <w:br/>
      </w:r>
      <w:r>
        <w:rPr>
          <w:rFonts w:hint="eastAsia"/>
        </w:rPr>
        <w:t>　　图表 企业电池加工产品参数</w:t>
      </w:r>
      <w:r>
        <w:rPr>
          <w:rFonts w:hint="eastAsia"/>
        </w:rPr>
        <w:br/>
      </w:r>
      <w:r>
        <w:rPr>
          <w:rFonts w:hint="eastAsia"/>
        </w:rPr>
        <w:t>　　图表 电池加工企业(四)经营情况</w:t>
      </w:r>
      <w:r>
        <w:rPr>
          <w:rFonts w:hint="eastAsia"/>
        </w:rPr>
        <w:br/>
      </w:r>
      <w:r>
        <w:rPr>
          <w:rFonts w:hint="eastAsia"/>
        </w:rPr>
        <w:t>　　图表 电池加工企业(五)简介</w:t>
      </w:r>
      <w:r>
        <w:rPr>
          <w:rFonts w:hint="eastAsia"/>
        </w:rPr>
        <w:br/>
      </w:r>
      <w:r>
        <w:rPr>
          <w:rFonts w:hint="eastAsia"/>
        </w:rPr>
        <w:t>　　图表 企业电池加工业务</w:t>
      </w:r>
      <w:r>
        <w:rPr>
          <w:rFonts w:hint="eastAsia"/>
        </w:rPr>
        <w:br/>
      </w:r>
      <w:r>
        <w:rPr>
          <w:rFonts w:hint="eastAsia"/>
        </w:rPr>
        <w:t>　　图表 电池加工企业(五)经营情况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电池加工特点</w:t>
      </w:r>
      <w:r>
        <w:rPr>
          <w:rFonts w:hint="eastAsia"/>
        </w:rPr>
        <w:br/>
      </w:r>
      <w:r>
        <w:rPr>
          <w:rFonts w:hint="eastAsia"/>
        </w:rPr>
        <w:t>　　图表 电池加工优缺点</w:t>
      </w:r>
      <w:r>
        <w:rPr>
          <w:rFonts w:hint="eastAsia"/>
        </w:rPr>
        <w:br/>
      </w:r>
      <w:r>
        <w:rPr>
          <w:rFonts w:hint="eastAsia"/>
        </w:rPr>
        <w:t>　　图表 电池加工行业生命周期</w:t>
      </w:r>
      <w:r>
        <w:rPr>
          <w:rFonts w:hint="eastAsia"/>
        </w:rPr>
        <w:br/>
      </w:r>
      <w:r>
        <w:rPr>
          <w:rFonts w:hint="eastAsia"/>
        </w:rPr>
        <w:t>　　图表 电池加工上游、下游分析</w:t>
      </w:r>
      <w:r>
        <w:rPr>
          <w:rFonts w:hint="eastAsia"/>
        </w:rPr>
        <w:br/>
      </w:r>
      <w:r>
        <w:rPr>
          <w:rFonts w:hint="eastAsia"/>
        </w:rPr>
        <w:t>　　图表 电池加工投资、并购现状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2025-2031年中国电池加工产能预测</w:t>
      </w:r>
      <w:r>
        <w:rPr>
          <w:rFonts w:hint="eastAsia"/>
        </w:rPr>
        <w:br/>
      </w:r>
      <w:r>
        <w:rPr>
          <w:rFonts w:hint="eastAsia"/>
        </w:rPr>
        <w:t>　　图表 2025-2031年中国电池加工产量预测</w:t>
      </w:r>
      <w:r>
        <w:rPr>
          <w:rFonts w:hint="eastAsia"/>
        </w:rPr>
        <w:br/>
      </w:r>
      <w:r>
        <w:rPr>
          <w:rFonts w:hint="eastAsia"/>
        </w:rPr>
        <w:t>　　图表 2025-2031年中国电池加工需求量预测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2025-2031年中国电池加工销量预测</w:t>
      </w:r>
      <w:r>
        <w:rPr>
          <w:rFonts w:hint="eastAsia"/>
        </w:rPr>
        <w:br/>
      </w:r>
      <w:r>
        <w:rPr>
          <w:rFonts w:hint="eastAsia"/>
        </w:rPr>
        <w:t>　　图表 电池加工优势、劣势、机会、威胁分析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电池加工发展前景</w:t>
      </w:r>
      <w:r>
        <w:rPr>
          <w:rFonts w:hint="eastAsia"/>
        </w:rPr>
        <w:br/>
      </w:r>
      <w:r>
        <w:rPr>
          <w:rFonts w:hint="eastAsia"/>
        </w:rPr>
        <w:t>　　图表 电池加工发展趋势预测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2025-2031年中国电池加工市场规模预测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2470f2006847a6" w:history="1">
        <w:r>
          <w:rPr>
            <w:rStyle w:val="Hyperlink"/>
          </w:rPr>
          <w:t>2025-2031年中国电池加工行业现状与前景趋势分析报告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5199679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2470f2006847a6" w:history="1">
        <w:r>
          <w:rPr>
            <w:rStyle w:val="Hyperlink"/>
          </w:rPr>
          <w:t>https://www.20087.com/9/67/DianChiJiaGongDeQianJing.html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热点：电池加工厂的骗局、电池加工流程及工艺、固态电池加工、锂离子电池加工、电池加工对身体有害吗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b06d3ac4004b7d" w:history="1">
      <w:r>
        <w:rPr>
          <w:rStyle w:val="Hyperlink"/>
        </w:rPr>
        <w:t>2025-2031年中国电池加工行业现状与前景趋势分析报告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7/DianChiJiaGongDeQianJing.html" TargetMode="External" Id="Rda2470f2006847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7/DianChiJiaGongDeQianJing.html" TargetMode="External" Id="Rd6b06d3ac4004b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2025-03-02T03:23:52Z</dcterms:created>
  <dcterms:modified xsi:type="dcterms:W3CDTF">2025-03-02T04:23:52Z</dcterms:modified>
  <dc:subject>2025-2031年中国电池加工行业现状与前景趋势分析报告</dc:subject>
  <dc:title>2025-2031年中国电池加工行业现状与前景趋势分析报告</dc:title>
  <cp:keywords>2025-2031年中国电池加工行业现状与前景趋势分析报告</cp:keywords>
  <dc:description>2025-2031年中国电池加工行业现状与前景趋势分析报告</dc:description>
</cp:coreProperties>
</file>