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2187d76e441d9" w:history="1">
              <w:r>
                <w:rPr>
                  <w:rStyle w:val="Hyperlink"/>
                </w:rPr>
                <w:t>2025-2031年全球与中国肺动脉高压药市场调研及发展前景报告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2187d76e441d9" w:history="1">
              <w:r>
                <w:rPr>
                  <w:rStyle w:val="Hyperlink"/>
                </w:rPr>
                <w:t>2025-2031年全球与中国肺动脉高压药市场调研及发展前景报告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2187d76e441d9" w:history="1">
                <w:r>
                  <w:rPr>
                    <w:rStyle w:val="Hyperlink"/>
                  </w:rPr>
                  <w:t>https://www.20087.com/9/27/FeiDongMaiGaoYaYaoHangYeQianJingQuShi.html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动脉高压药主要用于治疗肺动脉高压，这是一种影响肺部血管系统的疾病，导致心脏右心室负担加重，严重影响患者的生活质量和预后。目前市场上的肺动脉高压药物主要包括内皮素受体拮抗剂、前列环素类似物、磷酸二酯酶抑制剂等。近年来，随着对肺动脉高压发病机制的深入研究，新药的研发速度加快，多种新型药物已进入市场，为患者提供了更多的治疗选择。</w:t>
      </w:r>
      <w:r>
        <w:rPr>
          <w:rFonts w:hint="eastAsia"/>
        </w:rPr>
        <w:br/>
      </w:r>
      <w:r>
        <w:rPr>
          <w:rFonts w:hint="eastAsia"/>
        </w:rPr>
        <w:t>　　未来，肺动脉高压药物的研发将更加注重靶向治疗和个体化治疗方案。一方面，随着基因组学和蛋白质组学的进步，研究人员将能更精准地识别肺动脉高压的发病机制，从而开发出更有效的靶向药物。另一方面，随着精准医疗的发展，未来肺动脉高压药物将更多地采用个体化治疗策略，根据患者的遗传特征和疾病表型选择最适合的药物，以提高治疗效果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2187d76e441d9" w:history="1">
        <w:r>
          <w:rPr>
            <w:rStyle w:val="Hyperlink"/>
          </w:rPr>
          <w:t>2025-2031年全球与中国肺动脉高压药市场调研及发展前景报告</w:t>
        </w:r>
      </w:hyperlink>
      <w:r>
        <w:rPr>
          <w:rFonts w:hint="eastAsia"/>
        </w:rPr>
        <w:t>》系统分析了肺动脉高压药行业的市场需求、市场规模及价格动态，全面梳理了肺动脉高压药产业链结构，并对肺动脉高压药细分市场进行了深入探究。报告基于详实数据，科学预测了肺动脉高压药市场前景与发展趋势，重点剖析了品牌竞争格局、市场集中度及重点企业的市场地位。通过SWOT分析，报告识别了行业面临的机遇与风险，并提出了针对性发展策略与建议，为肺动脉高压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中国肺动脉高压药概述</w:t>
      </w:r>
      <w:r>
        <w:rPr>
          <w:rFonts w:hint="eastAsia"/>
        </w:rPr>
        <w:br/>
      </w:r>
      <w:r>
        <w:rPr>
          <w:rFonts w:hint="eastAsia"/>
        </w:rPr>
        <w:t>　　第一节 肺动脉高压药行业定义</w:t>
      </w:r>
      <w:r>
        <w:rPr>
          <w:rFonts w:hint="eastAsia"/>
        </w:rPr>
        <w:br/>
      </w:r>
      <w:r>
        <w:rPr>
          <w:rFonts w:hint="eastAsia"/>
        </w:rPr>
        <w:t>　　第二节 肺动脉高压药行业发展特性</w:t>
      </w:r>
      <w:r>
        <w:rPr>
          <w:rFonts w:hint="eastAsia"/>
        </w:rPr>
        <w:br/>
      </w:r>
      <w:r>
        <w:rPr>
          <w:rFonts w:hint="eastAsia"/>
        </w:rPr>
        <w:t>　　第三节 肺动脉高压药产业链分析</w:t>
      </w:r>
      <w:r>
        <w:rPr>
          <w:rFonts w:hint="eastAsia"/>
        </w:rPr>
        <w:br/>
      </w:r>
      <w:r>
        <w:rPr>
          <w:rFonts w:hint="eastAsia"/>
        </w:rPr>
        <w:t>　　第四节 肺动脉高压药行业生命周期分析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2024-2025年国外肺动脉高压药市场发展概况</w:t>
      </w:r>
      <w:r>
        <w:rPr>
          <w:rFonts w:hint="eastAsia"/>
        </w:rPr>
        <w:br/>
      </w:r>
      <w:r>
        <w:rPr>
          <w:rFonts w:hint="eastAsia"/>
        </w:rPr>
        <w:t>　　第一节 全球肺动脉高压药市场发展分析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北美地区主要国家肺动脉高压药市场概况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欧盟地区主要国家肺动脉高压药市场概况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亚洲地区主要国家肺动脉高压药市场概况</w:t>
      </w:r>
      <w:r>
        <w:rPr>
          <w:rFonts w:hint="eastAsia"/>
        </w:rPr>
        <w:br/>
      </w:r>
      <w:r>
        <w:rPr>
          <w:rFonts w:hint="eastAsia"/>
        </w:rPr>
        <w:t>　　第五节 全球肺动脉高压药市场发展预测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2024-2025年中国肺动脉高压药发展环境分析</w:t>
      </w:r>
      <w:r>
        <w:rPr>
          <w:rFonts w:hint="eastAsia"/>
        </w:rPr>
        <w:br/>
      </w:r>
      <w:r>
        <w:rPr>
          <w:rFonts w:hint="eastAsia"/>
        </w:rPr>
        <w:t>　　第一节 肺动脉高压药行业经济环境分析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肺动脉高压药行业相关政策、标准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2024-2025年肺动脉高压药行业技术发展现状及趋势分析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肺动脉高压药行业技术发展现状分析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国内外肺动脉高压药行业技术差异与原因</w:t>
      </w:r>
      <w:r>
        <w:rPr>
          <w:rFonts w:hint="eastAsia"/>
        </w:rPr>
        <w:br/>
      </w:r>
      <w:r>
        <w:rPr>
          <w:rFonts w:hint="eastAsia"/>
        </w:rPr>
        <w:t>　　第三节 肺动脉高压药行业技术发展方向、趋势预测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提升肺动脉高压药行业技术能力策略建议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2024-2025年肺动脉高压药市场特性分析</w:t>
      </w:r>
      <w:r>
        <w:rPr>
          <w:rFonts w:hint="eastAsia"/>
        </w:rPr>
        <w:br/>
      </w:r>
      <w:r>
        <w:rPr>
          <w:rFonts w:hint="eastAsia"/>
        </w:rPr>
        <w:t>　　第一节 肺动脉高压药行业集中度分析</w:t>
      </w:r>
      <w:r>
        <w:rPr>
          <w:rFonts w:hint="eastAsia"/>
        </w:rPr>
        <w:br/>
      </w:r>
      <w:r>
        <w:rPr>
          <w:rFonts w:hint="eastAsia"/>
        </w:rPr>
        <w:t>　　第二节 肺动脉高压药行业SWOT分析</w:t>
      </w:r>
      <w:r>
        <w:rPr>
          <w:rFonts w:hint="eastAsia"/>
        </w:rPr>
        <w:br/>
      </w:r>
      <w:r>
        <w:rPr>
          <w:rFonts w:hint="eastAsia"/>
        </w:rPr>
        <w:t>　　　　一、肺动脉高压药行业优势</w:t>
      </w:r>
      <w:r>
        <w:rPr>
          <w:rFonts w:hint="eastAsia"/>
        </w:rPr>
        <w:br/>
      </w:r>
      <w:r>
        <w:rPr>
          <w:rFonts w:hint="eastAsia"/>
        </w:rPr>
        <w:t>　　　　二、肺动脉高压药行业劣势</w:t>
      </w:r>
      <w:r>
        <w:rPr>
          <w:rFonts w:hint="eastAsia"/>
        </w:rPr>
        <w:br/>
      </w:r>
      <w:r>
        <w:rPr>
          <w:rFonts w:hint="eastAsia"/>
        </w:rPr>
        <w:t>　　　　三、肺动脉高压药行业机会</w:t>
      </w:r>
      <w:r>
        <w:rPr>
          <w:rFonts w:hint="eastAsia"/>
        </w:rPr>
        <w:br/>
      </w:r>
      <w:r>
        <w:rPr>
          <w:rFonts w:hint="eastAsia"/>
        </w:rPr>
        <w:t>　　　　四、肺动脉高压药行业风险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2024-2025年中国肺动脉高压药发展现状</w:t>
      </w:r>
      <w:r>
        <w:rPr>
          <w:rFonts w:hint="eastAsia"/>
        </w:rPr>
        <w:br/>
      </w:r>
      <w:r>
        <w:rPr>
          <w:rFonts w:hint="eastAsia"/>
        </w:rPr>
        <w:t>　　第一节 中国肺动脉高压药市场现状分析</w:t>
      </w:r>
      <w:r>
        <w:rPr>
          <w:rFonts w:hint="eastAsia"/>
        </w:rPr>
        <w:br/>
      </w:r>
      <w:r>
        <w:rPr>
          <w:rFonts w:hint="eastAsia"/>
        </w:rPr>
        <w:t>　　第二节 中国肺动脉高压药行业产量情况分析及预测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一、肺动脉高压药总体产能规模</w:t>
      </w:r>
      <w:r>
        <w:rPr>
          <w:rFonts w:hint="eastAsia"/>
        </w:rPr>
        <w:br/>
      </w:r>
      <w:r>
        <w:rPr>
          <w:rFonts w:hint="eastAsia"/>
        </w:rPr>
        <w:t>　　　　二、肺动脉高压药生产区域分布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三、2019-2024年中国肺动脉高压药产量统计分析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三、2025-2031年中国肺动脉高压药产量预测分析</w:t>
      </w:r>
      <w:r>
        <w:rPr>
          <w:rFonts w:hint="eastAsia"/>
        </w:rPr>
        <w:br/>
      </w:r>
      <w:r>
        <w:rPr>
          <w:rFonts w:hint="eastAsia"/>
        </w:rPr>
        <w:t>　　第三节 中国肺动脉高压药市场需求分析及预测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一、中国肺动脉高压药市场需求特点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二、2019-2024年中国肺动脉高压药市场需求量统计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三、2025-2031年中国肺动脉高压药市场需求量预测</w:t>
      </w:r>
      <w:r>
        <w:rPr>
          <w:rFonts w:hint="eastAsia"/>
        </w:rPr>
        <w:br/>
      </w:r>
      <w:r>
        <w:rPr>
          <w:rFonts w:hint="eastAsia"/>
        </w:rPr>
        <w:t>　　第四节 中国肺动脉高压药价格趋势分析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一、2019-2024年中国肺动脉高压药市场价格趋势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二、2025-2031年中国肺动脉高压药市场价格走势预测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2019-2024年肺动脉高压药行业经济运行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2019-2024年中国肺动脉高压药行业盈利能力分析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2019-2024年中国肺动脉高压药行业发展能力分析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2019-2024年肺动脉高压药行业偿债能力分析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2019-2024年肺动脉高压药制造企业数量分析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中国肺动脉高压药行业重点地区发展分析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**地区肺动脉高压药市场发展分析</w:t>
      </w:r>
      <w:r>
        <w:rPr>
          <w:rFonts w:hint="eastAsia"/>
        </w:rPr>
        <w:br/>
      </w:r>
      <w:r>
        <w:rPr>
          <w:rFonts w:hint="eastAsia"/>
        </w:rPr>
        <w:t>　　第三节 **地区肺动脉高压药市场发展分析</w:t>
      </w:r>
      <w:r>
        <w:rPr>
          <w:rFonts w:hint="eastAsia"/>
        </w:rPr>
        <w:br/>
      </w:r>
      <w:r>
        <w:rPr>
          <w:rFonts w:hint="eastAsia"/>
        </w:rPr>
        <w:t>　　第四节 **地区肺动脉高压药市场发展分析</w:t>
      </w:r>
      <w:r>
        <w:rPr>
          <w:rFonts w:hint="eastAsia"/>
        </w:rPr>
        <w:br/>
      </w:r>
      <w:r>
        <w:rPr>
          <w:rFonts w:hint="eastAsia"/>
        </w:rPr>
        <w:t>　　第五节 **地区肺动脉高压药市场发展分析</w:t>
      </w:r>
      <w:r>
        <w:rPr>
          <w:rFonts w:hint="eastAsia"/>
        </w:rPr>
        <w:br/>
      </w:r>
      <w:r>
        <w:rPr>
          <w:rFonts w:hint="eastAsia"/>
        </w:rPr>
        <w:t>　　第六节 **地区肺动脉高压药市场发展分析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2019-2024年中国肺动脉高压药进出口分析</w:t>
      </w:r>
      <w:r>
        <w:rPr>
          <w:rFonts w:hint="eastAsia"/>
        </w:rPr>
        <w:br/>
      </w:r>
      <w:r>
        <w:rPr>
          <w:rFonts w:hint="eastAsia"/>
        </w:rPr>
        <w:t>　　第一节 肺动脉高压药进口情况分析</w:t>
      </w:r>
      <w:r>
        <w:rPr>
          <w:rFonts w:hint="eastAsia"/>
        </w:rPr>
        <w:br/>
      </w:r>
      <w:r>
        <w:rPr>
          <w:rFonts w:hint="eastAsia"/>
        </w:rPr>
        <w:t>　　第二节 肺动脉高压药出口情况分析</w:t>
      </w:r>
      <w:r>
        <w:rPr>
          <w:rFonts w:hint="eastAsia"/>
        </w:rPr>
        <w:br/>
      </w:r>
      <w:r>
        <w:rPr>
          <w:rFonts w:hint="eastAsia"/>
        </w:rPr>
        <w:t>　　第三节 影响肺动脉高压药进出口因素分析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主要肺动脉高压药生产企业及竞争格局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三、企业肺动脉高压药经营状况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三、企业肺动脉高压药经营状况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三、企业肺动脉高压药经营状况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三、企业肺动脉高压药经营状况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三、企业肺动脉高压药经营状况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三、企业肺动脉高压药经营状况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肺动脉高压药行业投资战略研究</w:t>
      </w:r>
      <w:r>
        <w:rPr>
          <w:rFonts w:hint="eastAsia"/>
        </w:rPr>
        <w:br/>
      </w:r>
      <w:r>
        <w:rPr>
          <w:rFonts w:hint="eastAsia"/>
        </w:rPr>
        <w:t>　　第一节 肺动脉高压药行业发展战略研究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对我国肺动脉高压药品牌的战略思考</w:t>
      </w:r>
      <w:r>
        <w:rPr>
          <w:rFonts w:hint="eastAsia"/>
        </w:rPr>
        <w:br/>
      </w:r>
      <w:r>
        <w:rPr>
          <w:rFonts w:hint="eastAsia"/>
        </w:rPr>
        <w:t>　　　　一、肺动脉高压药品牌的重要性</w:t>
      </w:r>
      <w:r>
        <w:rPr>
          <w:rFonts w:hint="eastAsia"/>
        </w:rPr>
        <w:br/>
      </w:r>
      <w:r>
        <w:rPr>
          <w:rFonts w:hint="eastAsia"/>
        </w:rPr>
        <w:t>　　　　二、肺动脉高压药实施品牌战略的意义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三、肺动脉高压药企业品牌的现状分析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四、我国肺动脉高压药企业的品牌战略</w:t>
      </w:r>
      <w:r>
        <w:rPr>
          <w:rFonts w:hint="eastAsia"/>
        </w:rPr>
        <w:br/>
      </w:r>
      <w:r>
        <w:rPr>
          <w:rFonts w:hint="eastAsia"/>
        </w:rPr>
        <w:t>　　　　五、肺动脉高压药品牌战略管理的策略</w:t>
      </w:r>
      <w:r>
        <w:rPr>
          <w:rFonts w:hint="eastAsia"/>
        </w:rPr>
        <w:br/>
      </w:r>
      <w:r>
        <w:rPr>
          <w:rFonts w:hint="eastAsia"/>
        </w:rPr>
        <w:t>　　第三节 肺动脉高压药经营策略分析</w:t>
      </w:r>
      <w:r>
        <w:rPr>
          <w:rFonts w:hint="eastAsia"/>
        </w:rPr>
        <w:br/>
      </w:r>
      <w:r>
        <w:rPr>
          <w:rFonts w:hint="eastAsia"/>
        </w:rPr>
        <w:t>　　　　一、肺动脉高压药市场细分策略</w:t>
      </w:r>
      <w:r>
        <w:rPr>
          <w:rFonts w:hint="eastAsia"/>
        </w:rPr>
        <w:br/>
      </w:r>
      <w:r>
        <w:rPr>
          <w:rFonts w:hint="eastAsia"/>
        </w:rPr>
        <w:t>　　　　二、肺动脉高压药市场创新策略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四、肺动脉高压药新产品差异化战略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2025-2031年中国肺动脉高压药发展趋势预测及投资风险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2025年肺动脉高压药市场前景分析</w:t>
      </w:r>
      <w:r>
        <w:rPr>
          <w:rFonts w:hint="eastAsia"/>
        </w:rPr>
        <w:br/>
      </w:r>
      <w:r>
        <w:rPr>
          <w:rFonts w:hint="eastAsia"/>
        </w:rPr>
        <w:t>　　第二节 2025年肺动脉高压药行业发展趋势预测</w:t>
      </w:r>
      <w:r>
        <w:rPr>
          <w:rFonts w:hint="eastAsia"/>
        </w:rPr>
        <w:br/>
      </w:r>
      <w:r>
        <w:rPr>
          <w:rFonts w:hint="eastAsia"/>
        </w:rPr>
        <w:t>　　第三节 肺动脉高压药行业投资风险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肺动脉高压药投资建议</w:t>
      </w:r>
      <w:r>
        <w:rPr>
          <w:rFonts w:hint="eastAsia"/>
        </w:rPr>
        <w:br/>
      </w:r>
      <w:r>
        <w:rPr>
          <w:rFonts w:hint="eastAsia"/>
        </w:rPr>
        <w:t>　　第一节 肺动脉高压药行业投资环境分析</w:t>
      </w:r>
      <w:r>
        <w:rPr>
          <w:rFonts w:hint="eastAsia"/>
        </w:rPr>
        <w:br/>
      </w:r>
      <w:r>
        <w:rPr>
          <w:rFonts w:hint="eastAsia"/>
        </w:rPr>
        <w:t>　　第二节 肺动脉高压药行业投资进入壁垒分析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肺动脉高压药行业类别</w:t>
      </w:r>
      <w:r>
        <w:rPr>
          <w:rFonts w:hint="eastAsia"/>
        </w:rPr>
        <w:br/>
      </w:r>
      <w:r>
        <w:rPr>
          <w:rFonts w:hint="eastAsia"/>
        </w:rPr>
        <w:t>　　图表 肺动脉高压药行业产业链调研</w:t>
      </w:r>
      <w:r>
        <w:rPr>
          <w:rFonts w:hint="eastAsia"/>
        </w:rPr>
        <w:br/>
      </w:r>
      <w:r>
        <w:rPr>
          <w:rFonts w:hint="eastAsia"/>
        </w:rPr>
        <w:t>　　图表 肺动脉高压药行业现状</w:t>
      </w:r>
      <w:r>
        <w:rPr>
          <w:rFonts w:hint="eastAsia"/>
        </w:rPr>
        <w:br/>
      </w:r>
      <w:r>
        <w:rPr>
          <w:rFonts w:hint="eastAsia"/>
        </w:rPr>
        <w:t>　　图表 肺动脉高压药行业标准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2019-2024年中国肺动脉高压药行业市场规模</w:t>
      </w:r>
      <w:r>
        <w:rPr>
          <w:rFonts w:hint="eastAsia"/>
        </w:rPr>
        <w:br/>
      </w:r>
      <w:r>
        <w:rPr>
          <w:rFonts w:hint="eastAsia"/>
        </w:rPr>
        <w:t>　　图表 2024年中国肺动脉高压药行业产能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2019-2024年中国肺动脉高压药行业产量统计</w:t>
      </w:r>
      <w:r>
        <w:rPr>
          <w:rFonts w:hint="eastAsia"/>
        </w:rPr>
        <w:br/>
      </w:r>
      <w:r>
        <w:rPr>
          <w:rFonts w:hint="eastAsia"/>
        </w:rPr>
        <w:t>　　图表 肺动脉高压药行业动态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2019-2024年中国肺动脉高压药市场需求量</w:t>
      </w:r>
      <w:r>
        <w:rPr>
          <w:rFonts w:hint="eastAsia"/>
        </w:rPr>
        <w:br/>
      </w:r>
      <w:r>
        <w:rPr>
          <w:rFonts w:hint="eastAsia"/>
        </w:rPr>
        <w:t>　　图表 2024年中国肺动脉高压药行业需求区域调研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2019-2024年中国肺动脉高压药行情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2019-2024年中国肺动脉高压药进口统计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2019-2024年中国肺动脉高压药行业企业数量统计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**地区肺动脉高压药市场规模</w:t>
      </w:r>
      <w:r>
        <w:rPr>
          <w:rFonts w:hint="eastAsia"/>
        </w:rPr>
        <w:br/>
      </w:r>
      <w:r>
        <w:rPr>
          <w:rFonts w:hint="eastAsia"/>
        </w:rPr>
        <w:t>　　图表 **地区肺动脉高压药行业市场需求</w:t>
      </w:r>
      <w:r>
        <w:rPr>
          <w:rFonts w:hint="eastAsia"/>
        </w:rPr>
        <w:br/>
      </w:r>
      <w:r>
        <w:rPr>
          <w:rFonts w:hint="eastAsia"/>
        </w:rPr>
        <w:t>　　图表 **地区肺动脉高压药市场调研</w:t>
      </w:r>
      <w:r>
        <w:rPr>
          <w:rFonts w:hint="eastAsia"/>
        </w:rPr>
        <w:br/>
      </w:r>
      <w:r>
        <w:rPr>
          <w:rFonts w:hint="eastAsia"/>
        </w:rPr>
        <w:t>　　图表 **地区肺动脉高压药行业市场需求分析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**地区肺动脉高压药市场规模</w:t>
      </w:r>
      <w:r>
        <w:rPr>
          <w:rFonts w:hint="eastAsia"/>
        </w:rPr>
        <w:br/>
      </w:r>
      <w:r>
        <w:rPr>
          <w:rFonts w:hint="eastAsia"/>
        </w:rPr>
        <w:t>　　图表 **地区肺动脉高压药行业市场需求</w:t>
      </w:r>
      <w:r>
        <w:rPr>
          <w:rFonts w:hint="eastAsia"/>
        </w:rPr>
        <w:br/>
      </w:r>
      <w:r>
        <w:rPr>
          <w:rFonts w:hint="eastAsia"/>
        </w:rPr>
        <w:t>　　图表 **地区肺动脉高压药市场调研</w:t>
      </w:r>
      <w:r>
        <w:rPr>
          <w:rFonts w:hint="eastAsia"/>
        </w:rPr>
        <w:br/>
      </w:r>
      <w:r>
        <w:rPr>
          <w:rFonts w:hint="eastAsia"/>
        </w:rPr>
        <w:t>　　图表 **地区肺动脉高压药行业市场需求分析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肺动脉高压药行业竞争对手分析</w:t>
      </w:r>
      <w:r>
        <w:rPr>
          <w:rFonts w:hint="eastAsia"/>
        </w:rPr>
        <w:br/>
      </w:r>
      <w:r>
        <w:rPr>
          <w:rFonts w:hint="eastAsia"/>
        </w:rPr>
        <w:t>　　图表 肺动脉高压药重点企业（一）基本信息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肺动脉高压药重点企业（一）经营情况分析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肺动脉高压药重点企业（一）主要经济指标情况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肺动脉高压药重点企业（一）盈利能力情况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肺动脉高压药重点企业（一）偿债能力情况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肺动脉高压药重点企业（一）运营能力情况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肺动脉高压药重点企业（一）成长能力情况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肺动脉高压药重点企业（二）基本信息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肺动脉高压药重点企业（二）经营情况分析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肺动脉高压药重点企业（二）主要经济指标情况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肺动脉高压药重点企业（二）盈利能力情况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肺动脉高压药重点企业（二）偿债能力情况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肺动脉高压药重点企业（二）运营能力情况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肺动脉高压药重点企业（二）成长能力情况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肺动脉高压药重点企业（三）基本信息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肺动脉高压药重点企业（三）经营情况分析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肺动脉高压药重点企业（三）主要经济指标情况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肺动脉高压药重点企业（三）盈利能力情况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肺动脉高压药重点企业（三）偿债能力情况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肺动脉高压药重点企业（三）运营能力情况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肺动脉高压药重点企业（三）成长能力情况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2025-2031年中国肺动脉高压药行业产能预测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2025-2031年中国肺动脉高压药行业产量预测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2025-2031年中国肺动脉高压药市场需求预测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2025-2031年中国肺动脉高压药行业市场规模预测</w:t>
      </w:r>
      <w:r>
        <w:rPr>
          <w:rFonts w:hint="eastAsia"/>
        </w:rPr>
        <w:br/>
      </w:r>
      <w:r>
        <w:rPr>
          <w:rFonts w:hint="eastAsia"/>
        </w:rPr>
        <w:t>　　图表 肺动脉高压药行业准入条件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2025-2031年中国肺动脉高压药市场前景</w:t>
      </w:r>
      <w:r>
        <w:rPr>
          <w:rFonts w:hint="eastAsia"/>
        </w:rPr>
        <w:br/>
      </w:r>
      <w:r>
        <w:rPr>
          <w:rFonts w:hint="eastAsia"/>
        </w:rPr>
        <w:t>　　图表 2025-2031年中国肺动脉高压药行业信息化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2025-2031年中国肺动脉高压药行业风险分析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2025-2031年中国肺动脉高压药行业发展趋势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2187d76e441d9" w:history="1">
        <w:r>
          <w:rPr>
            <w:rStyle w:val="Hyperlink"/>
          </w:rPr>
          <w:t>2025-2031年全球与中国肺动脉高压药市场调研及发展前景报告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2187d76e441d9" w:history="1">
        <w:r>
          <w:rPr>
            <w:rStyle w:val="Hyperlink"/>
          </w:rPr>
          <w:t>https://www.20087.com/9/27/FeiDongMaiGaoYaYaoHangYeQianJingQuShi.html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肺动脉高压特效药、肺动脉高压药物、肺动脉高压的药物有哪些、肺动脉高压药物价格表、肺动脉高压药物首选药、肺动脉高压药贵吗、降低肺动脉高压的药物有哪些、肺动脉高压药物首选药西地那非,前列地尔,法舒地尔、肺动脉高压有吃的好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ce50e3b004505" w:history="1">
      <w:r>
        <w:rPr>
          <w:rStyle w:val="Hyperlink"/>
        </w:rPr>
        <w:t>2025-2031年全球与中国肺动脉高压药市场调研及发展前景报告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FeiDongMaiGaoYaYaoHangYeQianJingQuShi.html" TargetMode="External" Id="Rbc72187d76e4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FeiDongMaiGaoYaYaoHangYeQianJingQuShi.html" TargetMode="External" Id="R8face50e3b00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2025-01-03T06:15:00Z</dcterms:created>
  <dcterms:modified xsi:type="dcterms:W3CDTF">2025-01-03T07:15:00Z</dcterms:modified>
  <dc:subject>2025-2031年全球与中国肺动脉高压药市场调研及发展前景报告</dc:subject>
  <dc:title>2025-2031年全球与中国肺动脉高压药市场调研及发展前景报告</dc:title>
  <cp:keywords>2025-2031年全球与中国肺动脉高压药市场调研及发展前景报告</cp:keywords>
  <dc:description>2025-2031年全球与中国肺动脉高压药市场调研及发展前景报告</dc:description>
</cp:coreProperties>
</file>