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3e98048144d0" w:history="1">
              <w:r>
                <w:rPr>
                  <w:rStyle w:val="Hyperlink"/>
                </w:rPr>
                <w:t>2024-2030年中国青霉素G钠市场研究与前景趋势分析报告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3e98048144d0" w:history="1">
              <w:r>
                <w:rPr>
                  <w:rStyle w:val="Hyperlink"/>
                </w:rPr>
                <w:t>2024-2030年中国青霉素G钠市场研究与前景趋势分析报告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83e98048144d0" w:history="1">
                <w:r>
                  <w:rPr>
                    <w:rStyle w:val="Hyperlink"/>
                  </w:rPr>
                  <w:t>https://www.20087.com/9/57/QingMeiSuGNaHangYeQianJingQuShi.html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经典的β-内酰胺类抗生素，自发现以来一直是治疗细菌感染的重要药物。近年来，虽然面临抗生素耐药性的挑战，但青霉素G钠通过与其他药物的联合使用和合理的用药策略，仍然在临床上发挥着重要作用。目前，通过优化生产工艺和质量控制，青霉素G钠的纯度和稳定性得到了显著提升，减少了过敏反应和其他不良反应的发生。同时，针对特定细菌的青霉素G钠衍生物和复方制剂的开发，拓宽了其在抗感染治疗中的应用范围。</w:t>
      </w:r>
      <w:r>
        <w:rPr>
          <w:rFonts w:hint="eastAsia"/>
        </w:rPr>
        <w:br/>
      </w:r>
      <w:r>
        <w:rPr>
          <w:rFonts w:hint="eastAsia"/>
        </w:rPr>
        <w:t>　　未来，青霉素G钠的发展将更加注重耐药性防控和精准医疗。一方面，通过深入研究细菌耐药机制，开发出新的青霉素G钠类似物，或结合酶抑制剂，恢复其对抗耐药菌株的活性；另一方面，结合基因组学和药敏试验，实现青霉素G钠的精准给药，减少不必要的抗生素使用，避免耐药性的进一步扩散。此外，随着合成生物学和生物制药技术的进步，青霉素G钠的生产将更加环保和高效，减少化学合成过程中的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3e98048144d0" w:history="1">
        <w:r>
          <w:rPr>
            <w:rStyle w:val="Hyperlink"/>
          </w:rPr>
          <w:t>2024-2030年中国青霉素G钠市场研究与前景趋势分析报告</w:t>
        </w:r>
      </w:hyperlink>
      <w:r>
        <w:rPr>
          <w:rFonts w:hint="eastAsia"/>
        </w:rPr>
        <w:t>》依托国家统计局、发改委及青霉素G钠相关行业协会的详实数据，对青霉素G钠行业的现状、市场需求、市场规模、产业链结构、价格变动、细分市场进行了全面调研。青霉素G钠报告还详细剖析了青霉素G钠市场竞争格局，重点关注了品牌影响力、市场集中度及重点企业运营情况，并在预测青霉素G钠市场发展前景和发展趋势的同时，识别了青霉素G钠行业潜在的风险与机遇。青霉素G钠报告以专业、科学、规范的研究方法和客观、权威的分析，为青霉素G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一、青霉素G钠行业定义及分类</w:t>
      </w:r>
      <w:r>
        <w:rPr>
          <w:rFonts w:hint="eastAsia"/>
        </w:rPr>
        <w:br/>
      </w:r>
      <w:r>
        <w:rPr>
          <w:rFonts w:hint="eastAsia"/>
        </w:rPr>
        <w:t>　　　　二、青霉素G钠行业经济特性</w:t>
      </w:r>
      <w:r>
        <w:rPr>
          <w:rFonts w:hint="eastAsia"/>
        </w:rPr>
        <w:br/>
      </w:r>
      <w:r>
        <w:rPr>
          <w:rFonts w:hint="eastAsia"/>
        </w:rPr>
        <w:t>　　　　三、青霉素G钠行业产业链简介</w:t>
      </w:r>
      <w:r>
        <w:rPr>
          <w:rFonts w:hint="eastAsia"/>
        </w:rPr>
        <w:br/>
      </w:r>
      <w:r>
        <w:rPr>
          <w:rFonts w:hint="eastAsia"/>
        </w:rPr>
        <w:t>　　第二节 青霉素G钠行业发展成熟度</w:t>
      </w:r>
      <w:r>
        <w:rPr>
          <w:rFonts w:hint="eastAsia"/>
        </w:rPr>
        <w:br/>
      </w:r>
      <w:r>
        <w:rPr>
          <w:rFonts w:hint="eastAsia"/>
        </w:rPr>
        <w:t>　　　　一、青霉素G钠行业发展周期分析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青霉素G钠行业相关产业动态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2023-2024年青霉素G钠行业发展环境分析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青霉素G钠行业环境分析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青霉素G钠行业相关政策、法规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2023-2024年青霉素G钠行业技术发展现状及趋势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当前我国青霉素G钠技术发展现状</w:t>
      </w:r>
      <w:r>
        <w:rPr>
          <w:rFonts w:hint="eastAsia"/>
        </w:rPr>
        <w:br/>
      </w:r>
      <w:r>
        <w:rPr>
          <w:rFonts w:hint="eastAsia"/>
        </w:rPr>
        <w:t>　　第二节 中外青霉素G钠技术差距及产生差距的主要原因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提高我国青霉素G钠技术的对策</w:t>
      </w:r>
      <w:r>
        <w:rPr>
          <w:rFonts w:hint="eastAsia"/>
        </w:rPr>
        <w:br/>
      </w:r>
      <w:r>
        <w:rPr>
          <w:rFonts w:hint="eastAsia"/>
        </w:rPr>
        <w:t>　　第四节 我国青霉素G钠产品研发、设计发展趋势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中国青霉素G钠市场发展调研</w:t>
      </w:r>
      <w:r>
        <w:rPr>
          <w:rFonts w:hint="eastAsia"/>
        </w:rPr>
        <w:br/>
      </w:r>
      <w:r>
        <w:rPr>
          <w:rFonts w:hint="eastAsia"/>
        </w:rPr>
        <w:t>　　第一节 青霉素G钠市场现状分析及预测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二、2024-2030年中国青霉素G钠市场规模预测</w:t>
      </w:r>
      <w:r>
        <w:rPr>
          <w:rFonts w:hint="eastAsia"/>
        </w:rPr>
        <w:br/>
      </w:r>
      <w:r>
        <w:rPr>
          <w:rFonts w:hint="eastAsia"/>
        </w:rPr>
        <w:t>　　第二节 青霉素G钠行业产能分析及预测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二、2024-2030年中国青霉素G钠行业产能预测</w:t>
      </w:r>
      <w:r>
        <w:rPr>
          <w:rFonts w:hint="eastAsia"/>
        </w:rPr>
        <w:br/>
      </w:r>
      <w:r>
        <w:rPr>
          <w:rFonts w:hint="eastAsia"/>
        </w:rPr>
        <w:t>　　第三节 青霉素G钠行业产量分析及预测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二、2024-2030年中国青霉素G钠行业产量预测</w:t>
      </w:r>
      <w:r>
        <w:rPr>
          <w:rFonts w:hint="eastAsia"/>
        </w:rPr>
        <w:br/>
      </w:r>
      <w:r>
        <w:rPr>
          <w:rFonts w:hint="eastAsia"/>
        </w:rPr>
        <w:t>　　第四节 青霉素G钠市场需求分析及预测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二、2024-2030年中国青霉素G钠市场需求预测</w:t>
      </w:r>
      <w:r>
        <w:rPr>
          <w:rFonts w:hint="eastAsia"/>
        </w:rPr>
        <w:br/>
      </w:r>
      <w:r>
        <w:rPr>
          <w:rFonts w:hint="eastAsia"/>
        </w:rPr>
        <w:t>　　第五节 青霉素G钠进出口数据分析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二、2024-2030年国内青霉素G钠进出口情况预测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2019-2024年中国青霉素G钠行业总体发展状况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中国青霉素G钠行业规模情况分析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一、青霉素G钠行业单位规模情况分析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二、青霉素G钠行业人员规模状况分析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三、青霉素G钠行业资产规模状况分析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四、青霉素G钠行业市场规模状况分析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五、青霉素G钠行业敏感性分析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中国青霉素G钠行业财务能力分析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一、青霉素G钠行业盈利能力分析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二、青霉素G钠行业偿债能力分析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三、青霉素G钠行业营运能力分析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四、青霉素G钠行业发展能力分析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中国青霉素G钠行业重点区域发展分析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一、中国青霉素G钠行业重点区域市场结构变化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二、重点地区（一）青霉素G钠行业发展分析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三、重点地区（二）青霉素G钠行业发展分析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四、重点地区（三）青霉素G钠行业发展分析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五、重点地区（四）青霉素G钠行业发展分析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六、重点地区（五）青霉素G钠行业发展分析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青霉素G钠行业产品价格分析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三、主要青霉素G钠品牌产品价位分析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五、价格在青霉素G钠行业竞争中的重要性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2023-2024年中国青霉素G钠行业上下游行业发展分析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青霉素G钠上游行业分析</w:t>
      </w:r>
      <w:r>
        <w:rPr>
          <w:rFonts w:hint="eastAsia"/>
        </w:rPr>
        <w:br/>
      </w:r>
      <w:r>
        <w:rPr>
          <w:rFonts w:hint="eastAsia"/>
        </w:rPr>
        <w:t>　　　　一、青霉素G钠产品成本构成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四、上游供给对青霉素G钠行业的影响</w:t>
      </w:r>
      <w:r>
        <w:rPr>
          <w:rFonts w:hint="eastAsia"/>
        </w:rPr>
        <w:br/>
      </w:r>
      <w:r>
        <w:rPr>
          <w:rFonts w:hint="eastAsia"/>
        </w:rPr>
        <w:t>　　第二节 青霉素G钠下游行业分析</w:t>
      </w:r>
      <w:r>
        <w:rPr>
          <w:rFonts w:hint="eastAsia"/>
        </w:rPr>
        <w:br/>
      </w:r>
      <w:r>
        <w:rPr>
          <w:rFonts w:hint="eastAsia"/>
        </w:rPr>
        <w:t>　　　　一、青霉素G钠下游行业分布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四、下游需求对青霉素G钠行业的影响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青霉素G钠行业重点企业发展调研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青霉素G钠重点企业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2023-2024年中国青霉素G钠产业市场竞争格局分析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2023-2024年中国青霉素G钠产业竞争现状分析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一、青霉素G钠竞争力分析</w:t>
      </w:r>
      <w:r>
        <w:rPr>
          <w:rFonts w:hint="eastAsia"/>
        </w:rPr>
        <w:br/>
      </w:r>
      <w:r>
        <w:rPr>
          <w:rFonts w:hint="eastAsia"/>
        </w:rPr>
        <w:t>　　　　二、青霉素G钠技术竞争分析</w:t>
      </w:r>
      <w:r>
        <w:rPr>
          <w:rFonts w:hint="eastAsia"/>
        </w:rPr>
        <w:br/>
      </w:r>
      <w:r>
        <w:rPr>
          <w:rFonts w:hint="eastAsia"/>
        </w:rPr>
        <w:t>　　　　三、青霉素G钠价格竞争分析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2024年中国青霉素G钠产业集中度分析</w:t>
      </w:r>
      <w:r>
        <w:rPr>
          <w:rFonts w:hint="eastAsia"/>
        </w:rPr>
        <w:br/>
      </w:r>
      <w:r>
        <w:rPr>
          <w:rFonts w:hint="eastAsia"/>
        </w:rPr>
        <w:t>　　　　一、青霉素G钠市场集中度分析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二、青霉素G钠企业集中度分析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2024-2030年提高青霉素G钠企业竞争力的策略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青霉素G钠行业投资风险预警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2023-2024年影响青霉素G钠行业发展的主要因素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一、影响青霉素G钠行业运行的有利因素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二、影响青霉素G钠行业运行的稳定因素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三、影响青霉素G钠行业运行的不利因素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四、我国青霉素G钠行业发展面临的挑战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五、我国青霉素G钠行业发展面临的机遇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青霉素G钠行业投资风险预警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一、2024-2030年青霉素G钠行业市场风险及控制策略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二、2024-2030年青霉素G钠行业政策风险及控制策略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三、2024-2030年青霉素G钠行业经营风险及控制策略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四、2024-2030年青霉素G钠同业竞争风险及控制策略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五、2024-2030年青霉素G钠行业其他风险及控制策略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青霉素G钠行业发展趋势与投资规划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2024-2030年青霉素G钠市场发展潜力分析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2024-2030年青霉素G钠行业发展趋势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2024-2030年青霉素G钠行业投资前景研究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[.中.智.林.]对我国青霉素G钠品牌的战略思考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二、青霉素G钠实施品牌战略的意义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三、青霉素G钠企业品牌的现状分析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四、我国青霉素G钠企业的品牌战略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五、青霉素G钠品牌战略管理的策略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青霉素G钠重点企业经营情况分析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2024-2030年中国青霉素G钠市场规模预测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2024-2030年中国青霉素G钠行业利润预测</w:t>
      </w:r>
      <w:r>
        <w:rPr>
          <w:rFonts w:hint="eastAsia"/>
        </w:rPr>
        <w:br/>
      </w:r>
      <w:r>
        <w:rPr>
          <w:rFonts w:hint="eastAsia"/>
        </w:rPr>
        <w:t>　　图表 2024年青霉素G钠行业壁垒</w:t>
      </w:r>
      <w:r>
        <w:rPr>
          <w:rFonts w:hint="eastAsia"/>
        </w:rPr>
        <w:br/>
      </w:r>
      <w:r>
        <w:rPr>
          <w:rFonts w:hint="eastAsia"/>
        </w:rPr>
        <w:t>　　图表 2024年青霉素G钠市场前景分析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2024-2030年中国青霉素G钠市场需求预测</w:t>
      </w:r>
      <w:r>
        <w:rPr>
          <w:rFonts w:hint="eastAsia"/>
        </w:rPr>
        <w:br/>
      </w:r>
      <w:r>
        <w:rPr>
          <w:rFonts w:hint="eastAsia"/>
        </w:rPr>
        <w:t>　　图表 2024年青霉素G钠发展趋势预测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3e98048144d0" w:history="1">
        <w:r>
          <w:rPr>
            <w:rStyle w:val="Hyperlink"/>
          </w:rPr>
          <w:t>2024-2030年中国青霉素G钠市场研究与前景趋势分析报告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83e98048144d0" w:history="1">
        <w:r>
          <w:rPr>
            <w:rStyle w:val="Hyperlink"/>
          </w:rPr>
          <w:t>https://www.20087.com/9/57/QingMeiSuGNaHangYeQianJingQuShi.html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9de50b2a644ff" w:history="1">
      <w:r>
        <w:rPr>
          <w:rStyle w:val="Hyperlink"/>
        </w:rPr>
        <w:t>2024-2030年中国青霉素G钠市场研究与前景趋势分析报告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MeiSuGNaHangYeQianJingQuShi.html" TargetMode="External" Id="R0e983e98048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MeiSuGNaHangYeQianJingQuShi.html" TargetMode="External" Id="R4049de50b2a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2024-05-28T07:02:00Z</dcterms:created>
  <dcterms:modified xsi:type="dcterms:W3CDTF">2024-05-28T08:02:00Z</dcterms:modified>
  <dc:subject>2024-2030年中国青霉素G钠市场研究与前景趋势分析报告</dc:subject>
  <dc:title>2024-2030年中国青霉素G钠市场研究与前景趋势分析报告</dc:title>
  <cp:keywords>2024-2030年中国青霉素G钠市场研究与前景趋势分析报告</cp:keywords>
  <dc:description>2024-2030年中国青霉素G钠市场研究与前景趋势分析报告</dc:description>
</cp:coreProperties>
</file>