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33dc273314c60" w:history="1">
              <w:r>
                <w:rPr>
                  <w:rStyle w:val="Hyperlink"/>
                </w:rPr>
                <w:t>2026-2032年全球与中国LED酶标仪市场分析及前景趋势报告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33dc273314c60" w:history="1">
              <w:r>
                <w:rPr>
                  <w:rStyle w:val="Hyperlink"/>
                </w:rPr>
                <w:t>2026-2032年全球与中国LED酶标仪市场分析及前景趋势报告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33dc273314c60" w:history="1">
                <w:r>
                  <w:rPr>
                    <w:rStyle w:val="Hyperlink"/>
                  </w:rPr>
                  <w:t>https://www.20087.com/9/37/LEDMeiBiaoYiHangYeQianJing.html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LED酶标仪是一种采用发光二极管（LED）作为激发光源的微孔板检测设备，用于生物医学研究、临床诊断及药物筛选中的吸光度、荧光强度或化学发光信号定量分析。LED酶标仪强调多波长LED切换能力（覆盖340–750 nm）、光路稳定性、温控精度（±0.1℃）及符合ISO 13485医疗器械质量管理体系，高端型号支持动力学监测、多模式联用（如荧光偏振+时间分辨）与云端数据同步。在精准医疗与高通量筛选需求上升背景下，科研机构与体外诊断企业对LED酶标仪的信噪比、孔间一致性（CV&lt;1%）及软件合规性（21 CFR Part 11）要求持续提升。然而，部分低价机型LED光谱带宽过宽影响特异性；长期使用后光强衰减未自动校正；缺乏标准化数据接口限制跨平台整合。</w:t>
      </w:r>
      <w:r>
        <w:rPr>
          <w:rFonts w:hint="eastAsia"/>
        </w:rPr>
        <w:br/>
      </w:r>
      <w:r>
        <w:rPr>
          <w:rFonts w:hint="eastAsia"/>
        </w:rPr>
        <w:t>　　未来，LED酶标仪将向微型化、智能化与多组学融合演进。集成CMOS图像传感器实现单孔成像式检测；AI算法自动识别异常孔位并校正边缘效应。在光源技术上，窄带宽量子点LED提升激发特异性；可调谐LED阵列替代传统滤光片轮。可持续方面，低功耗设计延长便携式设备续航；模块化结构便于维修与升级。此外，在伴随诊断与POCT发展趋势下，酶标仪数据需无缝对接LIS/HIS系统并支持数字病理联动。最终，LED酶标仪将从实验室分析工具升级为高灵敏、可联网、深度融合数字健康与个性化诊疗的新一代智能检测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33dc273314c60" w:history="1">
        <w:r>
          <w:rPr>
            <w:rStyle w:val="Hyperlink"/>
          </w:rPr>
          <w:t>2026-2032年全球与中国LED酶标仪市场分析及前景趋势报告</w:t>
        </w:r>
      </w:hyperlink>
      <w:r>
        <w:rPr>
          <w:rFonts w:hint="eastAsia"/>
        </w:rPr>
        <w:t>》基于多年LED酶标仪行业研究积累，结合LED酶标仪行业市场现状，通过资深研究团队对LED酶标仪市场资讯的系统整理与分析，依托权威数据资源及长期市场监测数据库，对LED酶标仪行业进行了全面调研。报告详细分析了LED酶标仪市场规模、市场前景、技术现状及未来发展方向，重点评估了LED酶标仪行业内企业的竞争格局及经营表现，并通过SWOT分析揭示了LED酶标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833dc273314c60" w:history="1">
        <w:r>
          <w:rPr>
            <w:rStyle w:val="Hyperlink"/>
          </w:rPr>
          <w:t>2026-2032年全球与中国LED酶标仪市场分析及前景趋势报告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》为投资者提供了准确的市场现状分析及前景预判，帮助挖掘行业投资价值，并提出投资策略与营销策略建议，是把握LED酶标仪行业动态、优化决策的重要工具。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按产品类型细分，全球LED酶标仪市场规模2021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触摸屏</w:t>
      </w:r>
      <w:r>
        <w:rPr>
          <w:rFonts w:hint="eastAsia"/>
        </w:rPr>
        <w:br/>
      </w:r>
      <w:r>
        <w:rPr>
          <w:rFonts w:hint="eastAsia"/>
        </w:rPr>
        <w:t>　　　　1.3.3 非触屏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按应用细分，全球LED酶标仪市场规模2021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LED酶标仪行业发展总体概况</w:t>
      </w:r>
      <w:r>
        <w:rPr>
          <w:rFonts w:hint="eastAsia"/>
        </w:rPr>
        <w:br/>
      </w:r>
      <w:r>
        <w:rPr>
          <w:rFonts w:hint="eastAsia"/>
        </w:rPr>
        <w:t>　　　　1.5.2 LED酶标仪行业发展主要特点</w:t>
      </w:r>
      <w:r>
        <w:rPr>
          <w:rFonts w:hint="eastAsia"/>
        </w:rPr>
        <w:br/>
      </w:r>
      <w:r>
        <w:rPr>
          <w:rFonts w:hint="eastAsia"/>
        </w:rPr>
        <w:t>　　　　1.5.3 LED酶标仪行业发展影响因素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LED酶标仪有利因素</w:t>
      </w:r>
      <w:r>
        <w:rPr>
          <w:rFonts w:hint="eastAsia"/>
        </w:rPr>
        <w:br/>
      </w:r>
      <w:r>
        <w:rPr>
          <w:rFonts w:hint="eastAsia"/>
        </w:rPr>
        <w:t>　　　　1.5.3 .2 LED酶标仪不利因素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全球市场，近三年LED酶标仪主要企业占有率及排名（按销量）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LED酶标仪主要企业在国际市场占有率（按销量，2023-2026）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2025年LED酶标仪主要企业在国际市场排名（按销量）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全球市场主要企业LED酶标仪销量（2023-2026）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全球市场，近三年LED酶标仪主要企业占有率及排名（按收入）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LED酶标仪主要企业在国际市场占有率（按收入，2023-2026）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2025年LED酶标仪主要企业在国际市场排名（按收入）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全球市场主要企业LED酶标仪销售收入（2023-2026）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全球市场主要企业LED酶标仪销售价格（2023-2026）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中国市场，近三年LED酶标仪主要企业占有率及排名（按销量）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LED酶标仪主要企业在中国市场占有率（按销量，2023-2026）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2025年LED酶标仪主要企业在中国市场排名（按销量）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中国市场主要企业LED酶标仪销量（2023-2026）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中国市场，近三年LED酶标仪主要企业占有率及排名（按收入）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LED酶标仪主要企业在中国市场占有率（按收入，2023-2026）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2025年LED酶标仪主要企业在中国市场排名（按收入）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中国市场主要企业LED酶标仪销售收入（2023-2026）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全球主要厂商LED酶标仪总部及产地分布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全球主要厂商成立时间及LED酶标仪商业化日期</w:t>
      </w:r>
      <w:r>
        <w:rPr>
          <w:rFonts w:hint="eastAsia"/>
        </w:rPr>
        <w:br/>
      </w:r>
      <w:r>
        <w:rPr>
          <w:rFonts w:hint="eastAsia"/>
        </w:rPr>
        <w:t>　　2.8 全球主要厂商LED酶标仪产品类型及应用</w:t>
      </w:r>
      <w:r>
        <w:rPr>
          <w:rFonts w:hint="eastAsia"/>
        </w:rPr>
        <w:br/>
      </w:r>
      <w:r>
        <w:rPr>
          <w:rFonts w:hint="eastAsia"/>
        </w:rPr>
        <w:t>　　2.9 LED酶标仪行业集中度、竞争程度分析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LED酶标仪行业集中度分析：2025年全球Top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全球LED酶标仪第一梯队、第二梯队和第三梯队生产商（品牌）及市场份额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全球LED酶标仪总体规模分析</w:t>
      </w:r>
      <w:r>
        <w:rPr>
          <w:rFonts w:hint="eastAsia"/>
        </w:rPr>
        <w:br/>
      </w:r>
      <w:r>
        <w:rPr>
          <w:rFonts w:hint="eastAsia"/>
        </w:rPr>
        <w:t>　　3.1 全球LED酶标仪供需现状及预测（2021-2032）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全球LED酶标仪产能、产量、产能利用率及发展趋势（2021-2032）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全球LED酶标仪产量、需求量及发展趋势（2021-2032）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全球主要地区LED酶标仪产量及发展趋势（2021-2032）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全球主要地区LED酶标仪产量（2021-2026）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全球主要地区LED酶标仪产量（2027-2032）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全球主要地区LED酶标仪产量市场份额（2021-2032）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中国LED酶标仪供需现状及预测（2021-2032）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中国LED酶标仪产能、产量、产能利用率及发展趋势（2021-2032）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中国LED酶标仪产量、市场需求量及发展趋势（2021-2032）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中国市场LED酶标仪进出口（2021-2032）</w:t>
      </w:r>
      <w:r>
        <w:rPr>
          <w:rFonts w:hint="eastAsia"/>
        </w:rPr>
        <w:br/>
      </w:r>
      <w:r>
        <w:rPr>
          <w:rFonts w:hint="eastAsia"/>
        </w:rPr>
        <w:t>　　3.4 全球LED酶标仪销量及销售额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全球市场LED酶标仪销售额（2021-2032）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全球市场LED酶标仪销量（2021-2032）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全球市场LED酶标仪价格趋势（2021-2032）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全球LED酶标仪主要地区分析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全球主要地区LED酶标仪市场规模分析：2021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全球主要地区LED酶标仪销售收入及市场份额（2021-2026）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全球主要地区LED酶标仪销售收入预测（2027-2032）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全球主要地区LED酶标仪销量分析：2021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全球主要地区LED酶标仪销量及市场份额（2021-2026）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全球主要地区LED酶标仪销量及市场份额预测（2027-2032）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北美市场LED酶标仪销量、收入及增长率（2021-2032）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欧洲市场LED酶标仪销量、收入及增长率（2021-2032）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中国市场LED酶标仪销量、收入及增长率（2021-2032）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日本市场LED酶标仪销量、收入及增长率（2021-2032）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东南亚市场LED酶标仪销量、收入及增长率（2021-2032）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印度市场LED酶标仪销量、收入及增长率（2021-2032）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南美市场LED酶标仪销量、收入及增长率（2021-2032）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中东市场LED酶标仪销量、收入及增长率（2021-2032）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LED酶标仪销量、收入、价格及毛利率（2021-2026）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LED酶标仪销量、收入、价格及毛利率（2021-2026）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LED酶标仪销量、收入、价格及毛利率（2021-2026）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LED酶标仪销量、收入、价格及毛利率（2021-2026）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LED酶标仪销量、收入、价格及毛利率（2021-2026）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LED酶标仪销量、收入、价格及毛利率（2021-2026）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LED酶标仪销量、收入、价格及毛利率（2021-2026）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LED酶标仪销量、收入、价格及毛利率（2021-2026）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LED酶标仪销量、收入、价格及毛利率（2021-2026）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不同产品类型LED酶标仪分析</w:t>
      </w:r>
      <w:r>
        <w:rPr>
          <w:rFonts w:hint="eastAsia"/>
        </w:rPr>
        <w:br/>
      </w:r>
      <w:r>
        <w:rPr>
          <w:rFonts w:hint="eastAsia"/>
        </w:rPr>
        <w:t>　　6.1 全球不同产品类型LED酶标仪销量（2021-2032）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全球不同产品类型LED酶标仪销量及市场份额（2021-2026）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全球不同产品类型LED酶标仪销量预测（2027-2032）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全球不同产品类型LED酶标仪收入（2021-2032）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全球不同产品类型LED酶标仪收入及市场份额（2021-2026）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全球不同产品类型LED酶标仪收入预测（2027-2032）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全球不同产品类型LED酶标仪价格走势（2021-2032）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中国不同产品类型LED酶标仪销量（2021-2032）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中国不同产品类型LED酶标仪销量及市场份额（2021-2026）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中国不同产品类型LED酶标仪销量预测（2027-2032）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中国不同产品类型LED酶标仪收入（2021-2032）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中国不同产品类型LED酶标仪收入及市场份额（2021-2026）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中国不同产品类型LED酶标仪收入预测（2027-2032）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不同应用LED酶标仪分析</w:t>
      </w:r>
      <w:r>
        <w:rPr>
          <w:rFonts w:hint="eastAsia"/>
        </w:rPr>
        <w:br/>
      </w:r>
      <w:r>
        <w:rPr>
          <w:rFonts w:hint="eastAsia"/>
        </w:rPr>
        <w:t>　　7.1 全球不同应用LED酶标仪销量（2021-2032）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全球不同应用LED酶标仪销量及市场份额（2021-2026）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全球不同应用LED酶标仪销量预测（2027-2032）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全球不同应用LED酶标仪收入（2021-2032）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全球不同应用LED酶标仪收入及市场份额（2021-2026）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全球不同应用LED酶标仪收入预测（2027-2032）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全球不同应用LED酶标仪价格走势（2021-2032）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中国不同应用LED酶标仪销量（2021-2032）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中国不同应用LED酶标仪销量及市场份额（2021-2026）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中国不同应用LED酶标仪销量预测（2027-2032）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中国不同应用LED酶标仪收入（2021-2032）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中国不同应用LED酶标仪收入及市场份额（2021-2026）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中国不同应用LED酶标仪收入预测（2027-2032）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LED酶标仪行业发展趋势</w:t>
      </w:r>
      <w:r>
        <w:rPr>
          <w:rFonts w:hint="eastAsia"/>
        </w:rPr>
        <w:br/>
      </w:r>
      <w:r>
        <w:rPr>
          <w:rFonts w:hint="eastAsia"/>
        </w:rPr>
        <w:t>　　8.2 LED酶标仪行业主要驱动因素</w:t>
      </w:r>
      <w:r>
        <w:rPr>
          <w:rFonts w:hint="eastAsia"/>
        </w:rPr>
        <w:br/>
      </w:r>
      <w:r>
        <w:rPr>
          <w:rFonts w:hint="eastAsia"/>
        </w:rPr>
        <w:t>　　8.3 LED酶标仪中国企业SWOT分析</w:t>
      </w:r>
      <w:r>
        <w:rPr>
          <w:rFonts w:hint="eastAsia"/>
        </w:rPr>
        <w:br/>
      </w:r>
      <w:r>
        <w:rPr>
          <w:rFonts w:hint="eastAsia"/>
        </w:rPr>
        <w:t>　　8.4 中国LED酶标仪行业政策环境分析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LED酶标仪行业产业链简介</w:t>
      </w:r>
      <w:r>
        <w:rPr>
          <w:rFonts w:hint="eastAsia"/>
        </w:rPr>
        <w:br/>
      </w:r>
      <w:r>
        <w:rPr>
          <w:rFonts w:hint="eastAsia"/>
        </w:rPr>
        <w:t>　　　　9.1.1 LED酶标仪行业供应链分析</w:t>
      </w:r>
      <w:r>
        <w:rPr>
          <w:rFonts w:hint="eastAsia"/>
        </w:rPr>
        <w:br/>
      </w:r>
      <w:r>
        <w:rPr>
          <w:rFonts w:hint="eastAsia"/>
        </w:rPr>
        <w:t>　　　　9.1.2 LED酶标仪主要原料及供应情况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LED酶标仪行业采购模式</w:t>
      </w:r>
      <w:r>
        <w:rPr>
          <w:rFonts w:hint="eastAsia"/>
        </w:rPr>
        <w:br/>
      </w:r>
      <w:r>
        <w:rPr>
          <w:rFonts w:hint="eastAsia"/>
        </w:rPr>
        <w:t>　　9.3 LED酶标仪行业生产模式</w:t>
      </w:r>
      <w:r>
        <w:rPr>
          <w:rFonts w:hint="eastAsia"/>
        </w:rPr>
        <w:br/>
      </w:r>
      <w:r>
        <w:rPr>
          <w:rFonts w:hint="eastAsia"/>
        </w:rPr>
        <w:t>　　9.4 LED酶标仪行业销售模式及销售渠道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按产品类型细分，全球LED酶标仪市场规模2021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按应用细分，全球LED酶标仪市场规模（CAGR）2021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LED酶标仪行业发展主要特点</w:t>
      </w:r>
      <w:r>
        <w:rPr>
          <w:rFonts w:hint="eastAsia"/>
        </w:rPr>
        <w:br/>
      </w:r>
      <w:r>
        <w:rPr>
          <w:rFonts w:hint="eastAsia"/>
        </w:rPr>
        <w:t>　　表 4： LED酶标仪行业发展有利因素分析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LED酶标仪行业发展不利因素分析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进入LED酶标仪行业壁垒</w:t>
      </w:r>
      <w:r>
        <w:rPr>
          <w:rFonts w:hint="eastAsia"/>
        </w:rPr>
        <w:br/>
      </w:r>
      <w:r>
        <w:rPr>
          <w:rFonts w:hint="eastAsia"/>
        </w:rPr>
        <w:t>　　表 7： LED酶标仪主要企业在国际市场占有率（按销量，2023-2026）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2025年LED酶标仪主要企业在国际市场排名（按销量）&amp;（千台）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全球市场主要企业LED酶标仪销量（2023-2026）&amp;（千台）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LED酶标仪主要企业在国际市场占有率（按收入，2023-2026）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2025年LED酶标仪主要企业在国际市场排名（按收入）&amp;（万元）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全球市场主要企业LED酶标仪销售收入（2023-2026）&amp;（万元）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全球市场主要企业LED酶标仪销售价格（2023-2026）&amp;（元/台）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LED酶标仪主要企业在中国市场占有率（按销量，2023-2026）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2025年LED酶标仪主要企业在中国市场排名（按销量）&amp;（千台）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中国市场主要企业LED酶标仪销量（2023-2026）&amp;（千台）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LED酶标仪主要企业在中国市场占有率（按收入，2023-2026）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2025年LED酶标仪主要企业在中国市场排名（按收入）&amp;（万元）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中国市场主要企业LED酶标仪销售收入（2023-2026）&amp;（万元）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全球主要厂商LED酶标仪总部及产地分布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全球主要厂商成立时间及LED酶标仪商业化日期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全球主要厂商LED酶标仪产品类型及应用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2025年全球LED酶标仪主要厂商市场地位（第一梯队、第二梯队和第三梯队）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全球LED酶标仪市场投资、并购等现状分析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全球主要地区LED酶标仪产量增速（CAGR）：（2021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全球主要地区LED酶标仪产量（2021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全球主要地区LED酶标仪产量（2021-2026）&amp;（千台）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全球主要地区LED酶标仪产量（2027-2032）&amp;（千台）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全球主要地区LED酶标仪产量市场份额（2021-2026）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全球主要地区LED酶标仪产量市场份额（2027-2032）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中国市场LED酶标仪产量、销量、进出口（2021-2026）&amp;（千台）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中国市场LED酶标仪产量、销量、进出口预测（2027-2032）&amp;（千台）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全球主要地区LED酶标仪销售收入增速：（2021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全球主要地区LED酶标仪销售收入（2021-2026）&amp;（万元）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全球主要地区LED酶标仪销售收入市场份额（2021-2026）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全球主要地区LED酶标仪收入（2027-2032）&amp;（万元）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全球主要地区LED酶标仪收入市场份额（2027-2032）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全球主要地区LED酶标仪销量（千台）：2021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全球主要地区LED酶标仪销量（2021-2026）&amp;（千台）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全球主要地区LED酶标仪销量市场份额（2021-2026）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全球主要地区LED酶标仪销量（2027-2032）&amp;（千台）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全球主要地区LED酶标仪销量份额（2027-2032）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LED酶标仪销量（千台）、收入（万元）、价格（元/台）及毛利率（2021-2026）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LED酶标仪销量（千台）、收入（万元）、价格（元/台）及毛利率（2021-2026）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LED酶标仪销量（千台）、收入（万元）、价格（元/台）及毛利率（2021-2026）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LED酶标仪销量（千台）、收入（万元）、价格（元/台）及毛利率（2021-2026）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LED酶标仪销量（千台）、收入（万元）、价格（元/台）及毛利率（2021-2026）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LED酶标仪销量（千台）、收入（万元）、价格（元/台）及毛利率（2021-2026）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LED酶标仪销量（千台）、收入（万元）、价格（元/台）及毛利率（2021-2026）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LED酶标仪销量（千台）、收入（万元）、价格（元/台）及毛利率（2021-2026）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LED酶标仪销量（千台）、收入（万元）、价格（元/台）及毛利率（2021-2026）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全球不同产品类型LED酶标仪销量（2021-2026）&amp;（千台）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全球不同产品类型LED酶标仪销量市场份额（2021-2026）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全球不同产品类型LED酶标仪销量预测（2027-2032）&amp;（千台）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全球市场不同产品类型LED酶标仪销量市场份额预测（2027-2032）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全球不同产品类型LED酶标仪收入（2021-2026）&amp;（万元）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全球不同产品类型LED酶标仪收入市场份额（2021-2026）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全球不同产品类型LED酶标仪收入预测（2027-2032）&amp;（万元）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全球不同产品类型LED酶标仪收入市场份额预测（2027-2032）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中国不同产品类型LED酶标仪销量（2021-2026）&amp;（千台）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中国不同产品类型LED酶标仪销量市场份额（2021-2026）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中国不同产品类型LED酶标仪销量预测（2027-2032）&amp;（千台）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全球市场不同产品类型LED酶标仪销量市场份额预测（2027-2032）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中国不同产品类型LED酶标仪收入（2021-2026）&amp;（万元）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中国不同产品类型LED酶标仪收入市场份额（2021-2026）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中国不同产品类型LED酶标仪收入预测（2027-2032）&amp;（万元）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中国不同产品类型LED酶标仪收入市场份额预测（2027-2032）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全球不同应用LED酶标仪销量（2021-2026）&amp;（千台）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全球不同应用LED酶标仪销量市场份额（2021-2026）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全球不同应用LED酶标仪销量预测（2027-2032）&amp;（千台）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全球市场不同应用LED酶标仪销量市场份额预测（2027-2032）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全球不同应用LED酶标仪收入（2021-2026）&amp;（万元）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全球不同应用LED酶标仪收入市场份额（2021-2026）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全球不同应用LED酶标仪收入预测（2027-2032）&amp;（万元）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全球不同应用LED酶标仪收入市场份额预测（2027-2032）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中国不同应用LED酶标仪销量（2021-2026）&amp;（千台）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中国不同应用LED酶标仪销量市场份额（2021-2026）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中国不同应用LED酶标仪销量预测（2027-2032）&amp;（千台）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中国市场不同应用LED酶标仪销量市场份额预测（2027-2032）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中国不同应用LED酶标仪收入（2021-2026）&amp;（万元）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中国不同应用LED酶标仪收入市场份额（2021-2026）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中国不同应用LED酶标仪收入预测（2027-2032）&amp;（万元）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中国不同应用LED酶标仪收入市场份额预测（2027-2032）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LED酶标仪行业发展趋势</w:t>
      </w:r>
      <w:r>
        <w:rPr>
          <w:rFonts w:hint="eastAsia"/>
        </w:rPr>
        <w:br/>
      </w:r>
      <w:r>
        <w:rPr>
          <w:rFonts w:hint="eastAsia"/>
        </w:rPr>
        <w:t>　　表 121： LED酶标仪行业主要驱动因素</w:t>
      </w:r>
      <w:r>
        <w:rPr>
          <w:rFonts w:hint="eastAsia"/>
        </w:rPr>
        <w:br/>
      </w:r>
      <w:r>
        <w:rPr>
          <w:rFonts w:hint="eastAsia"/>
        </w:rPr>
        <w:t>　　表 122： LED酶标仪行业供应链分析</w:t>
      </w:r>
      <w:r>
        <w:rPr>
          <w:rFonts w:hint="eastAsia"/>
        </w:rPr>
        <w:br/>
      </w:r>
      <w:r>
        <w:rPr>
          <w:rFonts w:hint="eastAsia"/>
        </w:rPr>
        <w:t>　　表 123： LED酶标仪上游原料供应商</w:t>
      </w:r>
      <w:r>
        <w:rPr>
          <w:rFonts w:hint="eastAsia"/>
        </w:rPr>
        <w:br/>
      </w:r>
      <w:r>
        <w:rPr>
          <w:rFonts w:hint="eastAsia"/>
        </w:rPr>
        <w:t>　　表 124： LED酶标仪主要地区不同应用客户分析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LED酶标仪典型经销商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LED酶标仪产品图片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全球不同产品类型LED酶标仪销售额2021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全球不同产品类型LED酶标仪市场份额2025 &amp; 2032</w:t>
      </w:r>
      <w:r>
        <w:rPr>
          <w:rFonts w:hint="eastAsia"/>
        </w:rPr>
        <w:br/>
      </w:r>
      <w:r>
        <w:rPr>
          <w:rFonts w:hint="eastAsia"/>
        </w:rPr>
        <w:t>　　图 4： 触摸屏产品图片</w:t>
      </w:r>
      <w:r>
        <w:rPr>
          <w:rFonts w:hint="eastAsia"/>
        </w:rPr>
        <w:br/>
      </w:r>
      <w:r>
        <w:rPr>
          <w:rFonts w:hint="eastAsia"/>
        </w:rPr>
        <w:t>　　图 5： 非触屏产品图片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全球不同应用LED酶标仪市场份额2025 &amp; 2032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2025年全球前五大生产商LED酶标仪市场份额</w:t>
      </w:r>
      <w:r>
        <w:rPr>
          <w:rFonts w:hint="eastAsia"/>
        </w:rPr>
        <w:br/>
      </w:r>
      <w:r>
        <w:rPr>
          <w:rFonts w:hint="eastAsia"/>
        </w:rPr>
        <w:t>　　图 11： 2025年全球LED酶标仪第一梯队、第二梯队和第三梯队厂商及市场份额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全球LED酶标仪产能、产量、产能利用率及发展趋势（2021-2032）&amp;（千台）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全球LED酶标仪产量、需求量及发展趋势（2021-2032）&amp;（千台）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全球主要地区LED酶标仪产量市场份额（2021-2032）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中国LED酶标仪产能、产量、产能利用率及发展趋势（2021-2032）&amp;（千台）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中国LED酶标仪产量、市场需求量及发展趋势（2021-2032）&amp;（千台）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全球LED酶标仪市场销售额及增长率：（2021-2032）&amp;（万元）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全球市场LED酶标仪市场规模：2021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全球市场LED酶标仪销量及增长率（2021-2032）&amp;（千台）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全球市场LED酶标仪价格趋势（2021-2032）&amp;（元/台）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全球主要地区LED酶标仪销售收入（2021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全球主要地区LED酶标仪销售收入市场份额（2021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北美市场LED酶标仪销量及增长率（2021-2032）&amp;（千台）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北美市场LED酶标仪收入及增长率（2021-2032）&amp;（万元）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欧洲市场LED酶标仪销量及增长率（2021-2032）&amp;（千台）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欧洲市场LED酶标仪收入及增长率（2021-2032）&amp;（万元）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中国市场LED酶标仪销量及增长率（2021-2032）&amp;（千台）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中国市场LED酶标仪收入及增长率（2021-2032）&amp;（万元）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日本市场LED酶标仪销量及增长率（2021-2032）&amp;（千台）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日本市场LED酶标仪收入及增长率（2021-2032）&amp;（万元）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东南亚市场LED酶标仪销量及增长率（2021-2032）&amp;（千台）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东南亚市场LED酶标仪收入及增长率（2021-2032）&amp;（万元）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印度市场LED酶标仪销量及增长率（2021-2032）&amp;（千台）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印度市场LED酶标仪收入及增长率（2021-2032）&amp;（万元）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南美市场LED酶标仪销量及增长率（2021-2032）&amp;（千台）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南美市场LED酶标仪收入及增长率（2021-2032）&amp;（万元）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中东市场LED酶标仪销量及增长率（2021-2032）&amp;（千台）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中东市场LED酶标仪收入及增长率（2021-2032）&amp;（万元）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全球不同产品类型LED酶标仪价格走势（2021-2032）&amp;（元/台）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全球不同应用LED酶标仪价格走势（2021-2032）&amp;（元/台）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LED酶标仪中国企业SWOT分析</w:t>
      </w:r>
      <w:r>
        <w:rPr>
          <w:rFonts w:hint="eastAsia"/>
        </w:rPr>
        <w:br/>
      </w:r>
      <w:r>
        <w:rPr>
          <w:rFonts w:hint="eastAsia"/>
        </w:rPr>
        <w:t>　　图 42： LED酶标仪产业链</w:t>
      </w:r>
      <w:r>
        <w:rPr>
          <w:rFonts w:hint="eastAsia"/>
        </w:rPr>
        <w:br/>
      </w:r>
      <w:r>
        <w:rPr>
          <w:rFonts w:hint="eastAsia"/>
        </w:rPr>
        <w:t>　　图 43： LED酶标仪行业采购模式分析</w:t>
      </w:r>
      <w:r>
        <w:rPr>
          <w:rFonts w:hint="eastAsia"/>
        </w:rPr>
        <w:br/>
      </w:r>
      <w:r>
        <w:rPr>
          <w:rFonts w:hint="eastAsia"/>
        </w:rPr>
        <w:t>　　图 44： LED酶标仪行业生产模式</w:t>
      </w:r>
      <w:r>
        <w:rPr>
          <w:rFonts w:hint="eastAsia"/>
        </w:rPr>
        <w:br/>
      </w:r>
      <w:r>
        <w:rPr>
          <w:rFonts w:hint="eastAsia"/>
        </w:rPr>
        <w:t>　　图 45： LED酶标仪行业销售模式分析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33dc273314c60" w:history="1">
        <w:r>
          <w:rPr>
            <w:rStyle w:val="Hyperlink"/>
          </w:rPr>
          <w:t>2026-2032年全球与中国LED酶标仪市场分析及前景趋势报告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33dc273314c60" w:history="1">
        <w:r>
          <w:rPr>
            <w:rStyle w:val="Hyperlink"/>
          </w:rPr>
          <w:t>https://www.20087.com/9/37/LEDMeiBiaoYiHangYeQianJing.html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93aa8886d4146" w:history="1">
      <w:r>
        <w:rPr>
          <w:rStyle w:val="Hyperlink"/>
        </w:rPr>
        <w:t>2026-2032年全球与中国LED酶标仪市场分析及前景趋势报告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LEDMeiBiaoYiHangYeQianJing.html" TargetMode="External" Id="R30833dc27331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LEDMeiBiaoYiHangYeQianJing.html" TargetMode="External" Id="Rac493aa8886d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2026-01-02T03:16:18Z</dcterms:created>
  <dcterms:modified xsi:type="dcterms:W3CDTF">2026-01-02T04:16:18Z</dcterms:modified>
  <dc:subject>2026-2032年全球与中国LED酶标仪市场分析及前景趋势报告</dc:subject>
  <dc:title>2026-2032年全球与中国LED酶标仪市场分析及前景趋势报告</dc:title>
  <cp:keywords>2026-2032年全球与中国LED酶标仪市场分析及前景趋势报告</cp:keywords>
  <dc:description>2026-2032年全球与中国LED酶标仪市场分析及前景趋势报告</dc:description>
</cp:coreProperties>
</file>