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4e49712864ae5" w:history="1">
              <w:r>
                <w:rPr>
                  <w:rStyle w:val="Hyperlink"/>
                </w:rPr>
                <w:t>2025-2031年全球与中国RIPA细胞裂解液行业研究及发展前景预测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4e49712864ae5" w:history="1">
              <w:r>
                <w:rPr>
                  <w:rStyle w:val="Hyperlink"/>
                </w:rPr>
                <w:t>2025-2031年全球与中国RIPA细胞裂解液行业研究及发展前景预测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4e49712864ae5" w:history="1">
                <w:r>
                  <w:rPr>
                    <w:rStyle w:val="Hyperlink"/>
                  </w:rPr>
                  <w:t>https://www.20087.com/9/17/RIPAXiBaoLieJieYeFaZhanQianJing.html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RIPA细胞裂解液是分子生物学实验中常用的试剂之一，主要用于从细胞或组织中提取总蛋白，广泛应用于Western blot、免疫沉淀、蛋白质组学分析等研究。其成分通常包括非离子型和离子型去污剂、盐类、缓冲液及蛋白酶抑制剂，能够在温和条件下破坏细胞膜结构，释放胞内蛋白而不导致其变性。目前，科研机构、高校实验室、生物医药企业等是RIPA裂解液的主要使用群体，随着生命科学研究的深入和精准医学的发展，对其性能稳定性、批间一致性及适配性提出了更高要求。市场上已出现多种改良型RIPA裂解液，如低去垢剂版本、核蛋白专用版本等，以满足不同类型样本和实验目的的需求。</w:t>
      </w:r>
      <w:r>
        <w:rPr>
          <w:rFonts w:hint="eastAsia"/>
        </w:rPr>
        <w:br/>
      </w:r>
      <w:r>
        <w:rPr>
          <w:rFonts w:hint="eastAsia"/>
        </w:rPr>
        <w:t>　　未来，RIPA细胞裂解液的发展将更加注重精细化、定制化与高效化。一方面，随着单细胞测序、微量蛋白检测等前沿技术的兴起，对裂解液的灵敏度与回收率提出更高标准，开发适用于极低样本量的高效裂解体系将成为趋势；另一方面，针对特定组织类型（如脂肪组织、骨组织）或亚细胞结构（如线粒体、细胞核）的专用裂解液将不断丰富，以提升蛋白提取的特异性与完整性。此外，随着绿色化学理念的渗透，低毒性、可降解成分的裂解液配方也将受到更多关注。整体来看，RIPA细胞裂解液将在科研需求导向下持续优化，助力生命科学领域实现更高质量的数据产出与研究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4e49712864ae5" w:history="1">
        <w:r>
          <w:rPr>
            <w:rStyle w:val="Hyperlink"/>
          </w:rPr>
          <w:t>2025-2031年全球与中国RIPA细胞裂解液行业研究及发展前景预测</w:t>
        </w:r>
      </w:hyperlink>
      <w:r>
        <w:rPr>
          <w:rFonts w:hint="eastAsia"/>
        </w:rPr>
        <w:t>》依托权威机构及行业协会数据，结合RIPA细胞裂解液行业的宏观环境与微观实践，从RIPA细胞裂解液市场规模、市场需求、技术现状及产业链结构等多维度进行了系统调研与分析。报告通过严谨的研究方法与翔实的数据支持，辅以直观图表，全面剖析了RIPA细胞裂解液行业发展趋势、重点企业表现及市场竞争格局，并通过SWOT分析揭示了行业机遇与潜在风险，为RIPA细胞裂解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RIPA 细胞裂解液市场概述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按照不同产品类型，RIPA 细胞裂解液主要可以分为如下几个类别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全球不同产品类型RIPA 细胞裂解液销售额增长趋势2020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低强度</w:t>
      </w:r>
      <w:r>
        <w:rPr>
          <w:rFonts w:hint="eastAsia"/>
        </w:rPr>
        <w:br/>
      </w:r>
      <w:r>
        <w:rPr>
          <w:rFonts w:hint="eastAsia"/>
        </w:rPr>
        <w:t>　　　　1.2.3 中强度</w:t>
      </w:r>
      <w:r>
        <w:rPr>
          <w:rFonts w:hint="eastAsia"/>
        </w:rPr>
        <w:br/>
      </w:r>
      <w:r>
        <w:rPr>
          <w:rFonts w:hint="eastAsia"/>
        </w:rPr>
        <w:t>　　　　1.2.4 高强度</w:t>
      </w:r>
      <w:r>
        <w:rPr>
          <w:rFonts w:hint="eastAsia"/>
        </w:rPr>
        <w:br/>
      </w:r>
      <w:r>
        <w:rPr>
          <w:rFonts w:hint="eastAsia"/>
        </w:rPr>
        <w:t>　　1.3 从不同应用，RIPA 细胞裂解液主要包括如下几个方面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全球不同应用RIPA 细胞裂解液销售额增长趋势2020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生命科学研究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农业生物技术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RIPA 细胞裂解液行业背景、发展历史、现状及趋势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RIPA 细胞裂解液行业目前现状分析</w:t>
      </w:r>
      <w:r>
        <w:rPr>
          <w:rFonts w:hint="eastAsia"/>
        </w:rPr>
        <w:br/>
      </w:r>
      <w:r>
        <w:rPr>
          <w:rFonts w:hint="eastAsia"/>
        </w:rPr>
        <w:t>　　　　1.4.2 RIPA 细胞裂解液发展趋势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全球RIPA 细胞裂解液总体规模分析</w:t>
      </w:r>
      <w:r>
        <w:rPr>
          <w:rFonts w:hint="eastAsia"/>
        </w:rPr>
        <w:br/>
      </w:r>
      <w:r>
        <w:rPr>
          <w:rFonts w:hint="eastAsia"/>
        </w:rPr>
        <w:t>　　2.1 全球RIPA 细胞裂解液供需现状及预测（2020-2031）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全球RIPA 细胞裂解液产能、产量、产能利用率及发展趋势（2020-2031）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全球RIPA 细胞裂解液产量、需求量及发展趋势（2020-2031）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全球主要地区RIPA 细胞裂解液产量及发展趋势（2020-2031）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全球主要地区RIPA 细胞裂解液产量（2020-2025）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全球主要地区RIPA 细胞裂解液产量（2026-2031）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全球主要地区RIPA 细胞裂解液产量市场份额（2020-2031）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中国RIPA 细胞裂解液供需现状及预测（2020-2031）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中国RIPA 细胞裂解液产能、产量、产能利用率及发展趋势（2020-2031）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中国RIPA 细胞裂解液产量、市场需求量及发展趋势（2020-2031）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全球RIPA 细胞裂解液销量及销售额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全球市场RIPA 细胞裂解液销售额（2020-2031）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全球市场RIPA 细胞裂解液销量（2020-2031）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全球市场RIPA 细胞裂解液价格趋势（2020-2031）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全球RIPA 细胞裂解液主要地区分析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全球主要地区RIPA 细胞裂解液市场规模分析：2020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全球主要地区RIPA 细胞裂解液销售收入及市场份额（2020-2025年）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全球主要地区RIPA 细胞裂解液销售收入预测（2026-2031年）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全球主要地区RIPA 细胞裂解液销量分析：2020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全球主要地区RIPA 细胞裂解液销量及市场份额（2020-2025年）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全球主要地区RIPA 细胞裂解液销量及市场份额预测（2026-2031）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北美市场RIPA 细胞裂解液销量、收入及增长率（2020-2031）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欧洲市场RIPA 细胞裂解液销量、收入及增长率（2020-2031）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中国市场RIPA 细胞裂解液销量、收入及增长率（2020-2031）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日本市场RIPA 细胞裂解液销量、收入及增长率（2020-2031）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东南亚市场RIPA 细胞裂解液销量、收入及增长率（2020-2031）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印度市场RIPA 细胞裂解液销量、收入及增长率（2020-2031）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全球市场主要厂商RIPA 细胞裂解液产能市场份额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全球市场主要厂商RIPA 细胞裂解液销量（2020-2025）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全球市场主要厂商RIPA 细胞裂解液销量（2020-2025）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全球市场主要厂商RIPA 细胞裂解液销售收入（2020-2025）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全球市场主要厂商RIPA 细胞裂解液销售价格（2020-2025）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2024年全球主要生产商RIPA 细胞裂解液收入排名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中国市场主要厂商RIPA 细胞裂解液销量（2020-2025）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中国市场主要厂商RIPA 细胞裂解液销量（2020-2025）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中国市场主要厂商RIPA 细胞裂解液销售收入（2020-2025）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2024年中国主要生产商RIPA 细胞裂解液收入排名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中国市场主要厂商RIPA 细胞裂解液销售价格（2020-2025）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全球主要厂商RIPA 细胞裂解液总部及产地分布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全球主要厂商成立时间及RIPA 细胞裂解液商业化日期</w:t>
      </w:r>
      <w:r>
        <w:rPr>
          <w:rFonts w:hint="eastAsia"/>
        </w:rPr>
        <w:br/>
      </w:r>
      <w:r>
        <w:rPr>
          <w:rFonts w:hint="eastAsia"/>
        </w:rPr>
        <w:t>　　4.6 全球主要厂商RIPA 细胞裂解液产品类型及应用</w:t>
      </w:r>
      <w:r>
        <w:rPr>
          <w:rFonts w:hint="eastAsia"/>
        </w:rPr>
        <w:br/>
      </w:r>
      <w:r>
        <w:rPr>
          <w:rFonts w:hint="eastAsia"/>
        </w:rPr>
        <w:t>　　4.7 RIPA 细胞裂解液行业集中度、竞争程度分析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RIPA 细胞裂解液行业集中度分析：2024年全球Top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全球RIPA 细胞裂解液第一梯队、第二梯队和第三梯队生产商（品牌）及市场份额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RIPA 细胞裂解液销量、收入、价格及毛利率（2020-2025）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RIPA 细胞裂解液销量、收入、价格及毛利率（2020-2025）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RIPA 细胞裂解液销量、收入、价格及毛利率（2020-2025）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RIPA 细胞裂解液销量、收入、价格及毛利率（2020-2025）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RIPA 细胞裂解液销量、收入、价格及毛利率（2020-2025）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RIPA 细胞裂解液销量、收入、价格及毛利率（2020-2025）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RIPA 细胞裂解液销量、收入、价格及毛利率（2020-2025）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RIPA 细胞裂解液销量、收入、价格及毛利率（2020-2025）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RIPA 细胞裂解液销量、收入、价格及毛利率（2020-2025）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RIPA 细胞裂解液销量、收入、价格及毛利率（2020-2025）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RIPA 细胞裂解液销量、收入、价格及毛利率（2020-2025）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RIPA 细胞裂解液销量、收入、价格及毛利率（2020-2025）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RIPA 细胞裂解液销量、收入、价格及毛利率（2020-2025）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RIPA 细胞裂解液销量、收入、价格及毛利率（2020-2025）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RIPA 细胞裂解液销量、收入、价格及毛利率（2020-2025）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RIPA 细胞裂解液销量、收入、价格及毛利率（2020-2025）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RIPA 细胞裂解液销量、收入、价格及毛利率（2020-2025）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不同产品类型RIPA 细胞裂解液分析</w:t>
      </w:r>
      <w:r>
        <w:rPr>
          <w:rFonts w:hint="eastAsia"/>
        </w:rPr>
        <w:br/>
      </w:r>
      <w:r>
        <w:rPr>
          <w:rFonts w:hint="eastAsia"/>
        </w:rPr>
        <w:t>　　6.1 全球不同产品类型RIPA 细胞裂解液销量（2020-2031）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全球不同产品类型RIPA 细胞裂解液销量及市场份额（2020-2025）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全球不同产品类型RIPA 细胞裂解液销量预测（2026-2031）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全球不同产品类型RIPA 细胞裂解液收入（2020-2031）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全球不同产品类型RIPA 细胞裂解液收入及市场份额（2020-2025）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全球不同产品类型RIPA 细胞裂解液收入预测（2026-2031）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全球不同产品类型RIPA 细胞裂解液价格走势（2020-2031）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不同应用RIPA 细胞裂解液分析</w:t>
      </w:r>
      <w:r>
        <w:rPr>
          <w:rFonts w:hint="eastAsia"/>
        </w:rPr>
        <w:br/>
      </w:r>
      <w:r>
        <w:rPr>
          <w:rFonts w:hint="eastAsia"/>
        </w:rPr>
        <w:t>　　7.1 全球不同应用RIPA 细胞裂解液销量（2020-2031）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全球不同应用RIPA 细胞裂解液销量及市场份额（2020-2025）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全球不同应用RIPA 细胞裂解液销量预测（2026-2031）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全球不同应用RIPA 细胞裂解液收入（2020-2031）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全球不同应用RIPA 细胞裂解液收入及市场份额（2020-2025）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全球不同应用RIPA 细胞裂解液收入预测（2026-2031）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全球不同应用RIPA 细胞裂解液价格走势（2020-2031）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RIPA 细胞裂解液产业链分析</w:t>
      </w:r>
      <w:r>
        <w:rPr>
          <w:rFonts w:hint="eastAsia"/>
        </w:rPr>
        <w:br/>
      </w:r>
      <w:r>
        <w:rPr>
          <w:rFonts w:hint="eastAsia"/>
        </w:rPr>
        <w:t>　　8.2 RIPA 细胞裂解液工艺制造技术分析</w:t>
      </w:r>
      <w:r>
        <w:rPr>
          <w:rFonts w:hint="eastAsia"/>
        </w:rPr>
        <w:br/>
      </w:r>
      <w:r>
        <w:rPr>
          <w:rFonts w:hint="eastAsia"/>
        </w:rPr>
        <w:t>　　8.3 RIPA 细胞裂解液产业上游供应分析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RIPA 细胞裂解液下游客户分析</w:t>
      </w:r>
      <w:r>
        <w:rPr>
          <w:rFonts w:hint="eastAsia"/>
        </w:rPr>
        <w:br/>
      </w:r>
      <w:r>
        <w:rPr>
          <w:rFonts w:hint="eastAsia"/>
        </w:rPr>
        <w:t>　　8.5 RIPA 细胞裂解液销售渠道分析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RIPA 细胞裂解液行业发展机遇及主要驱动因素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RIPA 细胞裂解液行业发展面临的风险</w:t>
      </w:r>
      <w:r>
        <w:rPr>
          <w:rFonts w:hint="eastAsia"/>
        </w:rPr>
        <w:br/>
      </w:r>
      <w:r>
        <w:rPr>
          <w:rFonts w:hint="eastAsia"/>
        </w:rPr>
        <w:t>　　9.3 RIPA 细胞裂解液行业政策分析</w:t>
      </w:r>
      <w:r>
        <w:rPr>
          <w:rFonts w:hint="eastAsia"/>
        </w:rPr>
        <w:br/>
      </w:r>
      <w:r>
        <w:rPr>
          <w:rFonts w:hint="eastAsia"/>
        </w:rPr>
        <w:t>　　9.4 RIPA 细胞裂解液中国企业SWOT分析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全球不同产品类型RIPA 细胞裂解液销售额增长（CAGR）趋势2020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RIPA 细胞裂解液行业目前发展现状</w:t>
      </w:r>
      <w:r>
        <w:rPr>
          <w:rFonts w:hint="eastAsia"/>
        </w:rPr>
        <w:br/>
      </w:r>
      <w:r>
        <w:rPr>
          <w:rFonts w:hint="eastAsia"/>
        </w:rPr>
        <w:t>　　表 4： RIPA 细胞裂解液发展趋势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全球主要地区RIPA 细胞裂解液产量增速（CAGR）：（2020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全球主要地区RIPA 细胞裂解液产量（2020-2025）&amp;（千支）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全球主要地区RIPA 细胞裂解液产量（2026-2031）&amp;（千支）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全球主要地区RIPA 细胞裂解液产量市场份额（2020-2025）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全球主要地区RIPA 细胞裂解液产量（2026-2031）&amp;（千支）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全球主要地区RIPA 细胞裂解液销售收入增速：（2020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全球主要地区RIPA 细胞裂解液销售收入（2020-2025）&amp;（百万美元）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全球主要地区RIPA 细胞裂解液销售收入市场份额（2020-2025）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全球主要地区RIPA 细胞裂解液收入（2026-2031）&amp;（百万美元）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全球主要地区RIPA 细胞裂解液收入市场份额（2026-2031）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全球主要地区RIPA 细胞裂解液销量（千支）：2020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全球主要地区RIPA 细胞裂解液销量（2020-2025）&amp;（千支）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全球主要地区RIPA 细胞裂解液销量市场份额（2020-2025）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全球主要地区RIPA 细胞裂解液销量（2026-2031）&amp;（千支）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全球主要地区RIPA 细胞裂解液销量份额（2026-2031）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全球市场主要厂商RIPA 细胞裂解液产能（2024-2025）&amp;（千支）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全球市场主要厂商RIPA 细胞裂解液销量（2020-2025）&amp;（千支）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全球市场主要厂商RIPA 细胞裂解液销量市场份额（2020-2025）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全球市场主要厂商RIPA 细胞裂解液销售收入（2020-2025）&amp;（百万美元）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全球市场主要厂商RIPA 细胞裂解液销售收入市场份额（2020-2025）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全球市场主要厂商RIPA 细胞裂解液销售价格（2020-2025）&amp;（美元/支）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2024年全球主要生产商RIPA 细胞裂解液收入排名（百万美元）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中国市场主要厂商RIPA 细胞裂解液销量（2020-2025）&amp;（千支）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中国市场主要厂商RIPA 细胞裂解液销量市场份额（2020-2025）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中国市场主要厂商RIPA 细胞裂解液销售收入（2020-2025）&amp;（百万美元）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中国市场主要厂商RIPA 细胞裂解液销售收入市场份额（2020-2025）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2024年中国主要生产商RIPA 细胞裂解液收入排名（百万美元）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中国市场主要厂商RIPA 细胞裂解液销售价格（2020-2025）&amp;（美元/支）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全球主要厂商RIPA 细胞裂解液总部及产地分布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全球主要厂商成立时间及RIPA 细胞裂解液商业化日期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全球主要厂商RIPA 细胞裂解液产品类型及应用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2024年全球RIPA 细胞裂解液主要厂商市场地位（第一梯队、第二梯队和第三梯队）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全球RIPA 细胞裂解液市场投资、并购等现状分析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RIPA 细胞裂解液销量（千支）、收入（百万美元）、价格（美元/支）及毛利率（2020-2025）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RIPA 细胞裂解液销量（千支）、收入（百万美元）、价格（美元/支）及毛利率（2020-2025）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RIPA 细胞裂解液销量（千支）、收入（百万美元）、价格（美元/支）及毛利率（2020-2025）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RIPA 细胞裂解液销量（千支）、收入（百万美元）、价格（美元/支）及毛利率（2020-2025）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RIPA 细胞裂解液销量（千支）、收入（百万美元）、价格（美元/支）及毛利率（2020-2025）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RIPA 细胞裂解液销量（千支）、收入（百万美元）、价格（美元/支）及毛利率（2020-2025）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RIPA 细胞裂解液销量（千支）、收入（百万美元）、价格（美元/支）及毛利率（2020-2025）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RIPA 细胞裂解液销量（千支）、收入（百万美元）、价格（美元/支）及毛利率（2020-2025）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RIPA 细胞裂解液销量（千支）、收入（百万美元）、价格（美元/支）及毛利率（2020-2025）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RIPA 细胞裂解液销量（千支）、收入（百万美元）、价格（美元/支）及毛利率（2020-2025）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RIPA 细胞裂解液销量（千支）、收入（百万美元）、价格（美元/支）及毛利率（2020-2025）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RIPA 细胞裂解液销量（千支）、收入（百万美元）、价格（美元/支）及毛利率（2020-2025）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RIPA 细胞裂解液销量（千支）、收入（百万美元）、价格（美元/支）及毛利率（2020-2025）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RIPA 细胞裂解液销量（千支）、收入（百万美元）、价格（美元/支）及毛利率（2020-2025）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RIPA 细胞裂解液销量（千支）、收入（百万美元）、价格（美元/支）及毛利率（2020-2025）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RIPA 细胞裂解液销量（千支）、收入（百万美元）、价格（美元/支）及毛利率（2020-2025）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RIPA 细胞裂解液生产基地、销售区域、竞争对手及市场地位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RIPA 细胞裂解液产品规格、参数及市场应用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RIPA 细胞裂解液销量（千支）、收入（百万美元）、价格（美元/支）及毛利率（2020-2025）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全球不同产品类型RIPA 细胞裂解液销量（2020-2025年）&amp;（千支）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124： 全球不同产品类型RIPA 细胞裂解液销量市场份额（2020-2025）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全球不同产品类型RIPA 细胞裂解液销量预测（2026-2031）&amp;（千支）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全球市场不同产品类型RIPA 细胞裂解液销量市场份额预测（2026-2031）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全球不同产品类型RIPA 细胞裂解液收入（2020-2025年）&amp;（百万美元）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全球不同产品类型RIPA 细胞裂解液收入市场份额（2020-2025）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全球不同产品类型RIPA 细胞裂解液收入预测（2026-2031）&amp;（百万美元）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全球不同产品类型RIPA 细胞裂解液收入市场份额预测（2026-2031）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全球不同应用RIPA 细胞裂解液销量（2020-2025年）&amp;（千支）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132： 全球不同应用RIPA 细胞裂解液销量市场份额（2020-2025）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全球不同应用RIPA 细胞裂解液销量预测（2026-2031）&amp;（千支）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134： 全球市场不同应用RIPA 细胞裂解液销量市场份额预测（2026-2031）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全球不同应用RIPA 细胞裂解液收入（2020-2025年）&amp;（百万美元）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全球不同应用RIPA 细胞裂解液收入市场份额（2020-2025）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全球不同应用RIPA 细胞裂解液收入预测（2026-2031）&amp;（百万美元）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全球不同应用RIPA 细胞裂解液收入市场份额预测（2026-2031）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RIPA 细胞裂解液上游原料供应商及联系方式列表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RIPA 细胞裂解液典型客户列表</w:t>
      </w:r>
      <w:r>
        <w:rPr>
          <w:rFonts w:hint="eastAsia"/>
        </w:rPr>
        <w:br/>
      </w:r>
      <w:r>
        <w:rPr>
          <w:rFonts w:hint="eastAsia"/>
        </w:rPr>
        <w:t>　　表 141： RIPA 细胞裂解液主要销售模式及销售渠道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RIPA 细胞裂解液行业发展机遇及主要驱动因素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RIPA 细胞裂解液行业发展面临的风险</w:t>
      </w:r>
      <w:r>
        <w:rPr>
          <w:rFonts w:hint="eastAsia"/>
        </w:rPr>
        <w:br/>
      </w:r>
      <w:r>
        <w:rPr>
          <w:rFonts w:hint="eastAsia"/>
        </w:rPr>
        <w:t>　　表 144： RIPA 细胞裂解液行业政策分析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RIPA 细胞裂解液产品图片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全球不同产品类型RIPA 细胞裂解液销售额2020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全球不同产品类型RIPA 细胞裂解液市场份额2024 &amp; 2031</w:t>
      </w:r>
      <w:r>
        <w:rPr>
          <w:rFonts w:hint="eastAsia"/>
        </w:rPr>
        <w:br/>
      </w:r>
      <w:r>
        <w:rPr>
          <w:rFonts w:hint="eastAsia"/>
        </w:rPr>
        <w:t>　　图 4： 低强度产品图片</w:t>
      </w:r>
      <w:r>
        <w:rPr>
          <w:rFonts w:hint="eastAsia"/>
        </w:rPr>
        <w:br/>
      </w:r>
      <w:r>
        <w:rPr>
          <w:rFonts w:hint="eastAsia"/>
        </w:rPr>
        <w:t>　　图 5： 中强度产品图片</w:t>
      </w:r>
      <w:r>
        <w:rPr>
          <w:rFonts w:hint="eastAsia"/>
        </w:rPr>
        <w:br/>
      </w:r>
      <w:r>
        <w:rPr>
          <w:rFonts w:hint="eastAsia"/>
        </w:rPr>
        <w:t>　　图 6： 高强度产品图片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全球不同应用RIPA 细胞裂解液市场份额2024 &amp; 2031</w:t>
      </w:r>
      <w:r>
        <w:rPr>
          <w:rFonts w:hint="eastAsia"/>
        </w:rPr>
        <w:br/>
      </w:r>
      <w:r>
        <w:rPr>
          <w:rFonts w:hint="eastAsia"/>
        </w:rPr>
        <w:t>　　图 9： 生命科学研究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农业生物技术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全球RIPA 细胞裂解液产能、产量、产能利用率及发展趋势（2020-2031）&amp;（千支）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14： 全球RIPA 细胞裂解液产量、需求量及发展趋势（2020-2031）&amp;（千支）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15： 全球主要地区RIPA 细胞裂解液产量（2020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全球主要地区RIPA 细胞裂解液产量市场份额（2020-2031）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中国RIPA 细胞裂解液产能、产量、产能利用率及发展趋势（2020-2031）&amp;（千支）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18： 中国RIPA 细胞裂解液产量、市场需求量及发展趋势（2020-2031）&amp;（千支）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19： 全球RIPA 细胞裂解液市场销售额及增长率：（2020-2031）&amp;（百万美元）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全球市场RIPA 细胞裂解液市场规模：2020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全球市场RIPA 细胞裂解液销量及增长率（2020-2031）&amp;（千支）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全球市场RIPA 细胞裂解液价格趋势（2020-2031）&amp;（美元/支）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23： 全球主要地区RIPA 细胞裂解液销售收入（2020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全球主要地区RIPA 细胞裂解液销售收入市场份额（2020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北美市场RIPA 细胞裂解液销量及增长率（2020-2031）&amp;（千支）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北美市场RIPA 细胞裂解液收入及增长率（2020-2031）&amp;（百万美元）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欧洲市场RIPA 细胞裂解液销量及增长率（2020-2031）&amp;（千支）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欧洲市场RIPA 细胞裂解液收入及增长率（2020-2031）&amp;（百万美元）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中国市场RIPA 细胞裂解液销量及增长率（2020-2031）&amp;（千支）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中国市场RIPA 细胞裂解液收入及增长率（2020-2031）&amp;（百万美元）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日本市场RIPA 细胞裂解液销量及增长率（2020-2031）&amp;（千支）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日本市场RIPA 细胞裂解液收入及增长率（2020-2031）&amp;（百万美元）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东南亚市场RIPA 细胞裂解液销量及增长率（2020-2031）&amp;（千支）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东南亚市场RIPA 细胞裂解液收入及增长率（2020-2031）&amp;（百万美元）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印度市场RIPA 细胞裂解液销量及增长率（2020-2031）&amp;（千支）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印度市场RIPA 细胞裂解液收入及增长率（2020-2031）&amp;（百万美元）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2024年全球市场主要厂商RIPA 细胞裂解液销量市场份额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2024年全球市场主要厂商RIPA 细胞裂解液收入市场份额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2024年中国市场主要厂商RIPA 细胞裂解液销量市场份额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2024年中国市场主要厂商RIPA 细胞裂解液收入市场份额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2024年全球前五大生产商RIPA 细胞裂解液市场份额</w:t>
      </w:r>
      <w:r>
        <w:rPr>
          <w:rFonts w:hint="eastAsia"/>
        </w:rPr>
        <w:br/>
      </w:r>
      <w:r>
        <w:rPr>
          <w:rFonts w:hint="eastAsia"/>
        </w:rPr>
        <w:t>　　图 42： 2024年全球RIPA 细胞裂解液第一梯队、第二梯队和第三梯队厂商及市场份额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全球不同产品类型RIPA 细胞裂解液价格走势（2020-2031）&amp;（美元/支）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44： 全球不同应用RIPA 细胞裂解液价格走势（2020-2031）&amp;（美元/支）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45： RIPA 细胞裂解液产业链</w:t>
      </w:r>
      <w:r>
        <w:rPr>
          <w:rFonts w:hint="eastAsia"/>
        </w:rPr>
        <w:br/>
      </w:r>
      <w:r>
        <w:rPr>
          <w:rFonts w:hint="eastAsia"/>
        </w:rPr>
        <w:t>　　图 46： RIPA 细胞裂解液中国企业SWOT分析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4e49712864ae5" w:history="1">
        <w:r>
          <w:rPr>
            <w:rStyle w:val="Hyperlink"/>
          </w:rPr>
          <w:t>2025-2031年全球与中国RIPA细胞裂解液行业研究及发展前景预测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4e49712864ae5" w:history="1">
        <w:r>
          <w:rPr>
            <w:rStyle w:val="Hyperlink"/>
          </w:rPr>
          <w:t>https://www.20087.com/9/17/RIPAXiBaoLieJieYeFaZhanQianJing.html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455d651e24ce8" w:history="1">
      <w:r>
        <w:rPr>
          <w:rStyle w:val="Hyperlink"/>
        </w:rPr>
        <w:t>2025-2031年全球与中国RIPA细胞裂解液行业研究及发展前景预测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RIPAXiBaoLieJieYeFaZhanQianJing.html" TargetMode="External" Id="Rf364e4971286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RIPAXiBaoLieJieYeFaZhanQianJing.html" TargetMode="External" Id="Raea455d651e2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2025-05-08T07:34:30Z</dcterms:created>
  <dcterms:modified xsi:type="dcterms:W3CDTF">2025-05-08T08:34:30Z</dcterms:modified>
  <dc:subject>2025-2031年全球与中国RIPA细胞裂解液行业研究及发展前景预测</dc:subject>
  <dc:title>2025-2031年全球与中国RIPA细胞裂解液行业研究及发展前景预测</dc:title>
  <cp:keywords>2025-2031年全球与中国RIPA细胞裂解液行业研究及发展前景预测</cp:keywords>
  <dc:description>2025-2031年全球与中国RIPA细胞裂解液行业研究及发展前景预测</dc:description>
</cp:coreProperties>
</file>