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ff6162c7842ab" w:history="1">
              <w:r>
                <w:rPr>
                  <w:rStyle w:val="Hyperlink"/>
                </w:rPr>
                <w:t>2024-2030年全球与中国冻干人用狂犬病疫苗（人二倍体细胞）市场现状调研及发展前景趋势分析报告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ff6162c7842ab" w:history="1">
              <w:r>
                <w:rPr>
                  <w:rStyle w:val="Hyperlink"/>
                </w:rPr>
                <w:t>2024-2030年全球与中国冻干人用狂犬病疫苗（人二倍体细胞）市场现状调研及发展前景趋势分析报告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ff6162c7842ab" w:history="1">
                <w:r>
                  <w:rPr>
                    <w:rStyle w:val="Hyperlink"/>
                  </w:rPr>
                  <w:t>https://www.20087.com/9/27/DongGanRenYongKuangQuanBingYiMiao-RenErBeiTiXiBao-HangYeQianJingQuShi.html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人用狂犬病疫苗（人二倍体细胞）是预防狂犬病的有效手段之一，尤其在狂犬病高发地区，其接种率直接影响到公共卫生安全。近年来，随着疫苗生产技术和生物工程技术的进步，疫苗的纯度、稳定性和免疫原性得到了显著提升，同时，疫苗的储存和运输条件也得到了优化，降低了冷链管理的成本和复杂性。</w:t>
      </w:r>
      <w:r>
        <w:rPr>
          <w:rFonts w:hint="eastAsia"/>
        </w:rPr>
        <w:br/>
      </w:r>
      <w:r>
        <w:rPr>
          <w:rFonts w:hint="eastAsia"/>
        </w:rPr>
        <w:t>　　未来，冻干人用狂犬病疫苗（人二倍体细胞）将更加注重提高接种覆盖率和免疫效果。通过优化生产工艺，提高疫苗产量和降低成本，将有助于扩大疫苗的可及性和可负担性。同时，随着疫苗研发的进展，新型疫苗如基因工程疫苗和联合疫苗的出现，将提供更广泛的选择，以适应不同人群的免疫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4ff6162c7842ab" w:history="1">
        <w:r>
          <w:rPr>
            <w:rStyle w:val="Hyperlink"/>
          </w:rPr>
          <w:t>2024-2030年全球与中国冻干人用狂犬病疫苗（人二倍体细胞）市场现状调研及发展前景趋势分析报告</w:t>
        </w:r>
      </w:hyperlink>
      <w:r>
        <w:rPr>
          <w:rFonts w:hint="eastAsia"/>
        </w:rPr>
        <w:t>全面分析了冻干人用狂犬病疫苗（人二倍体细胞）行业的市场规模、需求和价格动态，同时对冻干人用狂犬病疫苗（人二倍体细胞）产业链进行了探讨。报告客观描述了冻干人用狂犬病疫苗（人二倍体细胞）行业现状，审慎预测了冻干人用狂犬病疫苗（人二倍体细胞）市场前景及发展趋势。此外，报告还聚焦于冻干人用狂犬病疫苗（人二倍体细胞）重点企业，剖析了市场竞争格局、集中度以及品牌影响力，并对冻干人用狂犬病疫苗（人二倍体细胞）细分市场进行了研究。冻干人用狂犬病疫苗（人二倍体细胞）报告以专业、科学的视角，为投资者和行业决策者提供了权威的市场洞察与决策参考，是冻干人用狂犬病疫苗（人二倍体细胞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冻干人用狂犬病疫苗（人二倍体细胞）市场概述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按照不同产品类型，冻干人用狂犬病疫苗（人二倍体细胞）主要可以分为如下几个类别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全球不同产品类型冻干人用狂犬病疫苗（人二倍体细胞）销售额增长趋势2019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西林瓶</w:t>
      </w:r>
      <w:r>
        <w:rPr>
          <w:rFonts w:hint="eastAsia"/>
        </w:rPr>
        <w:br/>
      </w:r>
      <w:r>
        <w:rPr>
          <w:rFonts w:hint="eastAsia"/>
        </w:rPr>
        <w:t>　　　　1.2.3 预填充</w:t>
      </w:r>
      <w:r>
        <w:rPr>
          <w:rFonts w:hint="eastAsia"/>
        </w:rPr>
        <w:br/>
      </w:r>
      <w:r>
        <w:rPr>
          <w:rFonts w:hint="eastAsia"/>
        </w:rPr>
        <w:t>　　1.3 从不同应用，冻干人用狂犬病疫苗（人二倍体细胞）主要包括如下几个方面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全球不同应用冻干人用狂犬病疫苗（人二倍体细胞）销售额增长趋势2019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疾控中心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冻干人用狂犬病疫苗（人二倍体细胞）行业背景、发展历史、现状及趋势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冻干人用狂犬病疫苗（人二倍体细胞）行业目前现状分析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冻干人用狂犬病疫苗（人二倍体细胞）发展趋势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全球冻干人用狂犬病疫苗（人二倍体细胞）总体规模分析</w:t>
      </w:r>
      <w:r>
        <w:rPr>
          <w:rFonts w:hint="eastAsia"/>
        </w:rPr>
        <w:br/>
      </w:r>
      <w:r>
        <w:rPr>
          <w:rFonts w:hint="eastAsia"/>
        </w:rPr>
        <w:t>　　2.1 全球冻干人用狂犬病疫苗（人二倍体细胞）供需现状及预测（2019-2030）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全球冻干人用狂犬病疫苗（人二倍体细胞）产能、产量、产能利用率及发展趋势（2019-2030）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全球冻干人用狂犬病疫苗（人二倍体细胞）产量、需求量及发展趋势（2019-2030）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全球主要地区冻干人用狂犬病疫苗（人二倍体细胞）产量及发展趋势（2019-2030）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全球主要地区冻干人用狂犬病疫苗（人二倍体细胞）产量（2019-2024）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全球主要地区冻干人用狂犬病疫苗（人二倍体细胞）产量（2024-2030）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全球主要地区冻干人用狂犬病疫苗（人二倍体细胞）产量市场份额（2019-2030）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中国冻干人用狂犬病疫苗（人二倍体细胞）供需现状及预测（2019-2030）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中国冻干人用狂犬病疫苗（人二倍体细胞）产能、产量、产能利用率及发展趋势（2019-2030）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中国冻干人用狂犬病疫苗（人二倍体细胞）产量、市场需求量及发展趋势（2019-2030）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全球冻干人用狂犬病疫苗（人二倍体细胞）销量及销售额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全球市场冻干人用狂犬病疫苗（人二倍体细胞）销售额（2019-2030）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全球市场冻干人用狂犬病疫苗（人二倍体细胞）销量（2019-2030）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全球市场冻干人用狂犬病疫苗（人二倍体细胞）价格趋势（2019-2030）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全球市场主要厂商冻干人用狂犬病疫苗（人二倍体细胞）产能市场份额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全球市场主要厂商冻干人用狂犬病疫苗（人二倍体细胞）销量（2019-2024）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全球市场主要厂商冻干人用狂犬病疫苗（人二倍体细胞）销量（2019-2024）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全球市场主要厂商冻干人用狂犬病疫苗（人二倍体细胞）销售收入（2019-2024）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全球市场主要厂商冻干人用狂犬病疫苗（人二倍体细胞）销售价格（2019-2024）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2024年全球主要生产商冻干人用狂犬病疫苗（人二倍体细胞）收入排名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中国市场主要厂商冻干人用狂犬病疫苗（人二倍体细胞）销量（2019-2024）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中国市场主要厂商冻干人用狂犬病疫苗（人二倍体细胞）销量（2019-2024）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中国市场主要厂商冻干人用狂犬病疫苗（人二倍体细胞）销售收入（2019-2024）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2024年中国主要生产商冻干人用狂犬病疫苗（人二倍体细胞）收入排名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中国市场主要厂商冻干人用狂犬病疫苗（人二倍体细胞）销售价格（2019-2024）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全球主要厂商冻干人用狂犬病疫苗（人二倍体细胞）总部及产地分布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全球主要厂商成立时间及冻干人用狂犬病疫苗（人二倍体细胞）商业化日期</w:t>
      </w:r>
      <w:r>
        <w:rPr>
          <w:rFonts w:hint="eastAsia"/>
        </w:rPr>
        <w:br/>
      </w:r>
      <w:r>
        <w:rPr>
          <w:rFonts w:hint="eastAsia"/>
        </w:rPr>
        <w:t>　　3.6 全球主要厂商冻干人用狂犬病疫苗（人二倍体细胞）产品类型及应用</w:t>
      </w:r>
      <w:r>
        <w:rPr>
          <w:rFonts w:hint="eastAsia"/>
        </w:rPr>
        <w:br/>
      </w:r>
      <w:r>
        <w:rPr>
          <w:rFonts w:hint="eastAsia"/>
        </w:rPr>
        <w:t>　　3.7 冻干人用狂犬病疫苗（人二倍体细胞）行业集中度、竞争程度分析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冻干人用狂犬病疫苗（人二倍体细胞）行业集中度分析：2024年全球Top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全球冻干人用狂犬病疫苗（人二倍体细胞）第一梯队、第二梯队和第三梯队生产商（品牌）及市场份额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全球冻干人用狂犬病疫苗（人二倍体细胞）主要地区分析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全球主要地区冻干人用狂犬病疫苗（人二倍体细胞）市场规模分析：2019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全球主要地区冻干人用狂犬病疫苗（人二倍体细胞）销售收入及市场份额（2019-2024年）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全球主要地区冻干人用狂犬病疫苗（人二倍体细胞）销售收入预测（2024-2030年）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全球主要地区冻干人用狂犬病疫苗（人二倍体细胞）销量分析：2019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全球主要地区冻干人用狂犬病疫苗（人二倍体细胞）销量及市场份额（2019-2024年）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全球主要地区冻干人用狂犬病疫苗（人二倍体细胞）销量及市场份额预测（2024-2030）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北美市场冻干人用狂犬病疫苗（人二倍体细胞）销量、收入及增长率（2019-2030）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欧洲市场冻干人用狂犬病疫苗（人二倍体细胞）销量、收入及增长率（2019-2030）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中国市场冻干人用狂犬病疫苗（人二倍体细胞）销量、收入及增长率（2019-2030）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日本市场冻干人用狂犬病疫苗（人二倍体细胞）销量、收入及增长率（2019-2030）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全球冻干人用狂犬病疫苗（人二倍体细胞）主要生产商分析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冻干人用狂犬病疫苗（人二倍体细胞）销量、收入、价格及毛利率（2019-2024）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冻干人用狂犬病疫苗（人二倍体细胞）销量、收入、价格及毛利率（2019-2024）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冻干人用狂犬病疫苗（人二倍体细胞）销量、收入、价格及毛利率（2019-2024）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冻干人用狂犬病疫苗（人二倍体细胞）销量、收入、价格及毛利率（2019-2024）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冻干人用狂犬病疫苗（人二倍体细胞）销量、收入、价格及毛利率（2019-2024）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冻干人用狂犬病疫苗（人二倍体细胞）销量、收入、价格及毛利率（2019-2024）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冻干人用狂犬病疫苗（人二倍体细胞）销量、收入、价格及毛利率（2019-2024）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不同产品类型冻干人用狂犬病疫苗（人二倍体细胞）分析</w:t>
      </w:r>
      <w:r>
        <w:rPr>
          <w:rFonts w:hint="eastAsia"/>
        </w:rPr>
        <w:br/>
      </w:r>
      <w:r>
        <w:rPr>
          <w:rFonts w:hint="eastAsia"/>
        </w:rPr>
        <w:t>　　6.1 全球不同产品类型冻干人用狂犬病疫苗（人二倍体细胞）销量（2019-2030）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全球不同产品类型冻干人用狂犬病疫苗（人二倍体细胞）销量及市场份额（2019-2024）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全球不同产品类型冻干人用狂犬病疫苗（人二倍体细胞）销量预测（2024-2030）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全球不同产品类型冻干人用狂犬病疫苗（人二倍体细胞）收入（2019-2030）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全球不同产品类型冻干人用狂犬病疫苗（人二倍体细胞）收入及市场份额（2019-2024）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全球不同产品类型冻干人用狂犬病疫苗（人二倍体细胞）收入预测（2024-2030）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全球不同产品类型冻干人用狂犬病疫苗（人二倍体细胞）价格走势（2019-2030）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不同应用冻干人用狂犬病疫苗（人二倍体细胞）分析</w:t>
      </w:r>
      <w:r>
        <w:rPr>
          <w:rFonts w:hint="eastAsia"/>
        </w:rPr>
        <w:br/>
      </w:r>
      <w:r>
        <w:rPr>
          <w:rFonts w:hint="eastAsia"/>
        </w:rPr>
        <w:t>　　7.1 全球不同应用冻干人用狂犬病疫苗（人二倍体细胞）销量（2019-2030）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全球不同应用冻干人用狂犬病疫苗（人二倍体细胞）销量及市场份额（2019-2024）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全球不同应用冻干人用狂犬病疫苗（人二倍体细胞）销量预测（2024-2030）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全球不同应用冻干人用狂犬病疫苗（人二倍体细胞）收入（2019-2030）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全球不同应用冻干人用狂犬病疫苗（人二倍体细胞）收入及市场份额（2019-2024）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全球不同应用冻干人用狂犬病疫苗（人二倍体细胞）收入预测（2024-2030）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全球不同应用冻干人用狂犬病疫苗（人二倍体细胞）价格走势（2019-2030）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冻干人用狂犬病疫苗（人二倍体细胞）产业链分析</w:t>
      </w:r>
      <w:r>
        <w:rPr>
          <w:rFonts w:hint="eastAsia"/>
        </w:rPr>
        <w:br/>
      </w:r>
      <w:r>
        <w:rPr>
          <w:rFonts w:hint="eastAsia"/>
        </w:rPr>
        <w:t>　　8.2 冻干人用狂犬病疫苗（人二倍体细胞）产业上游供应分析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冻干人用狂犬病疫苗（人二倍体细胞）下游典型客户</w:t>
      </w:r>
      <w:r>
        <w:rPr>
          <w:rFonts w:hint="eastAsia"/>
        </w:rPr>
        <w:br/>
      </w:r>
      <w:r>
        <w:rPr>
          <w:rFonts w:hint="eastAsia"/>
        </w:rPr>
        <w:t>　　8.4 冻干人用狂犬病疫苗（人二倍体细胞）销售渠道分析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冻干人用狂犬病疫苗（人二倍体细胞）行业发展机遇及主要驱动因素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冻干人用狂犬病疫苗（人二倍体细胞）行业发展面临的风险</w:t>
      </w:r>
      <w:r>
        <w:rPr>
          <w:rFonts w:hint="eastAsia"/>
        </w:rPr>
        <w:br/>
      </w:r>
      <w:r>
        <w:rPr>
          <w:rFonts w:hint="eastAsia"/>
        </w:rPr>
        <w:t>　　9.3 冻干人用狂犬病疫苗（人二倍体细胞）行业政策分析</w:t>
      </w:r>
      <w:r>
        <w:rPr>
          <w:rFonts w:hint="eastAsia"/>
        </w:rPr>
        <w:br/>
      </w:r>
      <w:r>
        <w:rPr>
          <w:rFonts w:hint="eastAsia"/>
        </w:rPr>
        <w:t>　　9.4 冻干人用狂犬病疫苗（人二倍体细胞）中国企业SWOT分析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全球不同产品类型冻干人用狂犬病疫苗（人二倍体细胞）销售额增长（CAGR）趋势2019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冻干人用狂犬病疫苗（人二倍体细胞）行业目前发展现状</w:t>
      </w:r>
      <w:r>
        <w:rPr>
          <w:rFonts w:hint="eastAsia"/>
        </w:rPr>
        <w:br/>
      </w:r>
      <w:r>
        <w:rPr>
          <w:rFonts w:hint="eastAsia"/>
        </w:rPr>
        <w:t>　　表4 冻干人用狂犬病疫苗（人二倍体细胞）发展趋势</w:t>
      </w:r>
      <w:r>
        <w:rPr>
          <w:rFonts w:hint="eastAsia"/>
        </w:rPr>
        <w:br/>
      </w:r>
      <w:r>
        <w:rPr>
          <w:rFonts w:hint="eastAsia"/>
        </w:rPr>
        <w:t>　　表5 全球主要地区冻干人用狂犬病疫苗（人二倍体细胞）产量增速（CAGR）：2019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全球主要地区冻干人用狂犬病疫苗（人二倍体细胞）产量（2019-2024）&amp;（千件）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全球主要地区冻干人用狂犬病疫苗（人二倍体细胞）产量（2024-2030）&amp;（千件）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全球主要地区冻干人用狂犬病疫苗（人二倍体细胞）产量市场份额（2019-2024）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全球主要地区冻干人用狂犬病疫苗（人二倍体细胞）产量市场份额（2024-2030）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全球市场主要厂商冻干人用狂犬病疫苗（人二倍体细胞）产能（2019-2024）&amp;（千件）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全球市场主要厂商冻干人用狂犬病疫苗（人二倍体细胞）销量（2019-2024）&amp;（千件）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全球市场主要厂商冻干人用狂犬病疫苗（人二倍体细胞）销量市场份额（2019-2024）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全球市场主要厂商冻干人用狂犬病疫苗（人二倍体细胞）销售收入（2019-2024）&amp;（百万美元）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全球市场主要厂商冻干人用狂犬病疫苗（人二倍体细胞）销售收入市场份额（2019-2024）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全球市场主要厂商冻干人用狂犬病疫苗（人二倍体细胞）销售价格（2019-2024）&amp;（美元/件）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2024年全球主要生产商冻干人用狂犬病疫苗（人二倍体细胞）收入排名（百万美元）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中国市场主要厂商冻干人用狂犬病疫苗（人二倍体细胞）销量（2019-2024）&amp;（千件）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中国市场主要厂商冻干人用狂犬病疫苗（人二倍体细胞）销量市场份额（2019-2024）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中国市场主要厂商冻干人用狂犬病疫苗（人二倍体细胞）销售收入（2019-2024）&amp;（百万美元）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中国市场主要厂商冻干人用狂犬病疫苗（人二倍体细胞）销售收入市场份额（2019-2024）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2024年中国主要生产商冻干人用狂犬病疫苗（人二倍体细胞）收入排名（百万美元）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中国市场主要厂商冻干人用狂犬病疫苗（人二倍体细胞）销售价格（2019-2024）&amp;（美元/件）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全球主要厂商冻干人用狂犬病疫苗（人二倍体细胞）总部及产地分布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全球主要厂商成立时间及冻干人用狂犬病疫苗（人二倍体细胞）商业化日期</w:t>
      </w:r>
      <w:r>
        <w:rPr>
          <w:rFonts w:hint="eastAsia"/>
        </w:rPr>
        <w:br/>
      </w:r>
      <w:r>
        <w:rPr>
          <w:rFonts w:hint="eastAsia"/>
        </w:rPr>
        <w:t>　　表25 全球主要厂商冻干人用狂犬病疫苗（人二倍体细胞）产品类型及应用</w:t>
      </w:r>
      <w:r>
        <w:rPr>
          <w:rFonts w:hint="eastAsia"/>
        </w:rPr>
        <w:br/>
      </w:r>
      <w:r>
        <w:rPr>
          <w:rFonts w:hint="eastAsia"/>
        </w:rPr>
        <w:t>　　表26 2024年全球冻干人用狂犬病疫苗（人二倍体细胞）主要厂商市场地位（第一梯队、第二梯队和第三梯队）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全球冻干人用狂犬病疫苗（人二倍体细胞）市场投资、并购等现状分析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全球主要地区冻干人用狂犬病疫苗（人二倍体细胞）销售收入增速：（2019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全球主要地区冻干人用狂犬病疫苗（人二倍体细胞）销售收入（2019-2024）&amp;（百万美元）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全球主要地区冻干人用狂犬病疫苗（人二倍体细胞）销售收入市场份额（2019-2024）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全球主要地区冻干人用狂犬病疫苗（人二倍体细胞）收入（2024-2030）&amp;（百万美元）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全球主要地区冻干人用狂犬病疫苗（人二倍体细胞）收入市场份额（2024-2030）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全球主要地区冻干人用狂犬病疫苗（人二倍体细胞）销量（千件）：2019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全球主要地区冻干人用狂犬病疫苗（人二倍体细胞）销量（2019-2024）&amp;（千件）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全球主要地区冻干人用狂犬病疫苗（人二倍体细胞）销量市场份额（2019-2024）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全球主要地区冻干人用狂犬病疫苗（人二倍体细胞）销量（2024-2030）&amp;（千件）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全球主要地区冻干人用狂犬病疫苗（人二倍体细胞）销量份额（2024-2030）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冻干人用狂犬病疫苗（人二倍体细胞）销量（千件）、收入（百万美元）、价格（美元/件）及毛利率（2019-2024）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冻干人用狂犬病疫苗（人二倍体细胞）销量（千件）、收入（百万美元）、价格（美元/件）及毛利率（2019-2024）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冻干人用狂犬病疫苗（人二倍体细胞）销量（千件）、收入（百万美元）、价格（美元/件）及毛利率（2019-2024）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冻干人用狂犬病疫苗（人二倍体细胞）销量（千件）、收入（百万美元）、价格（美元/件）及毛利率（2019-2024）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冻干人用狂犬病疫苗（人二倍体细胞）销量（千件）、收入（百万美元）、价格（美元/件）及毛利率（2019-2024）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冻干人用狂犬病疫苗（人二倍体细胞）销量（千件）、收入（百万美元）、价格（美元/件）及毛利率（2019-2024）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冻干人用狂犬病疫苗（人二倍体细胞）生产基地、销售区域、竞争对手及市场地位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冻干人用狂犬病疫苗（人二倍体细胞）产品规格、参数及市场应用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冻干人用狂犬病疫苗（人二倍体细胞）销量（千件）、收入（百万美元）、价格（美元/件）及毛利率（2019-2024）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全球不同产品类型冻干人用狂犬病疫苗（人二倍体细胞）销量（2019-2024）&amp;（千件）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全球不同产品类型冻干人用狂犬病疫苗（人二倍体细胞）销量市场份额（2019-2024）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全球不同产品类型冻干人用狂犬病疫苗（人二倍体细胞）销量预测（2024-2030）&amp;（千件）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全球不同产品类型冻干人用狂犬病疫苗（人二倍体细胞）销量市场份额预测（2024-2030）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全球不同产品类型冻干人用狂犬病疫苗（人二倍体细胞）收入（2019-2024）&amp;（百万美元）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全球不同产品类型冻干人用狂犬病疫苗（人二倍体细胞）收入市场份额（2019-2024）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全球不同产品类型冻干人用狂犬病疫苗（人二倍体细胞）收入预测（2024-2030）&amp;（百万美元）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全球不同类型冻干人用狂犬病疫苗（人二倍体细胞）收入市场份额预测（2024-2030）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全球不同应用冻干人用狂犬病疫苗（人二倍体细胞）销量（2019-2024年）&amp;（千件）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全球不同应用冻干人用狂犬病疫苗（人二倍体细胞）销量市场份额（2019-2024）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全球不同应用冻干人用狂犬病疫苗（人二倍体细胞）销量预测（2024-2030）&amp;（千件）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全球不同应用冻干人用狂犬病疫苗（人二倍体细胞）销量市场份额预测（2024-2030）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全球不同应用冻干人用狂犬病疫苗（人二倍体细胞）收入（2019-2024年）&amp;（百万美元）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全球不同应用冻干人用狂犬病疫苗（人二倍体细胞）收入市场份额（2019-2024）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全球不同应用冻干人用狂犬病疫苗（人二倍体细胞）收入预测（2024-2030）&amp;（百万美元）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全球不同应用冻干人用狂犬病疫苗（人二倍体细胞）收入市场份额预测（2024-2030）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冻干人用狂犬病疫苗（人二倍体细胞）上游原料供应商及联系方式列表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冻干人用狂犬病疫苗（人二倍体细胞）典型客户列表</w:t>
      </w:r>
      <w:r>
        <w:rPr>
          <w:rFonts w:hint="eastAsia"/>
        </w:rPr>
        <w:br/>
      </w:r>
      <w:r>
        <w:rPr>
          <w:rFonts w:hint="eastAsia"/>
        </w:rPr>
        <w:t>　　表91 冻干人用狂犬病疫苗（人二倍体细胞）主要销售模式及销售渠道</w:t>
      </w:r>
      <w:r>
        <w:rPr>
          <w:rFonts w:hint="eastAsia"/>
        </w:rPr>
        <w:br/>
      </w:r>
      <w:r>
        <w:rPr>
          <w:rFonts w:hint="eastAsia"/>
        </w:rPr>
        <w:t>　　表92 冻干人用狂犬病疫苗（人二倍体细胞）行业发展机遇及主要驱动因素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冻干人用狂犬病疫苗（人二倍体细胞）行业发展面临的风险</w:t>
      </w:r>
      <w:r>
        <w:rPr>
          <w:rFonts w:hint="eastAsia"/>
        </w:rPr>
        <w:br/>
      </w:r>
      <w:r>
        <w:rPr>
          <w:rFonts w:hint="eastAsia"/>
        </w:rPr>
        <w:t>　　表94 冻干人用狂犬病疫苗（人二倍体细胞）行业政策分析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冻干人用狂犬病疫苗（人二倍体细胞）产品图片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全球不同产品类型冻干人用狂犬病疫苗（人二倍体细胞）销售额2019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全球不同产品类型冻干人用狂犬病疫苗（人二倍体细胞）市场份额2023 &amp; 2024</w:t>
      </w:r>
      <w:r>
        <w:rPr>
          <w:rFonts w:hint="eastAsia"/>
        </w:rPr>
        <w:br/>
      </w:r>
      <w:r>
        <w:rPr>
          <w:rFonts w:hint="eastAsia"/>
        </w:rPr>
        <w:t>　　图4 西林瓶产品图片</w:t>
      </w:r>
      <w:r>
        <w:rPr>
          <w:rFonts w:hint="eastAsia"/>
        </w:rPr>
        <w:br/>
      </w:r>
      <w:r>
        <w:rPr>
          <w:rFonts w:hint="eastAsia"/>
        </w:rPr>
        <w:t>　　图5 预填充产品图片</w:t>
      </w:r>
      <w:r>
        <w:rPr>
          <w:rFonts w:hint="eastAsia"/>
        </w:rPr>
        <w:br/>
      </w:r>
      <w:r>
        <w:rPr>
          <w:rFonts w:hint="eastAsia"/>
        </w:rPr>
        <w:t>　　图6 全球不同应用冻干人用狂犬病疫苗（人二倍体细胞）销售额2019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全球不同应用冻干人用狂犬病疫苗（人二倍体细胞）市场份额2023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疾控中心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全球冻干人用狂犬病疫苗（人二倍体细胞）产能、产量、产能利用率及发展趋势（2019-2030）&amp;（千件）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全球冻干人用狂犬病疫苗（人二倍体细胞）产量、需求量及发展趋势（2019-2030）&amp;（千件）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全球主要地区冻干人用狂犬病疫苗（人二倍体细胞）产量市场份额（2019-2030）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中国冻干人用狂犬病疫苗（人二倍体细胞）产能、产量、产能利用率及发展趋势（2019-2030）&amp;（千件）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中国冻干人用狂犬病疫苗（人二倍体细胞）产量、市场需求量及发展趋势（2019-2030）&amp;（千件）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全球冻干人用狂犬病疫苗（人二倍体细胞）市场销售额及增长率：（2019-2030）&amp;（百万美元）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全球市场冻干人用狂犬病疫苗（人二倍体细胞）市场规模：2019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全球市场冻干人用狂犬病疫苗（人二倍体细胞）销量及增长率（2019-2030）&amp;（千件）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全球市场冻干人用狂犬病疫苗（人二倍体细胞）价格趋势（2019-2030）&amp;（千件）&amp;（美元/件）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2024年全球市场主要厂商冻干人用狂犬病疫苗（人二倍体细胞）销量市场份额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2024年全球市场主要厂商冻干人用狂犬病疫苗（人二倍体细胞）收入市场份额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2024年中国市场主要厂商冻干人用狂犬病疫苗（人二倍体细胞）销量市场份额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2024年中国市场主要厂商冻干人用狂犬病疫苗（人二倍体细胞）收入市场份额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2024年全球前五大生产商冻干人用狂犬病疫苗（人二倍体细胞）市场份额</w:t>
      </w:r>
      <w:r>
        <w:rPr>
          <w:rFonts w:hint="eastAsia"/>
        </w:rPr>
        <w:br/>
      </w:r>
      <w:r>
        <w:rPr>
          <w:rFonts w:hint="eastAsia"/>
        </w:rPr>
        <w:t>　　图27 2024年全球冻干人用狂犬病疫苗（人二倍体细胞）第一梯队、第二梯队和第三梯队生产商（品牌）及市场份额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全球主要地区冻干人用狂犬病疫苗（人二倍体细胞）销售收入（2019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全球主要地区冻干人用狂犬病疫苗（人二倍体细胞）销售收入市场份额（2023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北美市场冻干人用狂犬病疫苗（人二倍体细胞）销量及增长率（2019-2030）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北美市场冻干人用狂犬病疫苗（人二倍体细胞）收入及增长率（2019-2030）&amp;（百万美元）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欧洲市场冻干人用狂犬病疫苗（人二倍体细胞）销量及增长率（2019-2030）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欧洲市场冻干人用狂犬病疫苗（人二倍体细胞）收入及增长率（2019-2030）&amp;（百万美元）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中国市场冻干人用狂犬病疫苗（人二倍体细胞）销量及增长率（2019-2030）&amp;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中国市场冻干人用狂犬病疫苗（人二倍体细胞）收入及增长率（2019-2030）&amp;（百万美元）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日本市场冻干人用狂犬病疫苗（人二倍体细胞）销量及增长率（2019-2030）&amp;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日本市场冻干人用狂犬病疫苗（人二倍体细胞）收入及增长率（2019-2030）&amp;（百万美元）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全球不同产品类型冻干人用狂犬病疫苗（人二倍体细胞）价格走势（2019-2030）&amp;（美元/件）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全球不同应用冻干人用狂犬病疫苗（人二倍体细胞）价格走势（2019-2030）&amp;（美元/件）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冻干人用狂犬病疫苗（人二倍体细胞）产业链</w:t>
      </w:r>
      <w:r>
        <w:rPr>
          <w:rFonts w:hint="eastAsia"/>
        </w:rPr>
        <w:br/>
      </w:r>
      <w:r>
        <w:rPr>
          <w:rFonts w:hint="eastAsia"/>
        </w:rPr>
        <w:t>　　图41 冻干人用狂犬病疫苗（人二倍体细胞）中国企业SWOT分析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ff6162c7842ab" w:history="1">
        <w:r>
          <w:rPr>
            <w:rStyle w:val="Hyperlink"/>
          </w:rPr>
          <w:t>2024-2030年全球与中国冻干人用狂犬病疫苗（人二倍体细胞）市场现状调研及发展前景趋势分析报告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ff6162c7842ab" w:history="1">
        <w:r>
          <w:rPr>
            <w:rStyle w:val="Hyperlink"/>
          </w:rPr>
          <w:t>https://www.20087.com/9/27/DongGanRenYongKuangQuanBingYiMiao-RenErBeiTiXiBao-HangYeQianJingQuShi.html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ab506e9d4185" w:history="1">
      <w:r>
        <w:rPr>
          <w:rStyle w:val="Hyperlink"/>
        </w:rPr>
        <w:t>2024-2030年全球与中国冻干人用狂犬病疫苗（人二倍体细胞）市场现状调研及发展前景趋势分析报告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ongGanRenYongKuangQuanBingYiMiao-RenErBeiTiXiBao-HangYeQianJingQuShi.html" TargetMode="External" Id="R614ff6162c78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ongGanRenYongKuangQuanBingYiMiao-RenErBeiTiXiBao-HangYeQianJingQuShi.html" TargetMode="External" Id="R61b1ab506e9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2024-04-30T07:40:00Z</dcterms:created>
  <dcterms:modified xsi:type="dcterms:W3CDTF">2024-04-30T08:40:00Z</dcterms:modified>
  <dc:subject>2024-2030年全球与中国冻干人用狂犬病疫苗（人二倍体细胞）市场现状调研及发展前景趋势分析报告</dc:subject>
  <dc:title>2024-2030年全球与中国冻干人用狂犬病疫苗（人二倍体细胞）市场现状调研及发展前景趋势分析报告</dc:title>
  <cp:keywords>2024-2030年全球与中国冻干人用狂犬病疫苗（人二倍体细胞）市场现状调研及发展前景趋势分析报告</cp:keywords>
  <dc:description>2024-2030年全球与中国冻干人用狂犬病疫苗（人二倍体细胞）市场现状调研及发展前景趋势分析报告</dc:description>
</cp:coreProperties>
</file>