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17bdd51f045d2" w:history="1">
              <w:r>
                <w:rPr>
                  <w:rStyle w:val="Hyperlink"/>
                </w:rPr>
                <w:t>2025-2031年全球与中国布地奈德行业调研及市场前景报告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17bdd51f045d2" w:history="1">
              <w:r>
                <w:rPr>
                  <w:rStyle w:val="Hyperlink"/>
                </w:rPr>
                <w:t>2025-2031年全球与中国布地奈德行业调研及市场前景报告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17bdd51f045d2" w:history="1">
                <w:r>
                  <w:rPr>
                    <w:rStyle w:val="Hyperlink"/>
                  </w:rPr>
                  <w:t>https://www.20087.com/M_YiLiaoBaoJian/79/BuDiNaiDeWeiLaiFaZhanQuShiYuCe.html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地奈德（Budesonide）是一种广泛应用于治疗哮喘和慢性阻塞性肺病（COPD）的糖皮质激素药物，因其高效的局部抗炎作用和较低的全身副作用而备受青睐。该药物通常以吸入剂形式给药，能够直接作用于呼吸道黏膜，快速缓解症状并减少急性发作频率。现代布地奈德的研发注重科学配比和安全性，通过严格的临床试验验证其疗效，并遵循国际标准进行生产和质量控制。近年来，随着药物递送技术的进步，布地奈德的应用形式不断扩展，如干粉吸入器、雾化溶液等新型制剂，提高了患者的依从性和使用便捷性。</w:t>
      </w:r>
      <w:r>
        <w:rPr>
          <w:rFonts w:hint="eastAsia"/>
        </w:rPr>
        <w:br/>
      </w:r>
      <w:r>
        <w:rPr>
          <w:rFonts w:hint="eastAsia"/>
        </w:rPr>
        <w:t>　　未来，布地奈德的技术进步将集中在个性化医疗和多功能集成上。一方面，研究人员正致力于开发更为精准的靶向递送系统，如纳米颗粒载体和智能吸入装置，以提高药物在特定部位的浓度和滞留时间；另一方面，结合基因检测技术和生物标志物分析，可以实现对患者个体差异的精确评估，制定个性化的治疗方案。同时，为了应对特殊应用场景的需求，如儿童、老年人等群体，新型布地奈德制剂将更加注重安全性和舒适性。此外，考虑到全球范围内哮喘和COPD发病率的增长趋势，跨国合作将进一步推动该领域与其他前沿科技（如人工智能辅助诊断）的融合，创造出更多创新性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17bdd51f045d2" w:history="1">
        <w:r>
          <w:rPr>
            <w:rStyle w:val="Hyperlink"/>
          </w:rPr>
          <w:t>2025-2031年全球与中国布地奈德行业调研及市场前景报告</w:t>
        </w:r>
      </w:hyperlink>
      <w:r>
        <w:rPr>
          <w:rFonts w:hint="eastAsia"/>
        </w:rPr>
        <w:t>》基于国家统计局、相关行业协会的详实数据，结合行业一手调研资料，系统分析了布地奈德行业的市场规模、竞争格局及技术发展现状。报告详细梳理了布地奈德产业链结构、区域分布特征及布地奈德市场需求变化，重点评估了布地奈德重点企业的市场表现与战略布局。通过对政策环境、技术创新方向及消费趋势的分析，科学预测了布地奈德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美国关税政策演进与布地奈德产业冲击</w:t>
      </w:r>
      <w:r>
        <w:rPr>
          <w:rFonts w:hint="eastAsia"/>
        </w:rPr>
        <w:br/>
      </w:r>
      <w:r>
        <w:rPr>
          <w:rFonts w:hint="eastAsia"/>
        </w:rPr>
        <w:t>　　1.1 布地奈德产品定义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中国布地奈德企业国际化的紧迫性：国内市场竞争饱和与全球化机遇并存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美国关税政策背景下，未来几年全球布地奈德行业规模趋势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乐观情形-全球布地奈德发展形式及未来趋势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保守情形-全球布地奈德发展形式及未来趋势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悲观情形-全球布地奈德发展形式及未来趋势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关税政策对中国布地奈德企业的直接影响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近三年全球市场布地奈德主要企业占有率及排名（按收入）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布地奈德主要企业在国际市场占有率（按收入，2022-2025），其中2025为当下预测值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2024年布地奈德主要企业在国际市场排名（按收入）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全球市场主要企业布地奈德销售收入（2022-2025），其中2025为当下预测值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全球市场，近三年布地奈德主要企业占有率及排名（按销量）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布地奈德主要企业在国际市场占有率（按销量，2022-2025），其中2025为当下预测值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2024年布地奈德主要企业在国际市场排名（按销量）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全球市场主要企业布地奈德销量（2022-2025）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全球市场主要企业布地奈德销售价格（2022-2025），其中2025为当下预测值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全球主要厂商布地奈德总部及产地分布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全球主要厂商成立时间及布地奈德商业化日期</w:t>
      </w:r>
      <w:r>
        <w:rPr>
          <w:rFonts w:hint="eastAsia"/>
        </w:rPr>
        <w:br/>
      </w:r>
      <w:r>
        <w:rPr>
          <w:rFonts w:hint="eastAsia"/>
        </w:rPr>
        <w:t>　　3.6 全球主要厂商布地奈德产品类型及应用</w:t>
      </w:r>
      <w:r>
        <w:rPr>
          <w:rFonts w:hint="eastAsia"/>
        </w:rPr>
        <w:br/>
      </w:r>
      <w:r>
        <w:rPr>
          <w:rFonts w:hint="eastAsia"/>
        </w:rPr>
        <w:t>　　3.7 布地奈德行业集中度、竞争程度分析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布地奈德行业集中度分析：2024年全球Top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全球布地奈德第一梯队、第二梯队和第三梯队生产商（品牌）及市场份额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全球布地奈德供需现状及预测（2020-2031）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全球布地奈德产能、产量、产能利用率及发展趋势（2020-2031）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全球布地奈德产量、需求量及发展趋势（2020-2031）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全球主要地区布地奈德产量及发展趋势（2020-2031）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全球主要地区布地奈德产量（2020-2025）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全球主要地区布地奈德产量（2026-2031）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全球主要地区布地奈德产量市场份额（2020-2031）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全球布地奈德销量及销售额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全球市场布地奈德销售额（2020-2031）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全球市场布地奈德销量（2020-2031）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全球市场布地奈德价格趋势（2020-2031）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全球主要地区布地奈德市场规模分析：2020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全球主要地区布地奈德销售收入及市场份额（2020-2025年）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全球主要地区布地奈德销售收入预测（2026-2031年）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全球主要地区布地奈德销量分析：2020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全球主要地区布地奈德销量及市场份额（2020-2025年）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全球主要地区布地奈德销量及市场份额预测（2026-2031）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AstraZeneca</w:t>
      </w:r>
      <w:r>
        <w:rPr>
          <w:rFonts w:hint="eastAsia"/>
        </w:rPr>
        <w:br/>
      </w:r>
      <w:r>
        <w:rPr>
          <w:rFonts w:hint="eastAsia"/>
        </w:rPr>
        <w:t>　　　　8.1.1 AstraZeneca基本信息、布地奈德生产基地、销售区域、竞争对手及市场地位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AstraZeneca 布地奈德产品规格、参数及市场应用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AstraZeneca 布地奈德销量、收入、价格及毛利率（2020-2025）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AstraZeneca公司简介及主要业务</w:t>
      </w:r>
      <w:r>
        <w:rPr>
          <w:rFonts w:hint="eastAsia"/>
        </w:rPr>
        <w:br/>
      </w:r>
      <w:r>
        <w:rPr>
          <w:rFonts w:hint="eastAsia"/>
        </w:rPr>
        <w:t>　　　　8.1.5 AstraZeneca企业最新动态</w:t>
      </w:r>
      <w:r>
        <w:rPr>
          <w:rFonts w:hint="eastAsia"/>
        </w:rPr>
        <w:br/>
      </w:r>
      <w:r>
        <w:rPr>
          <w:rFonts w:hint="eastAsia"/>
        </w:rPr>
        <w:t>　　8.2 Teva</w:t>
      </w:r>
      <w:r>
        <w:rPr>
          <w:rFonts w:hint="eastAsia"/>
        </w:rPr>
        <w:br/>
      </w:r>
      <w:r>
        <w:rPr>
          <w:rFonts w:hint="eastAsia"/>
        </w:rPr>
        <w:t>　　　　8.2.1 Teva基本信息、布地奈德生产基地、销售区域、竞争对手及市场地位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Teva 布地奈德产品规格、参数及市场应用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Teva 布地奈德销量、收入、价格及毛利率（2020-2025）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Teva公司简介及主要业务</w:t>
      </w:r>
      <w:r>
        <w:rPr>
          <w:rFonts w:hint="eastAsia"/>
        </w:rPr>
        <w:br/>
      </w:r>
      <w:r>
        <w:rPr>
          <w:rFonts w:hint="eastAsia"/>
        </w:rPr>
        <w:t>　　　　8.2.5 Teva企业最新动态</w:t>
      </w:r>
      <w:r>
        <w:rPr>
          <w:rFonts w:hint="eastAsia"/>
        </w:rPr>
        <w:br/>
      </w:r>
      <w:r>
        <w:rPr>
          <w:rFonts w:hint="eastAsia"/>
        </w:rPr>
        <w:t>　　8.3 Mylan</w:t>
      </w:r>
      <w:r>
        <w:rPr>
          <w:rFonts w:hint="eastAsia"/>
        </w:rPr>
        <w:br/>
      </w:r>
      <w:r>
        <w:rPr>
          <w:rFonts w:hint="eastAsia"/>
        </w:rPr>
        <w:t>　　　　8.3.1 Mylan基本信息、布地奈德生产基地、销售区域、竞争对手及市场地位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Mylan 布地奈德产品规格、参数及市场应用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Mylan 布地奈德销量、收入、价格及毛利率（2020-2025）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Mylan公司简介及主要业务</w:t>
      </w:r>
      <w:r>
        <w:rPr>
          <w:rFonts w:hint="eastAsia"/>
        </w:rPr>
        <w:br/>
      </w:r>
      <w:r>
        <w:rPr>
          <w:rFonts w:hint="eastAsia"/>
        </w:rPr>
        <w:t>　　　　8.3.5 Mylan企业最新动态</w:t>
      </w:r>
      <w:r>
        <w:rPr>
          <w:rFonts w:hint="eastAsia"/>
        </w:rPr>
        <w:br/>
      </w:r>
      <w:r>
        <w:rPr>
          <w:rFonts w:hint="eastAsia"/>
        </w:rPr>
        <w:t>　　8.4 Sandoz</w:t>
      </w:r>
      <w:r>
        <w:rPr>
          <w:rFonts w:hint="eastAsia"/>
        </w:rPr>
        <w:br/>
      </w:r>
      <w:r>
        <w:rPr>
          <w:rFonts w:hint="eastAsia"/>
        </w:rPr>
        <w:t>　　　　8.4.1 Sandoz基本信息、布地奈德生产基地、销售区域、竞争对手及市场地位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Sandoz 布地奈德产品规格、参数及市场应用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Sandoz 布地奈德销量、收入、价格及毛利率（2020-2025）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Sandoz公司简介及主要业务</w:t>
      </w:r>
      <w:r>
        <w:rPr>
          <w:rFonts w:hint="eastAsia"/>
        </w:rPr>
        <w:br/>
      </w:r>
      <w:r>
        <w:rPr>
          <w:rFonts w:hint="eastAsia"/>
        </w:rPr>
        <w:t>　　　　8.4.5 Sandoz企业最新动态</w:t>
      </w:r>
      <w:r>
        <w:rPr>
          <w:rFonts w:hint="eastAsia"/>
        </w:rPr>
        <w:br/>
      </w:r>
      <w:r>
        <w:rPr>
          <w:rFonts w:hint="eastAsia"/>
        </w:rPr>
        <w:t>　　8.5 Cosmo Pharmaceuticals</w:t>
      </w:r>
      <w:r>
        <w:rPr>
          <w:rFonts w:hint="eastAsia"/>
        </w:rPr>
        <w:br/>
      </w:r>
      <w:r>
        <w:rPr>
          <w:rFonts w:hint="eastAsia"/>
        </w:rPr>
        <w:t>　　　　8.5.1 Cosmo Pharmaceuticals基本信息、布地奈德生产基地、销售区域、竞争对手及市场地位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Cosmo Pharmaceuticals 布地奈德产品规格、参数及市场应用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Cosmo Pharmaceuticals 布地奈德销量、收入、价格及毛利率（2020-2025）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Cosmo Pharmaceuticals公司简介及主要业务</w:t>
      </w:r>
      <w:r>
        <w:rPr>
          <w:rFonts w:hint="eastAsia"/>
        </w:rPr>
        <w:br/>
      </w:r>
      <w:r>
        <w:rPr>
          <w:rFonts w:hint="eastAsia"/>
        </w:rPr>
        <w:t>　　　　8.5.5 Cosmo Pharmaceuticals企业最新动态</w:t>
      </w:r>
      <w:r>
        <w:rPr>
          <w:rFonts w:hint="eastAsia"/>
        </w:rPr>
        <w:br/>
      </w:r>
      <w:r>
        <w:rPr>
          <w:rFonts w:hint="eastAsia"/>
        </w:rPr>
        <w:t>　　8.6 Salix</w:t>
      </w:r>
      <w:r>
        <w:rPr>
          <w:rFonts w:hint="eastAsia"/>
        </w:rPr>
        <w:br/>
      </w:r>
      <w:r>
        <w:rPr>
          <w:rFonts w:hint="eastAsia"/>
        </w:rPr>
        <w:t>　　　　8.6.1 Salix基本信息、布地奈德生产基地、销售区域、竞争对手及市场地位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Salix 布地奈德产品规格、参数及市场应用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Salix 布地奈德销量、收入、价格及毛利率（2020-2025）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Salix公司简介及主要业务</w:t>
      </w:r>
      <w:r>
        <w:rPr>
          <w:rFonts w:hint="eastAsia"/>
        </w:rPr>
        <w:br/>
      </w:r>
      <w:r>
        <w:rPr>
          <w:rFonts w:hint="eastAsia"/>
        </w:rPr>
        <w:t>　　　　8.6.5 Salix企业最新动态</w:t>
      </w:r>
      <w:r>
        <w:rPr>
          <w:rFonts w:hint="eastAsia"/>
        </w:rPr>
        <w:br/>
      </w:r>
      <w:r>
        <w:rPr>
          <w:rFonts w:hint="eastAsia"/>
        </w:rPr>
        <w:t>　　8.7 Chiesi Farmaceutici</w:t>
      </w:r>
      <w:r>
        <w:rPr>
          <w:rFonts w:hint="eastAsia"/>
        </w:rPr>
        <w:br/>
      </w:r>
      <w:r>
        <w:rPr>
          <w:rFonts w:hint="eastAsia"/>
        </w:rPr>
        <w:t>　　　　8.7.1 Chiesi Farmaceutici基本信息、布地奈德生产基地、销售区域、竞争对手及市场地位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Chiesi Farmaceutici 布地奈德产品规格、参数及市场应用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Chiesi Farmaceutici 布地奈德销量、收入、价格及毛利率（2020-2025）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Chiesi Farmaceutici公司简介及主要业务</w:t>
      </w:r>
      <w:r>
        <w:rPr>
          <w:rFonts w:hint="eastAsia"/>
        </w:rPr>
        <w:br/>
      </w:r>
      <w:r>
        <w:rPr>
          <w:rFonts w:hint="eastAsia"/>
        </w:rPr>
        <w:t>　　　　8.7.5 Chiesi Farmaceutici企业最新动态</w:t>
      </w:r>
      <w:r>
        <w:rPr>
          <w:rFonts w:hint="eastAsia"/>
        </w:rPr>
        <w:br/>
      </w:r>
      <w:r>
        <w:rPr>
          <w:rFonts w:hint="eastAsia"/>
        </w:rPr>
        <w:t>　　8.8 Orion Corporation</w:t>
      </w:r>
      <w:r>
        <w:rPr>
          <w:rFonts w:hint="eastAsia"/>
        </w:rPr>
        <w:br/>
      </w:r>
      <w:r>
        <w:rPr>
          <w:rFonts w:hint="eastAsia"/>
        </w:rPr>
        <w:t>　　　　8.8.1 Orion Corporation基本信息、布地奈德生产基地、销售区域、竞争对手及市场地位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Orion Corporation 布地奈德产品规格、参数及市场应用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Orion Corporation 布地奈德销量、收入、价格及毛利率（2020-2025）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Orion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8.8.5 Orion Corporation企业最新动态</w:t>
      </w:r>
      <w:r>
        <w:rPr>
          <w:rFonts w:hint="eastAsia"/>
        </w:rPr>
        <w:br/>
      </w:r>
      <w:r>
        <w:rPr>
          <w:rFonts w:hint="eastAsia"/>
        </w:rPr>
        <w:t>　　8.9 Cipla</w:t>
      </w:r>
      <w:r>
        <w:rPr>
          <w:rFonts w:hint="eastAsia"/>
        </w:rPr>
        <w:br/>
      </w:r>
      <w:r>
        <w:rPr>
          <w:rFonts w:hint="eastAsia"/>
        </w:rPr>
        <w:t>　　　　8.9.1 Cipla基本信息、布地奈德生产基地、销售区域、竞争对手及市场地位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Cipla 布地奈德产品规格、参数及市场应用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Cipla 布地奈德销量、收入、价格及毛利率（2020-2025）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Cipla公司简介及主要业务</w:t>
      </w:r>
      <w:r>
        <w:rPr>
          <w:rFonts w:hint="eastAsia"/>
        </w:rPr>
        <w:br/>
      </w:r>
      <w:r>
        <w:rPr>
          <w:rFonts w:hint="eastAsia"/>
        </w:rPr>
        <w:t>　　　　8.9.5 Cipla企业最新动态</w:t>
      </w:r>
      <w:r>
        <w:rPr>
          <w:rFonts w:hint="eastAsia"/>
        </w:rPr>
        <w:br/>
      </w:r>
      <w:r>
        <w:rPr>
          <w:rFonts w:hint="eastAsia"/>
        </w:rPr>
        <w:t>　　8.10 健乔信元</w:t>
      </w:r>
      <w:r>
        <w:rPr>
          <w:rFonts w:hint="eastAsia"/>
        </w:rPr>
        <w:br/>
      </w:r>
      <w:r>
        <w:rPr>
          <w:rFonts w:hint="eastAsia"/>
        </w:rPr>
        <w:t>　　　　8.10.1 健乔信元基本信息、布地奈德生产基地、销售区域、竞争对手及市场地位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健乔信元 布地奈德产品规格、参数及市场应用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健乔信元 布地奈德销量、收入、价格及毛利率（2020-2025）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健乔信元公司简介及主要业务</w:t>
      </w:r>
      <w:r>
        <w:rPr>
          <w:rFonts w:hint="eastAsia"/>
        </w:rPr>
        <w:br/>
      </w:r>
      <w:r>
        <w:rPr>
          <w:rFonts w:hint="eastAsia"/>
        </w:rPr>
        <w:t>　　　　8.10.5 健乔信元企业最新动态</w:t>
      </w:r>
      <w:r>
        <w:rPr>
          <w:rFonts w:hint="eastAsia"/>
        </w:rPr>
        <w:br/>
      </w:r>
      <w:r>
        <w:rPr>
          <w:rFonts w:hint="eastAsia"/>
        </w:rPr>
        <w:t>　　8.11 鲁南制药</w:t>
      </w:r>
      <w:r>
        <w:rPr>
          <w:rFonts w:hint="eastAsia"/>
        </w:rPr>
        <w:br/>
      </w:r>
      <w:r>
        <w:rPr>
          <w:rFonts w:hint="eastAsia"/>
        </w:rPr>
        <w:t>　　　　8.11.1 鲁南制药基本信息、布地奈德生产基地、销售区域、竞争对手及市场地位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鲁南制药 布地奈德产品规格、参数及市场应用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鲁南制药 布地奈德销量、收入、价格及毛利率（2020-2025）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鲁南制药公司简介及主要业务</w:t>
      </w:r>
      <w:r>
        <w:rPr>
          <w:rFonts w:hint="eastAsia"/>
        </w:rPr>
        <w:br/>
      </w:r>
      <w:r>
        <w:rPr>
          <w:rFonts w:hint="eastAsia"/>
        </w:rPr>
        <w:t>　　　　8.11.5 鲁南制药企业最新动态</w:t>
      </w:r>
      <w:r>
        <w:rPr>
          <w:rFonts w:hint="eastAsia"/>
        </w:rPr>
        <w:br/>
      </w:r>
      <w:r>
        <w:rPr>
          <w:rFonts w:hint="eastAsia"/>
        </w:rPr>
        <w:t>　　8.12 上海信谊百路达药业</w:t>
      </w:r>
      <w:r>
        <w:rPr>
          <w:rFonts w:hint="eastAsia"/>
        </w:rPr>
        <w:br/>
      </w:r>
      <w:r>
        <w:rPr>
          <w:rFonts w:hint="eastAsia"/>
        </w:rPr>
        <w:t>　　　　8.12.1 上海信谊百路达药业基本信息、布地奈德生产基地、销售区域、竞争对手及市场地位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上海信谊百路达药业 布地奈德产品规格、参数及市场应用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上海信谊百路达药业 布地奈德销量、收入、价格及毛利率（2020-2025）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上海信谊百路达药业公司简介及主要业务</w:t>
      </w:r>
      <w:r>
        <w:rPr>
          <w:rFonts w:hint="eastAsia"/>
        </w:rPr>
        <w:br/>
      </w:r>
      <w:r>
        <w:rPr>
          <w:rFonts w:hint="eastAsia"/>
        </w:rPr>
        <w:t>　　　　8.12.5 上海信谊百路达药业企业最新动态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注射悬液</w:t>
      </w:r>
      <w:r>
        <w:rPr>
          <w:rFonts w:hint="eastAsia"/>
        </w:rPr>
        <w:br/>
      </w:r>
      <w:r>
        <w:rPr>
          <w:rFonts w:hint="eastAsia"/>
        </w:rPr>
        <w:t>　　　　9.1.2 气溶胶</w:t>
      </w:r>
      <w:r>
        <w:rPr>
          <w:rFonts w:hint="eastAsia"/>
        </w:rPr>
        <w:br/>
      </w:r>
      <w:r>
        <w:rPr>
          <w:rFonts w:hint="eastAsia"/>
        </w:rPr>
        <w:t>　　　　9.1.3 吸入性粉末</w:t>
      </w:r>
      <w:r>
        <w:rPr>
          <w:rFonts w:hint="eastAsia"/>
        </w:rPr>
        <w:br/>
      </w:r>
      <w:r>
        <w:rPr>
          <w:rFonts w:hint="eastAsia"/>
        </w:rPr>
        <w:t>　　　　9.1.4 片剂和胶囊</w:t>
      </w:r>
      <w:r>
        <w:rPr>
          <w:rFonts w:hint="eastAsia"/>
        </w:rPr>
        <w:br/>
      </w:r>
      <w:r>
        <w:rPr>
          <w:rFonts w:hint="eastAsia"/>
        </w:rPr>
        <w:t>　　9.2 按产品类型细分，全球布地奈德销售额对比（2020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全球不同产品类型布地奈德销量（2020-2031）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全球不同产品类型布地奈德销量及市场份额（2020-2025）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全球不同产品类型布地奈德销量预测（2026-2031）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全球不同产品类型布地奈德收入（2020-2031）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全球不同产品类型布地奈德收入及市场份额（2020-2025）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全球不同产品类型布地奈德收入预测（2026-2031）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全球不同产品类型布地奈德价格走势（2020-2031）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呼吸系统疾病治疗</w:t>
      </w:r>
      <w:r>
        <w:rPr>
          <w:rFonts w:hint="eastAsia"/>
        </w:rPr>
        <w:br/>
      </w:r>
      <w:r>
        <w:rPr>
          <w:rFonts w:hint="eastAsia"/>
        </w:rPr>
        <w:t>　　　　10.1.2 鼻病治疗</w:t>
      </w:r>
      <w:r>
        <w:rPr>
          <w:rFonts w:hint="eastAsia"/>
        </w:rPr>
        <w:br/>
      </w:r>
      <w:r>
        <w:rPr>
          <w:rFonts w:hint="eastAsia"/>
        </w:rPr>
        <w:t>　　　　10.1.3 炎症性肠病治疗</w:t>
      </w:r>
      <w:r>
        <w:rPr>
          <w:rFonts w:hint="eastAsia"/>
        </w:rPr>
        <w:br/>
      </w:r>
      <w:r>
        <w:rPr>
          <w:rFonts w:hint="eastAsia"/>
        </w:rPr>
        <w:t>　　　　10.1.4 其他应用</w:t>
      </w:r>
      <w:r>
        <w:rPr>
          <w:rFonts w:hint="eastAsia"/>
        </w:rPr>
        <w:br/>
      </w:r>
      <w:r>
        <w:rPr>
          <w:rFonts w:hint="eastAsia"/>
        </w:rPr>
        <w:t>　　10.2 按应用细分，全球布地奈德销售额对比（2020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全球不同应用布地奈德销量（2020-2031）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全球不同应用布地奈德销量及市场份额（2020-2025）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全球不同应用布地奈德销量预测（2026-2031）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全球不同应用布地奈德收入（2020-2031）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全球不同应用布地奈德收入及市场份额（2020-2025）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全球不同应用布地奈德收入预测（2026-2031）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全球不同应用布地奈德价格走势（2020-2031）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中智^林 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三种情形下（乐观、悲观、保守），未来几年全球布地奈德行业规模趋势（亿美元）2024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布地奈德主要企业在国际市场占有率（按收入，2022-2025），其中2025为当下预测值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2024年布地奈德主要企业在国际市场排名（按收入）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全球市场主要企业布地奈德销售收入（2022-2025）&amp;（百万美元），其中2025为当下预测值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布地奈德主要企业在国际市场占有率（按销量，2022-2025），其中2025为当下预测值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2024年布地奈德主要企业在国际市场排名（按销量）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全球市场主要企业布地奈德销量（2022-2025）&amp;（百万支），其中2025为当下预测值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全球市场主要企业布地奈德销售价格（2022-2025）&amp;（美元/支），其中2025为当下预测值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全球主要厂商布地奈德总部及产地分布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全球主要厂商成立时间及布地奈德商业化日期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全球主要厂商布地奈德产品类型及应用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2024年全球布地奈德主要厂商市场地位（第一梯队、第二梯队和第三梯队）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全球布地奈德市场投资、并购等现状分析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全球主要地区布地奈德产量增速（CAGR）：（2020 VS 2024 VS 2031）&amp;（百万支）</w:t>
      </w:r>
      <w:r>
        <w:rPr>
          <w:rFonts w:hint="eastAsia"/>
        </w:rPr>
        <w:br/>
      </w:r>
      <w:r>
        <w:rPr>
          <w:rFonts w:hint="eastAsia"/>
        </w:rPr>
        <w:t>　　表 15： 全球主要地区布地奈德产量（2020 VS 2024 VS 2031）&amp;（百万支）</w:t>
      </w:r>
      <w:r>
        <w:rPr>
          <w:rFonts w:hint="eastAsia"/>
        </w:rPr>
        <w:br/>
      </w:r>
      <w:r>
        <w:rPr>
          <w:rFonts w:hint="eastAsia"/>
        </w:rPr>
        <w:t>　　表 16： 全球主要地区布地奈德产量（2020-2025）&amp;（百万支）</w:t>
      </w:r>
      <w:r>
        <w:rPr>
          <w:rFonts w:hint="eastAsia"/>
        </w:rPr>
        <w:br/>
      </w:r>
      <w:r>
        <w:rPr>
          <w:rFonts w:hint="eastAsia"/>
        </w:rPr>
        <w:t>　　表 17： 全球主要地区布地奈德产量（2026-2031）&amp;（百万支）</w:t>
      </w:r>
      <w:r>
        <w:rPr>
          <w:rFonts w:hint="eastAsia"/>
        </w:rPr>
        <w:br/>
      </w:r>
      <w:r>
        <w:rPr>
          <w:rFonts w:hint="eastAsia"/>
        </w:rPr>
        <w:t>　　表 18： 全球主要地区布地奈德产量市场份额（2020-2025）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全球主要地区布地奈德产量（2026-2031）&amp;（百万支）</w:t>
      </w:r>
      <w:r>
        <w:rPr>
          <w:rFonts w:hint="eastAsia"/>
        </w:rPr>
        <w:br/>
      </w:r>
      <w:r>
        <w:rPr>
          <w:rFonts w:hint="eastAsia"/>
        </w:rPr>
        <w:t>　　表 20： 全球主要地区布地奈德销售收入增速：（2020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全球主要地区布地奈德销售收入（2020-2025）&amp;（百万美元）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全球主要地区布地奈德销售收入市场份额（2020-2025）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全球主要地区布地奈德收入（2026-2031）&amp;（百万美元）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全球主要地区布地奈德收入市场份额（2026-2031）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全球主要地区布地奈德销量（百万支）：2020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全球主要地区布地奈德销量（2020-2025）&amp;（百万支）</w:t>
      </w:r>
      <w:r>
        <w:rPr>
          <w:rFonts w:hint="eastAsia"/>
        </w:rPr>
        <w:br/>
      </w:r>
      <w:r>
        <w:rPr>
          <w:rFonts w:hint="eastAsia"/>
        </w:rPr>
        <w:t>　　表 27： 全球主要地区布地奈德销量市场份额（2020-2025）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全球主要地区布地奈德销量（2026-2031）&amp;（百万支）</w:t>
      </w:r>
      <w:r>
        <w:rPr>
          <w:rFonts w:hint="eastAsia"/>
        </w:rPr>
        <w:br/>
      </w:r>
      <w:r>
        <w:rPr>
          <w:rFonts w:hint="eastAsia"/>
        </w:rPr>
        <w:t>　　表 29： 全球主要地区布地奈德销量份额（2026-2031）</w:t>
      </w:r>
      <w:r>
        <w:rPr>
          <w:rFonts w:hint="eastAsia"/>
        </w:rPr>
        <w:br/>
      </w:r>
      <w:r>
        <w:rPr>
          <w:rFonts w:hint="eastAsia"/>
        </w:rPr>
        <w:t>　　表 30： AstraZeneca 布地奈德生产基地、销售区域、竞争对手及市场地位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AstraZeneca 布地奈德产品规格、参数及市场应用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AstraZeneca 布地奈德销量（百万支）、收入（百万美元）、价格（美元/支）及毛利率（2020-2025）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33： AstraZeneca公司简介及主要业务</w:t>
      </w:r>
      <w:r>
        <w:rPr>
          <w:rFonts w:hint="eastAsia"/>
        </w:rPr>
        <w:br/>
      </w:r>
      <w:r>
        <w:rPr>
          <w:rFonts w:hint="eastAsia"/>
        </w:rPr>
        <w:t>　　表 34： AstraZeneca企业最新动态</w:t>
      </w:r>
      <w:r>
        <w:rPr>
          <w:rFonts w:hint="eastAsia"/>
        </w:rPr>
        <w:br/>
      </w:r>
      <w:r>
        <w:rPr>
          <w:rFonts w:hint="eastAsia"/>
        </w:rPr>
        <w:t>　　表 35： Teva 布地奈德生产基地、销售区域、竞争对手及市场地位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Teva 布地奈德产品规格、参数及市场应用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Teva 布地奈德销量（百万支）、收入（百万美元）、价格（美元/支）及毛利率（2020-2025）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38： Teva公司简介及主要业务</w:t>
      </w:r>
      <w:r>
        <w:rPr>
          <w:rFonts w:hint="eastAsia"/>
        </w:rPr>
        <w:br/>
      </w:r>
      <w:r>
        <w:rPr>
          <w:rFonts w:hint="eastAsia"/>
        </w:rPr>
        <w:t>　　表 39： Teva企业最新动态</w:t>
      </w:r>
      <w:r>
        <w:rPr>
          <w:rFonts w:hint="eastAsia"/>
        </w:rPr>
        <w:br/>
      </w:r>
      <w:r>
        <w:rPr>
          <w:rFonts w:hint="eastAsia"/>
        </w:rPr>
        <w:t>　　表 40： Mylan 布地奈德生产基地、销售区域、竞争对手及市场地位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Mylan 布地奈德产品规格、参数及市场应用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Mylan 布地奈德销量（百万支）、收入（百万美元）、价格（美元/支）及毛利率（2020-2025）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43： Mylan公司简介及主要业务</w:t>
      </w:r>
      <w:r>
        <w:rPr>
          <w:rFonts w:hint="eastAsia"/>
        </w:rPr>
        <w:br/>
      </w:r>
      <w:r>
        <w:rPr>
          <w:rFonts w:hint="eastAsia"/>
        </w:rPr>
        <w:t>　　表 44： Mylan企业最新动态</w:t>
      </w:r>
      <w:r>
        <w:rPr>
          <w:rFonts w:hint="eastAsia"/>
        </w:rPr>
        <w:br/>
      </w:r>
      <w:r>
        <w:rPr>
          <w:rFonts w:hint="eastAsia"/>
        </w:rPr>
        <w:t>　　表 45： Sandoz 布地奈德生产基地、销售区域、竞争对手及市场地位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Sandoz 布地奈德产品规格、参数及市场应用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Sandoz 布地奈德销量（百万支）、收入（百万美元）、价格（美元/支）及毛利率（2020-2025）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48： Sandoz公司简介及主要业务</w:t>
      </w:r>
      <w:r>
        <w:rPr>
          <w:rFonts w:hint="eastAsia"/>
        </w:rPr>
        <w:br/>
      </w:r>
      <w:r>
        <w:rPr>
          <w:rFonts w:hint="eastAsia"/>
        </w:rPr>
        <w:t>　　表 49： Sandoz企业最新动态</w:t>
      </w:r>
      <w:r>
        <w:rPr>
          <w:rFonts w:hint="eastAsia"/>
        </w:rPr>
        <w:br/>
      </w:r>
      <w:r>
        <w:rPr>
          <w:rFonts w:hint="eastAsia"/>
        </w:rPr>
        <w:t>　　表 50： Cosmo Pharmaceuticals 布地奈德生产基地、销售区域、竞争对手及市场地位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Cosmo Pharmaceuticals 布地奈德产品规格、参数及市场应用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Cosmo Pharmaceuticals 布地奈德销量（百万支）、收入（百万美元）、价格（美元/支）及毛利率（2020-2025）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53： Cosmo Pharmaceuticals公司简介及主要业务</w:t>
      </w:r>
      <w:r>
        <w:rPr>
          <w:rFonts w:hint="eastAsia"/>
        </w:rPr>
        <w:br/>
      </w:r>
      <w:r>
        <w:rPr>
          <w:rFonts w:hint="eastAsia"/>
        </w:rPr>
        <w:t>　　表 54： Cosmo Pharmaceuticals企业最新动态</w:t>
      </w:r>
      <w:r>
        <w:rPr>
          <w:rFonts w:hint="eastAsia"/>
        </w:rPr>
        <w:br/>
      </w:r>
      <w:r>
        <w:rPr>
          <w:rFonts w:hint="eastAsia"/>
        </w:rPr>
        <w:t>　　表 55： Salix 布地奈德生产基地、销售区域、竞争对手及市场地位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Salix 布地奈德产品规格、参数及市场应用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Salix 布地奈德销量（百万支）、收入（百万美元）、价格（美元/支）及毛利率（2020-2025）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58： Salix公司简介及主要业务</w:t>
      </w:r>
      <w:r>
        <w:rPr>
          <w:rFonts w:hint="eastAsia"/>
        </w:rPr>
        <w:br/>
      </w:r>
      <w:r>
        <w:rPr>
          <w:rFonts w:hint="eastAsia"/>
        </w:rPr>
        <w:t>　　表 59： Salix企业最新动态</w:t>
      </w:r>
      <w:r>
        <w:rPr>
          <w:rFonts w:hint="eastAsia"/>
        </w:rPr>
        <w:br/>
      </w:r>
      <w:r>
        <w:rPr>
          <w:rFonts w:hint="eastAsia"/>
        </w:rPr>
        <w:t>　　表 60： Chiesi Farmaceutici 布地奈德生产基地、销售区域、竞争对手及市场地位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Chiesi Farmaceutici 布地奈德产品规格、参数及市场应用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Chiesi Farmaceutici 布地奈德销量（百万支）、收入（百万美元）、价格（美元/支）及毛利率（2020-2025）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63： Chiesi Farmaceutici公司简介及主要业务</w:t>
      </w:r>
      <w:r>
        <w:rPr>
          <w:rFonts w:hint="eastAsia"/>
        </w:rPr>
        <w:br/>
      </w:r>
      <w:r>
        <w:rPr>
          <w:rFonts w:hint="eastAsia"/>
        </w:rPr>
        <w:t>　　表 64： Chiesi Farmaceutici企业最新动态</w:t>
      </w:r>
      <w:r>
        <w:rPr>
          <w:rFonts w:hint="eastAsia"/>
        </w:rPr>
        <w:br/>
      </w:r>
      <w:r>
        <w:rPr>
          <w:rFonts w:hint="eastAsia"/>
        </w:rPr>
        <w:t>　　表 65： Orion Corporation 布地奈德生产基地、销售区域、竞争对手及市场地位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Orion Corporation 布地奈德产品规格、参数及市场应用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Orion Corporation 布地奈德销量（百万支）、收入（百万美元）、价格（美元/支）及毛利率（2020-2025）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68： Orion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69： Orion Corporation企业最新动态</w:t>
      </w:r>
      <w:r>
        <w:rPr>
          <w:rFonts w:hint="eastAsia"/>
        </w:rPr>
        <w:br/>
      </w:r>
      <w:r>
        <w:rPr>
          <w:rFonts w:hint="eastAsia"/>
        </w:rPr>
        <w:t>　　表 70： Cipla 布地奈德生产基地、销售区域、竞争对手及市场地位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Cipla 布地奈德产品规格、参数及市场应用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Cipla 布地奈德销量（百万支）、收入（百万美元）、价格（美元/支）及毛利率（2020-2025）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73： Cipla公司简介及主要业务</w:t>
      </w:r>
      <w:r>
        <w:rPr>
          <w:rFonts w:hint="eastAsia"/>
        </w:rPr>
        <w:br/>
      </w:r>
      <w:r>
        <w:rPr>
          <w:rFonts w:hint="eastAsia"/>
        </w:rPr>
        <w:t>　　表 74： Cipla企业最新动态</w:t>
      </w:r>
      <w:r>
        <w:rPr>
          <w:rFonts w:hint="eastAsia"/>
        </w:rPr>
        <w:br/>
      </w:r>
      <w:r>
        <w:rPr>
          <w:rFonts w:hint="eastAsia"/>
        </w:rPr>
        <w:t>　　表 75： 健乔信元 布地奈德生产基地、销售区域、竞争对手及市场地位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健乔信元 布地奈德产品规格、参数及市场应用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健乔信元 布地奈德销量（百万支）、收入（百万美元）、价格（美元/支）及毛利率（2020-2025）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78： 健乔信元公司简介及主要业务</w:t>
      </w:r>
      <w:r>
        <w:rPr>
          <w:rFonts w:hint="eastAsia"/>
        </w:rPr>
        <w:br/>
      </w:r>
      <w:r>
        <w:rPr>
          <w:rFonts w:hint="eastAsia"/>
        </w:rPr>
        <w:t>　　表 79： 健乔信元企业最新动态</w:t>
      </w:r>
      <w:r>
        <w:rPr>
          <w:rFonts w:hint="eastAsia"/>
        </w:rPr>
        <w:br/>
      </w:r>
      <w:r>
        <w:rPr>
          <w:rFonts w:hint="eastAsia"/>
        </w:rPr>
        <w:t>　　表 80： 鲁南制药 布地奈德生产基地、销售区域、竞争对手及市场地位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鲁南制药 布地奈德产品规格、参数及市场应用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鲁南制药 布地奈德销量（百万支）、收入（百万美元）、价格（美元/支）及毛利率（2020-2025）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83： 鲁南制药公司简介及主要业务</w:t>
      </w:r>
      <w:r>
        <w:rPr>
          <w:rFonts w:hint="eastAsia"/>
        </w:rPr>
        <w:br/>
      </w:r>
      <w:r>
        <w:rPr>
          <w:rFonts w:hint="eastAsia"/>
        </w:rPr>
        <w:t>　　表 84： 鲁南制药企业最新动态</w:t>
      </w:r>
      <w:r>
        <w:rPr>
          <w:rFonts w:hint="eastAsia"/>
        </w:rPr>
        <w:br/>
      </w:r>
      <w:r>
        <w:rPr>
          <w:rFonts w:hint="eastAsia"/>
        </w:rPr>
        <w:t>　　表 85： 上海信谊百路达药业 布地奈德生产基地、销售区域、竞争对手及市场地位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上海信谊百路达药业 布地奈德产品规格、参数及市场应用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上海信谊百路达药业 布地奈德销量（百万支）、收入（百万美元）、价格（美元/支）及毛利率（2020-2025）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88： 上海信谊百路达药业公司简介及主要业务</w:t>
      </w:r>
      <w:r>
        <w:rPr>
          <w:rFonts w:hint="eastAsia"/>
        </w:rPr>
        <w:br/>
      </w:r>
      <w:r>
        <w:rPr>
          <w:rFonts w:hint="eastAsia"/>
        </w:rPr>
        <w:t>　　表 89： 上海信谊百路达药业企业最新动态</w:t>
      </w:r>
      <w:r>
        <w:rPr>
          <w:rFonts w:hint="eastAsia"/>
        </w:rPr>
        <w:br/>
      </w:r>
      <w:r>
        <w:rPr>
          <w:rFonts w:hint="eastAsia"/>
        </w:rPr>
        <w:t>　　表 90： 按产品类型细分，全球布地奈德销售额及增长率对比（2020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全球不同产品类型布地奈德销量（2020-2025年）&amp;（百万支）</w:t>
      </w:r>
      <w:r>
        <w:rPr>
          <w:rFonts w:hint="eastAsia"/>
        </w:rPr>
        <w:br/>
      </w:r>
      <w:r>
        <w:rPr>
          <w:rFonts w:hint="eastAsia"/>
        </w:rPr>
        <w:t>　　表 92： 全球不同产品类型布地奈德销量市场份额（2020-2025）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全球不同产品类型布地奈德销量预测（2026-2031）&amp;（百万支）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全球市场不同产品类型布地奈德销量市场份额预测（2026-2031）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全球不同产品类型布地奈德收入（2020-2025年）&amp;（百万美元）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全球不同产品类型布地奈德收入市场份额（2020-2025）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全球不同产品类型布地奈德收入预测（2026-2031）&amp;（百万美元）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全球不同产品类型布地奈德收入市场份额预测（2026-2031）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按应用细分，全球布地奈德销售额及增长率对比（2020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全球不同应用布地奈德销量（2020-2025年）&amp;（百万支）</w:t>
      </w:r>
      <w:r>
        <w:rPr>
          <w:rFonts w:hint="eastAsia"/>
        </w:rPr>
        <w:br/>
      </w:r>
      <w:r>
        <w:rPr>
          <w:rFonts w:hint="eastAsia"/>
        </w:rPr>
        <w:t>　　表 101： 全球不同应用布地奈德销量市场份额（2020-2025）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全球不同应用布地奈德销量预测（2026-2031）&amp;（百万支）</w:t>
      </w:r>
      <w:r>
        <w:rPr>
          <w:rFonts w:hint="eastAsia"/>
        </w:rPr>
        <w:br/>
      </w:r>
      <w:r>
        <w:rPr>
          <w:rFonts w:hint="eastAsia"/>
        </w:rPr>
        <w:t>　　表 103： 全球市场不同应用布地奈德销量市场份额预测（2026-2031）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全球不同应用布地奈德收入（2020-2025年）&amp;（百万美元）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全球不同应用布地奈德收入市场份额（2020-2025）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全球不同应用布地奈德收入预测（2026-2031）&amp;（百万美元）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全球不同应用布地奈德收入市场份额预测（2026-2031）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布地奈德产品图片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三种情形下（乐观、悲观、保守），未来几年全球布地奈德行业规模趋势（亿美元）2024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2024年全球前五大生产商布地奈德市场份额</w:t>
      </w:r>
      <w:r>
        <w:rPr>
          <w:rFonts w:hint="eastAsia"/>
        </w:rPr>
        <w:br/>
      </w:r>
      <w:r>
        <w:rPr>
          <w:rFonts w:hint="eastAsia"/>
        </w:rPr>
        <w:t>　　图 4： 2024年全球布地奈德第一梯队、第二梯队和第三梯队厂商及市场份额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全球布地奈德产能、产量、产能利用率及发展趋势（2020-2031）&amp;（百万支）</w:t>
      </w:r>
      <w:r>
        <w:rPr>
          <w:rFonts w:hint="eastAsia"/>
        </w:rPr>
        <w:br/>
      </w:r>
      <w:r>
        <w:rPr>
          <w:rFonts w:hint="eastAsia"/>
        </w:rPr>
        <w:t>　　图 6： 全球布地奈德产量、需求量及发展趋势（2020-2031）&amp;（百万支）</w:t>
      </w:r>
      <w:r>
        <w:rPr>
          <w:rFonts w:hint="eastAsia"/>
        </w:rPr>
        <w:br/>
      </w:r>
      <w:r>
        <w:rPr>
          <w:rFonts w:hint="eastAsia"/>
        </w:rPr>
        <w:t>　　图 7： 全球主要地区布地奈德产量市场份额（2020-2031）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全球布地奈德市场销售额及增长率：（2020-2031）&amp;（百万美元）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全球市场布地奈德市场规模：2020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全球市场布地奈德销量及增长率（2020-2031）&amp;（百万支）</w:t>
      </w:r>
      <w:r>
        <w:rPr>
          <w:rFonts w:hint="eastAsia"/>
        </w:rPr>
        <w:br/>
      </w:r>
      <w:r>
        <w:rPr>
          <w:rFonts w:hint="eastAsia"/>
        </w:rPr>
        <w:t>　　图 11： 全球市场布地奈德价格趋势（2020-2031）&amp;（美元/支）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12： 全球主要地区布地奈德销售收入（2020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全球主要地区布地奈德销售收入市场份额（2020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东南亚地区布地奈德企业市场份额（2024）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南美地区布地奈德企业市场份额（2024）</w:t>
      </w:r>
      <w:r>
        <w:rPr>
          <w:rFonts w:hint="eastAsia"/>
        </w:rPr>
        <w:br/>
      </w:r>
      <w:r>
        <w:rPr>
          <w:rFonts w:hint="eastAsia"/>
        </w:rPr>
        <w:t>　　图 16： 注射悬液产品图片</w:t>
      </w:r>
      <w:r>
        <w:rPr>
          <w:rFonts w:hint="eastAsia"/>
        </w:rPr>
        <w:br/>
      </w:r>
      <w:r>
        <w:rPr>
          <w:rFonts w:hint="eastAsia"/>
        </w:rPr>
        <w:t>　　图 17： 气溶胶产品图片</w:t>
      </w:r>
      <w:r>
        <w:rPr>
          <w:rFonts w:hint="eastAsia"/>
        </w:rPr>
        <w:br/>
      </w:r>
      <w:r>
        <w:rPr>
          <w:rFonts w:hint="eastAsia"/>
        </w:rPr>
        <w:t>　　图 18： 吸入性粉末产品图片</w:t>
      </w:r>
      <w:r>
        <w:rPr>
          <w:rFonts w:hint="eastAsia"/>
        </w:rPr>
        <w:br/>
      </w:r>
      <w:r>
        <w:rPr>
          <w:rFonts w:hint="eastAsia"/>
        </w:rPr>
        <w:t>　　图 19： 片剂和胶囊产品图片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全球不同产品类型布地奈德价格走势（2020-2031）&amp;（美元/支）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21： 呼吸系统疾病治疗</w:t>
      </w:r>
      <w:r>
        <w:rPr>
          <w:rFonts w:hint="eastAsia"/>
        </w:rPr>
        <w:br/>
      </w:r>
      <w:r>
        <w:rPr>
          <w:rFonts w:hint="eastAsia"/>
        </w:rPr>
        <w:t>　　图 22： 鼻病治疗</w:t>
      </w:r>
      <w:r>
        <w:rPr>
          <w:rFonts w:hint="eastAsia"/>
        </w:rPr>
        <w:br/>
      </w:r>
      <w:r>
        <w:rPr>
          <w:rFonts w:hint="eastAsia"/>
        </w:rPr>
        <w:t>　　图 23： 炎症性肠病治疗</w:t>
      </w:r>
      <w:r>
        <w:rPr>
          <w:rFonts w:hint="eastAsia"/>
        </w:rPr>
        <w:br/>
      </w:r>
      <w:r>
        <w:rPr>
          <w:rFonts w:hint="eastAsia"/>
        </w:rPr>
        <w:t>　　图 24： 其他应用</w:t>
      </w:r>
      <w:r>
        <w:rPr>
          <w:rFonts w:hint="eastAsia"/>
        </w:rPr>
        <w:br/>
      </w:r>
      <w:r>
        <w:rPr>
          <w:rFonts w:hint="eastAsia"/>
        </w:rPr>
        <w:t>　　图 25： 全球不同应用布地奈德价格走势（2020-2031）&amp;（美元/支）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17bdd51f045d2" w:history="1">
        <w:r>
          <w:rPr>
            <w:rStyle w:val="Hyperlink"/>
          </w:rPr>
          <w:t>2025-2031年全球与中国布地奈德行业调研及市场前景报告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17bdd51f045d2" w:history="1">
        <w:r>
          <w:rPr>
            <w:rStyle w:val="Hyperlink"/>
          </w:rPr>
          <w:t>https://www.20087.com/M_YiLiaoBaoJian/79/BuDiNaiDeWeiLaiFaZhanQuShiYuCe.html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地奈德和布地奈德的区别、布地奈德混悬液的作用、布地奈德片中文说明书、布地奈德鼻喷雾剂、布地奈德气雾剂说明书、布地奈德是激素吗有啥副作用、布地奈德气雾剂、布地奈德吸入混悬液、布地奈德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241fe2f094ff6" w:history="1">
      <w:r>
        <w:rPr>
          <w:rStyle w:val="Hyperlink"/>
        </w:rPr>
        <w:t>2025-2031年全球与中国布地奈德行业调研及市场前景报告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9/BuDiNaiDeWeiLaiFaZhanQuShiYuCe.html" TargetMode="External" Id="R55e17bdd51f0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9/BuDiNaiDeWeiLaiFaZhanQuShiYuCe.html" TargetMode="External" Id="R25a241fe2f09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2025-04-18T00:44:32Z</dcterms:created>
  <dcterms:modified xsi:type="dcterms:W3CDTF">2025-04-18T01:44:32Z</dcterms:modified>
  <dc:subject>2025-2031年全球与中国布地奈德行业调研及市场前景报告</dc:subject>
  <dc:title>2025-2031年全球与中国布地奈德行业调研及市场前景报告</dc:title>
  <cp:keywords>2025-2031年全球与中国布地奈德行业调研及市场前景报告</cp:keywords>
  <dc:description>2025-2031年全球与中国布地奈德行业调研及市场前景报告</dc:description>
</cp:coreProperties>
</file>