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21ba984624caa" w:history="1">
              <w:r>
                <w:rPr>
                  <w:rStyle w:val="Hyperlink"/>
                </w:rPr>
                <w:t>中国等离子刀市场现状与前景分析报告（2025-2031年）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21ba984624caa" w:history="1">
              <w:r>
                <w:rPr>
                  <w:rStyle w:val="Hyperlink"/>
                </w:rPr>
                <w:t>中国等离子刀市场现状与前景分析报告（2025-2031年）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21ba984624caa" w:history="1">
                <w:r>
                  <w:rPr>
                    <w:rStyle w:val="Hyperlink"/>
                  </w:rPr>
                  <w:t>https://www.20087.com/9/67/DengLiZiDaoDeQianJingQuShi.html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刀是一种先进的手术器械，在微创手术领域得到了广泛应用。等离子刀通过产生低温等离子体来进行组织切割和凝固，相比传统的电外科器械，具有出血少、损伤小的优点。近年来，随着等离子技术的不断进步，等离子刀的使用范围也在不断扩大，涉及多个医疗领域，如耳鼻喉科、骨科、妇科等。</w:t>
      </w:r>
      <w:r>
        <w:rPr>
          <w:rFonts w:hint="eastAsia"/>
        </w:rPr>
        <w:br/>
      </w:r>
      <w:r>
        <w:rPr>
          <w:rFonts w:hint="eastAsia"/>
        </w:rPr>
        <w:t>　　未来，等离子刀技术的发展将更加注重精细化和多功能化。一方面，随着材料科学和微加工技术的进步，等离子刀将更加微型化、精密化，适用于更加复杂的手术操作，提高手术的精确度和安全性。另一方面，等离子刀将集成更多功能，如实时温度监测、智能反馈控制等，以增强手术的可控性和效果。此外，随着临床应用的不断拓展，等离子刀将在更多专科领域得到应用，成为现代手术室中不可或缺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21ba984624caa" w:history="1">
        <w:r>
          <w:rPr>
            <w:rStyle w:val="Hyperlink"/>
          </w:rPr>
          <w:t>中国等离子刀市场现状与前景分析报告（2025-2031年）</w:t>
        </w:r>
      </w:hyperlink>
      <w:r>
        <w:rPr>
          <w:rFonts w:hint="eastAsia"/>
        </w:rPr>
        <w:t>》基于国家统计局、相关行业协会及科研机构详实资料，系统梳理等离子刀行业的市场规模、供需格局及产业链特征，客观分析等离子刀技术发展水平和市场价格趋势。报告从等离子刀竞争格局、企业战略和品牌影响力等角度，评估主要市场参与者的经营表现，并结合政策环境与技术创新方向，研判等离子刀行业未来增长空间与潜在风险。通过对等离子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等离子刀行业概述</w:t>
      </w:r>
      <w:r>
        <w:rPr>
          <w:rFonts w:hint="eastAsia"/>
        </w:rPr>
        <w:br/>
      </w:r>
      <w:r>
        <w:rPr>
          <w:rFonts w:hint="eastAsia"/>
        </w:rPr>
        <w:t>　　第一节 等离子刀定义与分类</w:t>
      </w:r>
      <w:r>
        <w:rPr>
          <w:rFonts w:hint="eastAsia"/>
        </w:rPr>
        <w:br/>
      </w:r>
      <w:r>
        <w:rPr>
          <w:rFonts w:hint="eastAsia"/>
        </w:rPr>
        <w:t>　　第二节 等离子刀应用领域</w:t>
      </w:r>
      <w:r>
        <w:rPr>
          <w:rFonts w:hint="eastAsia"/>
        </w:rPr>
        <w:br/>
      </w:r>
      <w:r>
        <w:rPr>
          <w:rFonts w:hint="eastAsia"/>
        </w:rPr>
        <w:t>　　第三节 等离子刀行业经济指标分析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2019-2024年全球等离子刀市场规模与趋势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一、国内等离子刀产能及利用情况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2025-2031年等离子刀行业产量统计与趋势预测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1、2019-2024年等离子刀产量及增长趋势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三、2025-2031年等离子刀产量预测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一、2024-2025年等离子刀行业需求现状</w:t>
      </w:r>
      <w:r>
        <w:rPr>
          <w:rFonts w:hint="eastAsia"/>
        </w:rPr>
        <w:br/>
      </w:r>
      <w:r>
        <w:rPr>
          <w:rFonts w:hint="eastAsia"/>
        </w:rPr>
        <w:t>　　　　二、等离子刀客户群体与需求特点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一、2024-2025年等离子刀各应用领域市场现状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2024-2025年中国等离子刀技术发展研究</w:t>
      </w:r>
      <w:r>
        <w:rPr>
          <w:rFonts w:hint="eastAsia"/>
        </w:rPr>
        <w:br/>
      </w:r>
      <w:r>
        <w:rPr>
          <w:rFonts w:hint="eastAsia"/>
        </w:rPr>
        <w:t>　　第一节 当前等离子刀技术发展现状</w:t>
      </w:r>
      <w:r>
        <w:rPr>
          <w:rFonts w:hint="eastAsia"/>
        </w:rPr>
        <w:br/>
      </w:r>
      <w:r>
        <w:rPr>
          <w:rFonts w:hint="eastAsia"/>
        </w:rPr>
        <w:t>　　第二节 国内外等离子刀技术差异与原因</w:t>
      </w:r>
      <w:r>
        <w:rPr>
          <w:rFonts w:hint="eastAsia"/>
        </w:rPr>
        <w:br/>
      </w:r>
      <w:r>
        <w:rPr>
          <w:rFonts w:hint="eastAsia"/>
        </w:rPr>
        <w:t>　　第三节 等离子刀技术创新与发展趋势预测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技术进步对等离子刀行业的影响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2019-2024年中国等离子刀行业进出口情况分析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2019-2024年中国等离子刀行业规模情况</w:t>
      </w:r>
      <w:r>
        <w:rPr>
          <w:rFonts w:hint="eastAsia"/>
        </w:rPr>
        <w:br/>
      </w:r>
      <w:r>
        <w:rPr>
          <w:rFonts w:hint="eastAsia"/>
        </w:rPr>
        <w:t>　　　　一、等离子刀行业企业数量规模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二、等离子刀行业从业人员规模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2019-2024年中国等离子刀行业财务能力分析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一、等离子刀行业盈利能力</w:t>
      </w:r>
      <w:r>
        <w:rPr>
          <w:rFonts w:hint="eastAsia"/>
        </w:rPr>
        <w:br/>
      </w:r>
      <w:r>
        <w:rPr>
          <w:rFonts w:hint="eastAsia"/>
        </w:rPr>
        <w:t>　　　　二、等离子刀行业偿债能力</w:t>
      </w:r>
      <w:r>
        <w:rPr>
          <w:rFonts w:hint="eastAsia"/>
        </w:rPr>
        <w:br/>
      </w:r>
      <w:r>
        <w:rPr>
          <w:rFonts w:hint="eastAsia"/>
        </w:rPr>
        <w:t>　　　　三、等离子刀行业营运能力</w:t>
      </w:r>
      <w:r>
        <w:rPr>
          <w:rFonts w:hint="eastAsia"/>
        </w:rPr>
        <w:br/>
      </w:r>
      <w:r>
        <w:rPr>
          <w:rFonts w:hint="eastAsia"/>
        </w:rPr>
        <w:t>　　　　四、等离子刀行业发展能力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中国等离子刀行业竞争格局分析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中国等离子刀行业风险与对策</w:t>
      </w:r>
      <w:r>
        <w:rPr>
          <w:rFonts w:hint="eastAsia"/>
        </w:rPr>
        <w:br/>
      </w:r>
      <w:r>
        <w:rPr>
          <w:rFonts w:hint="eastAsia"/>
        </w:rPr>
        <w:t>　　第一节 等离子刀行业SWOT分析</w:t>
      </w:r>
      <w:r>
        <w:rPr>
          <w:rFonts w:hint="eastAsia"/>
        </w:rPr>
        <w:br/>
      </w:r>
      <w:r>
        <w:rPr>
          <w:rFonts w:hint="eastAsia"/>
        </w:rPr>
        <w:t>　　　　一、等离子刀行业优势</w:t>
      </w:r>
      <w:r>
        <w:rPr>
          <w:rFonts w:hint="eastAsia"/>
        </w:rPr>
        <w:br/>
      </w:r>
      <w:r>
        <w:rPr>
          <w:rFonts w:hint="eastAsia"/>
        </w:rPr>
        <w:t>　　　　二、等离子刀行业劣势</w:t>
      </w:r>
      <w:r>
        <w:rPr>
          <w:rFonts w:hint="eastAsia"/>
        </w:rPr>
        <w:br/>
      </w:r>
      <w:r>
        <w:rPr>
          <w:rFonts w:hint="eastAsia"/>
        </w:rPr>
        <w:t>　　　　三、等离子刀市场机会</w:t>
      </w:r>
      <w:r>
        <w:rPr>
          <w:rFonts w:hint="eastAsia"/>
        </w:rPr>
        <w:br/>
      </w:r>
      <w:r>
        <w:rPr>
          <w:rFonts w:hint="eastAsia"/>
        </w:rPr>
        <w:t>　　　　四、等离子刀市场威胁</w:t>
      </w:r>
      <w:r>
        <w:rPr>
          <w:rFonts w:hint="eastAsia"/>
        </w:rPr>
        <w:br/>
      </w:r>
      <w:r>
        <w:rPr>
          <w:rFonts w:hint="eastAsia"/>
        </w:rPr>
        <w:t>　　第二节 等离子刀行业风险及对策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2024-2025年等离子刀行业发展环境分析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2025-2031年等离子刀行业发展趋势与方向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2025-2031年等离子刀行业发展潜力与机遇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[.中.智林.]等离子刀行业发展建议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等离子刀行业类别</w:t>
      </w:r>
      <w:r>
        <w:rPr>
          <w:rFonts w:hint="eastAsia"/>
        </w:rPr>
        <w:br/>
      </w:r>
      <w:r>
        <w:rPr>
          <w:rFonts w:hint="eastAsia"/>
        </w:rPr>
        <w:t>　　图表 等离子刀行业产业链调研</w:t>
      </w:r>
      <w:r>
        <w:rPr>
          <w:rFonts w:hint="eastAsia"/>
        </w:rPr>
        <w:br/>
      </w:r>
      <w:r>
        <w:rPr>
          <w:rFonts w:hint="eastAsia"/>
        </w:rPr>
        <w:t>　　图表 等离子刀行业现状</w:t>
      </w:r>
      <w:r>
        <w:rPr>
          <w:rFonts w:hint="eastAsia"/>
        </w:rPr>
        <w:br/>
      </w:r>
      <w:r>
        <w:rPr>
          <w:rFonts w:hint="eastAsia"/>
        </w:rPr>
        <w:t>　　图表 等离子刀行业标准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2024年中国等离子刀行业产能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2019-2024年中国等离子刀行业产量统计</w:t>
      </w:r>
      <w:r>
        <w:rPr>
          <w:rFonts w:hint="eastAsia"/>
        </w:rPr>
        <w:br/>
      </w:r>
      <w:r>
        <w:rPr>
          <w:rFonts w:hint="eastAsia"/>
        </w:rPr>
        <w:t>　　图表 等离子刀行业动态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2019-2024年中国等离子刀市场需求量</w:t>
      </w:r>
      <w:r>
        <w:rPr>
          <w:rFonts w:hint="eastAsia"/>
        </w:rPr>
        <w:br/>
      </w:r>
      <w:r>
        <w:rPr>
          <w:rFonts w:hint="eastAsia"/>
        </w:rPr>
        <w:t>　　图表 2024年中国等离子刀行业需求区域调研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2019-2024年中国等离子刀行情</w:t>
      </w:r>
      <w:r>
        <w:rPr>
          <w:rFonts w:hint="eastAsia"/>
        </w:rPr>
        <w:br/>
      </w:r>
      <w:r>
        <w:rPr>
          <w:rFonts w:hint="eastAsia"/>
        </w:rPr>
        <w:t>　　图表 2019-2024年中国等离子刀价格走势图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2019-2024年中国等离子刀进口统计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**地区等离子刀市场规模</w:t>
      </w:r>
      <w:r>
        <w:rPr>
          <w:rFonts w:hint="eastAsia"/>
        </w:rPr>
        <w:br/>
      </w:r>
      <w:r>
        <w:rPr>
          <w:rFonts w:hint="eastAsia"/>
        </w:rPr>
        <w:t>　　图表 **地区等离子刀行业市场需求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**地区等离子刀市场调研</w:t>
      </w:r>
      <w:r>
        <w:rPr>
          <w:rFonts w:hint="eastAsia"/>
        </w:rPr>
        <w:br/>
      </w:r>
      <w:r>
        <w:rPr>
          <w:rFonts w:hint="eastAsia"/>
        </w:rPr>
        <w:t>　　图表 **地区等离子刀行业市场需求分析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**地区等离子刀市场规模</w:t>
      </w:r>
      <w:r>
        <w:rPr>
          <w:rFonts w:hint="eastAsia"/>
        </w:rPr>
        <w:br/>
      </w:r>
      <w:r>
        <w:rPr>
          <w:rFonts w:hint="eastAsia"/>
        </w:rPr>
        <w:t>　　图表 **地区等离子刀行业市场需求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**地区等离子刀市场调研</w:t>
      </w:r>
      <w:r>
        <w:rPr>
          <w:rFonts w:hint="eastAsia"/>
        </w:rPr>
        <w:br/>
      </w:r>
      <w:r>
        <w:rPr>
          <w:rFonts w:hint="eastAsia"/>
        </w:rPr>
        <w:t>　　图表 **地区等离子刀行业市场需求分析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等离子刀行业竞争对手分析</w:t>
      </w:r>
      <w:r>
        <w:rPr>
          <w:rFonts w:hint="eastAsia"/>
        </w:rPr>
        <w:br/>
      </w:r>
      <w:r>
        <w:rPr>
          <w:rFonts w:hint="eastAsia"/>
        </w:rPr>
        <w:t>　　图表 等离子刀重点企业（一）基本信息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2025-2031年中国等离子刀行业市场规模预测</w:t>
      </w:r>
      <w:r>
        <w:rPr>
          <w:rFonts w:hint="eastAsia"/>
        </w:rPr>
        <w:br/>
      </w:r>
      <w:r>
        <w:rPr>
          <w:rFonts w:hint="eastAsia"/>
        </w:rPr>
        <w:t>　　图表 等离子刀行业准入条件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2025-2031年中国等离子刀市场前景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21ba984624caa" w:history="1">
        <w:r>
          <w:rPr>
            <w:rStyle w:val="Hyperlink"/>
          </w:rPr>
          <w:t>中国等离子刀市场现状与前景分析报告（2025-2031年）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21ba984624caa" w:history="1">
        <w:r>
          <w:rPr>
            <w:rStyle w:val="Hyperlink"/>
          </w:rPr>
          <w:t>https://www.20087.com/9/67/DengLiZiDaoDeQianJingQuShi.html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刀切除扁桃体手术多少钱、等离子刀切除腺样体手术怎么样、禁止使用低温等离子废气处理、等离子刀和普通刀切扁桃体的区别、等离子焊机使用方法、等离子刀头医保报销吗、耳鼻喉科低温等离子手术系统、等离子刀图片、成都美创等离子刀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fcf52fb5e4e5d" w:history="1">
      <w:r>
        <w:rPr>
          <w:rStyle w:val="Hyperlink"/>
        </w:rPr>
        <w:t>中国等离子刀市场现状与前景分析报告（2025-2031年）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engLiZiDaoDeQianJingQuShi.html" TargetMode="External" Id="Rd9221ba98462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engLiZiDaoDeQianJingQuShi.html" TargetMode="External" Id="R4aafcf52fb5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2025-02-06T09:36:21Z</dcterms:created>
  <dcterms:modified xsi:type="dcterms:W3CDTF">2025-02-06T10:36:21Z</dcterms:modified>
  <dc:subject>中国等离子刀市场现状与前景分析报告（2025-2031年）</dc:subject>
  <dc:title>中国等离子刀市场现状与前景分析报告（2025-2031年）</dc:title>
  <cp:keywords>中国等离子刀市场现状与前景分析报告（2025-2031年）</cp:keywords>
  <dc:description>中国等离子刀市场现状与前景分析报告（2025-2031年）</dc:description>
</cp:coreProperties>
</file>