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49aaebf4b451a" w:history="1">
              <w:r>
                <w:rPr>
                  <w:rStyle w:val="Hyperlink"/>
                </w:rPr>
                <w:t>2024-2030年中国胃黏膜保护药物行业研究与市场前景预测报告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49aaebf4b451a" w:history="1">
              <w:r>
                <w:rPr>
                  <w:rStyle w:val="Hyperlink"/>
                </w:rPr>
                <w:t>2024-2030年中国胃黏膜保护药物行业研究与市场前景预测报告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49aaebf4b451a" w:history="1">
                <w:r>
                  <w:rPr>
                    <w:rStyle w:val="Hyperlink"/>
                  </w:rPr>
                  <w:t>https://www.20087.com/9/07/WeiNianMoBaoHuYaoWuHangYeQianJing.html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黏膜保护药物在治疗消化系统疾病，尤其是胃炎、胃溃疡、胃癌预防等方面扮演着重要角色。目前临床上常见的胃黏膜保护药物包括H2受体拮抗剂、质子泵抑制剂以及天然植物提取物等，其疗效确切，副作用较小。</w:t>
      </w:r>
      <w:r>
        <w:rPr>
          <w:rFonts w:hint="eastAsia"/>
        </w:rPr>
        <w:br/>
      </w:r>
      <w:r>
        <w:rPr>
          <w:rFonts w:hint="eastAsia"/>
        </w:rPr>
        <w:t>　　随着分子生物学和药理学研究的深入，胃黏膜保护药物的研发将趋向于靶向治疗和个体化用药，发现并开发出作用机制更为明确、起效更快、持续时间更长、对人体副作用更小的新型药物。此外，联合疗法将得到更多关注，旨在协同改善胃黏膜屏障功能的同时，针对性地消除致病因素，从而达到标本兼治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49aaebf4b451a" w:history="1">
        <w:r>
          <w:rPr>
            <w:rStyle w:val="Hyperlink"/>
          </w:rPr>
          <w:t>2024-2030年中国胃黏膜保护药物行业研究与市场前景预测报告</w:t>
        </w:r>
      </w:hyperlink>
      <w:r>
        <w:rPr>
          <w:rFonts w:hint="eastAsia"/>
        </w:rPr>
        <w:t>》通过严谨的内容、翔实的分析、权威的数据和直观的图表，全面解析了胃黏膜保护药物行业的市场规模、需求变化、价格波动以及产业链构成。胃黏膜保护药物报告深入剖析了当前市场现状，科学预测了未来胃黏膜保护药物市场前景与发展趋势，特别关注了胃黏膜保护药物细分市场的机会与挑战。同时，对胃黏膜保护药物重点企业的竞争地位、品牌影响力和市场集中度进行了全面评估。胃黏膜保护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胃黏膜保护药物产业概述</w:t>
      </w:r>
      <w:r>
        <w:rPr>
          <w:rFonts w:hint="eastAsia"/>
        </w:rPr>
        <w:br/>
      </w:r>
      <w:r>
        <w:rPr>
          <w:rFonts w:hint="eastAsia"/>
        </w:rPr>
        <w:t>　　第一节 胃黏膜保护药物定义</w:t>
      </w:r>
      <w:r>
        <w:rPr>
          <w:rFonts w:hint="eastAsia"/>
        </w:rPr>
        <w:br/>
      </w:r>
      <w:r>
        <w:rPr>
          <w:rFonts w:hint="eastAsia"/>
        </w:rPr>
        <w:t>　　第二节 胃黏膜保护药物行业特点</w:t>
      </w:r>
      <w:r>
        <w:rPr>
          <w:rFonts w:hint="eastAsia"/>
        </w:rPr>
        <w:br/>
      </w:r>
      <w:r>
        <w:rPr>
          <w:rFonts w:hint="eastAsia"/>
        </w:rPr>
        <w:t>　　第三节 胃黏膜保护药物发展历程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中国胃黏膜保护药物行业运行环境分析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中国胃黏膜保护药物运行经济环境分析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三、经济发展对胃黏膜保护药物行业的影响</w:t>
      </w:r>
      <w:r>
        <w:rPr>
          <w:rFonts w:hint="eastAsia"/>
        </w:rPr>
        <w:br/>
      </w:r>
      <w:r>
        <w:rPr>
          <w:rFonts w:hint="eastAsia"/>
        </w:rPr>
        <w:t>　　第二节 中国胃黏膜保护药物产业政策环境分析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一、胃黏膜保护药物行业监管体制</w:t>
      </w:r>
      <w:r>
        <w:rPr>
          <w:rFonts w:hint="eastAsia"/>
        </w:rPr>
        <w:br/>
      </w:r>
      <w:r>
        <w:rPr>
          <w:rFonts w:hint="eastAsia"/>
        </w:rPr>
        <w:t>　　　　二、胃黏膜保护药物行业主要法规政策</w:t>
      </w:r>
      <w:r>
        <w:rPr>
          <w:rFonts w:hint="eastAsia"/>
        </w:rPr>
        <w:br/>
      </w:r>
      <w:r>
        <w:rPr>
          <w:rFonts w:hint="eastAsia"/>
        </w:rPr>
        <w:t>　　第三节 中国胃黏膜保护药物产业社会环境分析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国外胃黏膜保护药物行业发展态势分析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国外胃黏膜保护药物市场发展现状分析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国外主要国家、地区胃黏膜保护药物市场现状</w:t>
      </w:r>
      <w:r>
        <w:rPr>
          <w:rFonts w:hint="eastAsia"/>
        </w:rPr>
        <w:br/>
      </w:r>
      <w:r>
        <w:rPr>
          <w:rFonts w:hint="eastAsia"/>
        </w:rPr>
        <w:t>　　第三节 国外胃黏膜保护药物行业发展趋势预测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中国胃黏膜保护药物行业发展调研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2018-2023年中国胃黏膜保护药物行业规模情况</w:t>
      </w:r>
      <w:r>
        <w:rPr>
          <w:rFonts w:hint="eastAsia"/>
        </w:rPr>
        <w:br/>
      </w:r>
      <w:r>
        <w:rPr>
          <w:rFonts w:hint="eastAsia"/>
        </w:rPr>
        <w:t>　　　　一、胃黏膜保护药物行业市场规模状况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二、胃黏膜保护药物行业单位规模状况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三、胃黏膜保护药物行业人员规模状况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2018-2023年中国胃黏膜保护药物行业财务能力分析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一、胃黏膜保护药物行业盈利能力分析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二、胃黏膜保护药物行业偿债能力分析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三、胃黏膜保护药物行业营运能力分析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四、胃黏膜保护药物行业发展能力分析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2022-2023年中国胃黏膜保护药物行业热点动态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2023年中国胃黏膜保护药物行业面临的挑战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中国胃黏膜保护药物行业重点地区市场调研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**地区胃黏膜保护药物发展现状及趋势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**地区胃黏膜保护药物发展现状及趋势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**地区胃黏膜保护药物发展现状及趋势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**地区胃黏膜保护药物发展现状及趋势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中国胃黏膜保护药物行业价格走势及影响因素分析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国内胃黏膜保护药物行业价格回顾</w:t>
      </w:r>
      <w:r>
        <w:rPr>
          <w:rFonts w:hint="eastAsia"/>
        </w:rPr>
        <w:br/>
      </w:r>
      <w:r>
        <w:rPr>
          <w:rFonts w:hint="eastAsia"/>
        </w:rPr>
        <w:t>　　第二节 国内胃黏膜保护药物行业价格走势预测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国内胃黏膜保护药物行业价格影响因素分析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中国胃黏膜保护药物行业客户调研</w:t>
      </w:r>
      <w:r>
        <w:rPr>
          <w:rFonts w:hint="eastAsia"/>
        </w:rPr>
        <w:br/>
      </w:r>
      <w:r>
        <w:rPr>
          <w:rFonts w:hint="eastAsia"/>
        </w:rPr>
        <w:t>　　　　一、胃黏膜保护药物行业客户偏好调查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二、客户对胃黏膜保护药物品牌的首要认知渠道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三、胃黏膜保护药物品牌忠诚度调查</w:t>
      </w:r>
      <w:r>
        <w:rPr>
          <w:rFonts w:hint="eastAsia"/>
        </w:rPr>
        <w:br/>
      </w:r>
      <w:r>
        <w:rPr>
          <w:rFonts w:hint="eastAsia"/>
        </w:rPr>
        <w:t>　　　　四、胃黏膜保护药物行业客户消费理念调研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中国胃黏膜保护药物行业重点企业发展调研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中国胃黏膜保护药物行业竞争格局分析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2022-2023年胃黏膜保护药物行业集中度分析</w:t>
      </w:r>
      <w:r>
        <w:rPr>
          <w:rFonts w:hint="eastAsia"/>
        </w:rPr>
        <w:br/>
      </w:r>
      <w:r>
        <w:rPr>
          <w:rFonts w:hint="eastAsia"/>
        </w:rPr>
        <w:t>　　　　一、胃黏膜保护药物市场集中度分析</w:t>
      </w:r>
      <w:r>
        <w:rPr>
          <w:rFonts w:hint="eastAsia"/>
        </w:rPr>
        <w:br/>
      </w:r>
      <w:r>
        <w:rPr>
          <w:rFonts w:hint="eastAsia"/>
        </w:rPr>
        <w:t>　　　　二、胃黏膜保护药物企业集中度分析</w:t>
      </w:r>
      <w:r>
        <w:rPr>
          <w:rFonts w:hint="eastAsia"/>
        </w:rPr>
        <w:br/>
      </w:r>
      <w:r>
        <w:rPr>
          <w:rFonts w:hint="eastAsia"/>
        </w:rPr>
        <w:t>　　第二节 2023年胃黏膜保护药物行业竞争格局分析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一、胃黏膜保护药物行业竞争策略分析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二、胃黏膜保护药物行业竞争格局展望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三、我国胃黏膜保护药物市场竞争趋势</w:t>
      </w:r>
      <w:r>
        <w:rPr>
          <w:rFonts w:hint="eastAsia"/>
        </w:rPr>
        <w:br/>
      </w:r>
      <w:r>
        <w:rPr>
          <w:rFonts w:hint="eastAsia"/>
        </w:rPr>
        <w:t>　　第三节 胃黏膜保护药物行业兼并与重组整合分析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一、胃黏膜保护药物行业兼并与重组整合动态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二、胃黏膜保护药物行业兼并与重组整合发展趋势预测分析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胃黏膜保护药物行业投资风险及应对策略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胃黏膜保护药物行业SWOT模型分析</w:t>
      </w:r>
      <w:r>
        <w:rPr>
          <w:rFonts w:hint="eastAsia"/>
        </w:rPr>
        <w:br/>
      </w:r>
      <w:r>
        <w:rPr>
          <w:rFonts w:hint="eastAsia"/>
        </w:rPr>
        <w:t>　　　　一、胃黏膜保护药物行业优势分析</w:t>
      </w:r>
      <w:r>
        <w:rPr>
          <w:rFonts w:hint="eastAsia"/>
        </w:rPr>
        <w:br/>
      </w:r>
      <w:r>
        <w:rPr>
          <w:rFonts w:hint="eastAsia"/>
        </w:rPr>
        <w:t>　　　　二、胃黏膜保护药物行业劣势分析</w:t>
      </w:r>
      <w:r>
        <w:rPr>
          <w:rFonts w:hint="eastAsia"/>
        </w:rPr>
        <w:br/>
      </w:r>
      <w:r>
        <w:rPr>
          <w:rFonts w:hint="eastAsia"/>
        </w:rPr>
        <w:t>　　　　三、胃黏膜保护药物行业机会分析</w:t>
      </w:r>
      <w:r>
        <w:rPr>
          <w:rFonts w:hint="eastAsia"/>
        </w:rPr>
        <w:br/>
      </w:r>
      <w:r>
        <w:rPr>
          <w:rFonts w:hint="eastAsia"/>
        </w:rPr>
        <w:t>　　　　四、胃黏膜保护药物行业风险分析</w:t>
      </w:r>
      <w:r>
        <w:rPr>
          <w:rFonts w:hint="eastAsia"/>
        </w:rPr>
        <w:br/>
      </w:r>
      <w:r>
        <w:rPr>
          <w:rFonts w:hint="eastAsia"/>
        </w:rPr>
        <w:t>　　第二节 胃黏膜保护药物行业投资风险及控制策略分析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一、胃黏膜保护药物市场风险及控制策略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二、胃黏膜保护药物行业政策风险及控制策略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三、胃黏膜保护药物行业经营风险及控制策略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四、胃黏膜保护药物同业竞争风险及控制策略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五、胃黏膜保护药物行业其他风险及控制策略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2024-2030年中国胃黏膜保护药物市场预测及发展建议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2024-2030年中国胃黏膜保护药物市场预测分析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一、中国胃黏膜保护药物市场前景分析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二、中国胃黏膜保护药物发展趋势预测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2024-2030年中国胃黏膜保护药物企业发展策略建议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一、胃黏膜保护药物企业融资策略</w:t>
      </w:r>
      <w:r>
        <w:rPr>
          <w:rFonts w:hint="eastAsia"/>
        </w:rPr>
        <w:br/>
      </w:r>
      <w:r>
        <w:rPr>
          <w:rFonts w:hint="eastAsia"/>
        </w:rPr>
        <w:t>　　　　二、胃黏膜保护药物企业人才策略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2024-2030年中国胃黏膜保护药物企业营销策略建议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一、胃黏膜保护药物企业定位策略</w:t>
      </w:r>
      <w:r>
        <w:rPr>
          <w:rFonts w:hint="eastAsia"/>
        </w:rPr>
        <w:br/>
      </w:r>
      <w:r>
        <w:rPr>
          <w:rFonts w:hint="eastAsia"/>
        </w:rPr>
        <w:t>　　　　二、胃黏膜保护药物企业价格策略</w:t>
      </w:r>
      <w:r>
        <w:rPr>
          <w:rFonts w:hint="eastAsia"/>
        </w:rPr>
        <w:br/>
      </w:r>
      <w:r>
        <w:rPr>
          <w:rFonts w:hint="eastAsia"/>
        </w:rPr>
        <w:t>　　　　三、胃黏膜保护药物企业促销策略</w:t>
      </w:r>
      <w:r>
        <w:rPr>
          <w:rFonts w:hint="eastAsia"/>
        </w:rPr>
        <w:br/>
      </w:r>
      <w:r>
        <w:rPr>
          <w:rFonts w:hint="eastAsia"/>
        </w:rPr>
        <w:t>　　第四节 中智.林.胃黏膜保护药物行业研究结论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胃黏膜保护药物行业历程</w:t>
      </w:r>
      <w:r>
        <w:rPr>
          <w:rFonts w:hint="eastAsia"/>
        </w:rPr>
        <w:br/>
      </w:r>
      <w:r>
        <w:rPr>
          <w:rFonts w:hint="eastAsia"/>
        </w:rPr>
        <w:t>　　图表 胃黏膜保护药物行业生命周期</w:t>
      </w:r>
      <w:r>
        <w:rPr>
          <w:rFonts w:hint="eastAsia"/>
        </w:rPr>
        <w:br/>
      </w:r>
      <w:r>
        <w:rPr>
          <w:rFonts w:hint="eastAsia"/>
        </w:rPr>
        <w:t>　　图表 胃黏膜保护药物行业产业链分析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2018-2023年胃黏膜保护药物行业市场容量统计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2018-2023年中国胃黏膜保护药物行业市场规模及增长情况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2018-2023年中国胃黏膜保护药物行业销售收入分析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2018-2023年中国胃黏膜保护药物行业盈利情况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2018-2023年中国胃黏膜保护药物行业利润总额分析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2018-2023年中国胃黏膜保护药物行业企业数量情况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2018-2023年中国胃黏膜保护药物行业企业平均规模情况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2018-2023年中国胃黏膜保护药物行业竞争力分析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2018-2023年中国胃黏膜保护药物行业盈利能力分析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2018-2023年中国胃黏膜保护药物行业运营能力分析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2018-2023年中国胃黏膜保护药物行业偿债能力分析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2018-2023年中国胃黏膜保护药物行业发展能力分析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2018-2023年中国胃黏膜保护药物行业经营效益分析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**地区胃黏膜保护药物市场规模及增长情况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**地区胃黏膜保护药物行业市场需求情况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**地区胃黏膜保护药物市场规模及增长情况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**地区胃黏膜保护药物行业市场需求情况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**地区胃黏膜保护药物市场规模及增长情况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**地区胃黏膜保护药物行业市场需求情况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胃黏膜保护药物重点企业（一）基本信息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胃黏膜保护药物重点企业（一）经营情况分析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胃黏膜保护药物重点企业（一）盈利能力情况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胃黏膜保护药物重点企业（一）偿债能力情况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胃黏膜保护药物重点企业（一）运营能力情况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胃黏膜保护药物重点企业（一）成长能力情况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胃黏膜保护药物重点企业（二）基本信息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胃黏膜保护药物重点企业（二）经营情况分析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胃黏膜保护药物重点企业（二）盈利能力情况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胃黏膜保护药物重点企业（二）偿债能力情况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胃黏膜保护药物重点企业（二）运营能力情况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胃黏膜保护药物重点企业（二）成长能力情况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2024-2030年中国胃黏膜保护药物行业市场容量预测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2024-2030年中国胃黏膜保护药物行业市场规模预测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2024-2030年中国胃黏膜保护药物市场前景分析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2024-2030年中国胃黏膜保护药物行业发展趋势预测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49aaebf4b451a" w:history="1">
        <w:r>
          <w:rPr>
            <w:rStyle w:val="Hyperlink"/>
          </w:rPr>
          <w:t>2024-2030年中国胃黏膜保护药物行业研究与市场前景预测报告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49aaebf4b451a" w:history="1">
        <w:r>
          <w:rPr>
            <w:rStyle w:val="Hyperlink"/>
          </w:rPr>
          <w:t>https://www.20087.com/9/07/WeiNianMoBaoHuYaoWuHangYeQianJing.html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889e5741b40ce" w:history="1">
      <w:r>
        <w:rPr>
          <w:rStyle w:val="Hyperlink"/>
        </w:rPr>
        <w:t>2024-2030年中国胃黏膜保护药物行业研究与市场前景预测报告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eiNianMoBaoHuYaoWuHangYeQianJing.html" TargetMode="External" Id="Ra0a49aaebf4b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eiNianMoBaoHuYaoWuHangYeQianJing.html" TargetMode="External" Id="R9ba889e5741b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2024-02-29T00:54:54Z</dcterms:created>
  <dcterms:modified xsi:type="dcterms:W3CDTF">2024-02-29T01:54:54Z</dcterms:modified>
  <dc:subject>2024-2030年中国胃黏膜保护药物行业研究与市场前景预测报告</dc:subject>
  <dc:title>2024-2030年中国胃黏膜保护药物行业研究与市场前景预测报告</dc:title>
  <cp:keywords>2024-2030年中国胃黏膜保护药物行业研究与市场前景预测报告</cp:keywords>
  <dc:description>2024-2030年中国胃黏膜保护药物行业研究与市场前景预测报告</dc:description>
</cp:coreProperties>
</file>