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8df0f2d6490a" w:history="1">
              <w:r>
                <w:rPr>
                  <w:rStyle w:val="Hyperlink"/>
                </w:rPr>
                <w:t>2026-2032年中国超声机器人市场现状及发展前景预测报告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8df0f2d6490a" w:history="1">
              <w:r>
                <w:rPr>
                  <w:rStyle w:val="Hyperlink"/>
                </w:rPr>
                <w:t>2026-2032年中国超声机器人市场现状及发展前景预测报告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8df0f2d6490a" w:history="1">
                <w:r>
                  <w:rPr>
                    <w:rStyle w:val="Hyperlink"/>
                  </w:rPr>
                  <w:t>https://www.20087.com/9/57/ChaoShengJiQiRenFaZhanQianJing.html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机器人作为医学影像技术与精密机械控制结合的产物，已在心血管、妇产科及介入引导等临床场景中展现应用价值。该系统通过机械臂搭载超声探头，依据预设路径或医生远程操控实现标准化扫查，有效减少传统手动操作中因医师经验差异导致的图像质量波动。当前部署的机型多具备力反馈机制与运动限位保护，可在保证患者安全的前提下完成多角度、多切面的连续成像。部分高端型号支持三维重建与动态跟踪，辅助医生对病灶体积、血流动力学参数进行定量分析。在远程医疗实践中，超声机器人已实现跨地域实时操作，缓解基层医疗机构专业超声医师短缺的问题。然而，现有系统在复杂解剖结构的自适应扫描、实时避障能力方面仍显不足，操作流程标准化程度有待提升，且设备购置与维护成本制约了普及速度。</w:t>
      </w:r>
      <w:r>
        <w:rPr>
          <w:rFonts w:hint="eastAsia"/>
        </w:rPr>
        <w:br/>
      </w:r>
      <w:r>
        <w:rPr>
          <w:rFonts w:hint="eastAsia"/>
        </w:rPr>
        <w:t>　　未来，超声机器人将向自主化扫查与全流程智能辅助方向演进。市场调研网指出，新一代系统将融合多源传感器信息与高精度空间定位技术，实现对器官边界的自动识别与探头压力的动态调节，提升图像采集的一致性与舒适度。通过优化机械结构设计与驱动算法，设备将具备更高的运动精度与更低的运行噪音，适用于儿科、重症监护等敏感环境。在临床集成方面，超声机器人将与医院影像归档系统深度对接，支持检查数据的自动标注、归档与结构化报告生成，提升诊疗效率。随着模块化设计理念的推广，系统将支持探头快速更换与功能扩展，适配腹部、心脏、神经等多样化检查需求。同时，培训仿真模块的嵌入将降低操作人员学习门槛，加速技术在区域医疗中心与社区机构的推广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c8df0f2d6490a" w:history="1">
        <w:r>
          <w:rPr>
            <w:rStyle w:val="Hyperlink"/>
          </w:rPr>
          <w:t>2026-2032年中国超声机器人市场现状及发展前景预测报告</w:t>
        </w:r>
      </w:hyperlink>
      <w:r>
        <w:rPr>
          <w:rFonts w:hint="eastAsia"/>
        </w:rPr>
        <w:t>》，2025年超声机器人行业市场规模达 亿元，预计2032年市场规模将达 亿元，期间年均复合增长率（CAGR）达 %。报告基于国家统计局及相关协会的详实数据，系统分析了超声机器人行业的市场规模、重点企业表现、产业链结构、竞争格局及价格动态。报告内容严谨、数据详实，结合丰富图表，全面呈现超声机器人行业现状与未来发展趋势。通过对超声机器人技术现状、SWOT分析及市场前景的解读，报告为超声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辅助超声机器人</w:t>
      </w:r>
      <w:r>
        <w:rPr>
          <w:rFonts w:hint="eastAsia"/>
        </w:rPr>
        <w:br/>
      </w:r>
      <w:r>
        <w:rPr>
          <w:rFonts w:hint="eastAsia"/>
        </w:rPr>
        <w:t>　　　　1.2.3 自主超声机器人</w:t>
      </w:r>
      <w:r>
        <w:rPr>
          <w:rFonts w:hint="eastAsia"/>
        </w:rPr>
        <w:br/>
      </w:r>
      <w:r>
        <w:rPr>
          <w:rFonts w:hint="eastAsia"/>
        </w:rPr>
        <w:t>　　1.3 从不同应用，超声机器人主要包括如下几个方面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心血管科</w:t>
      </w:r>
      <w:r>
        <w:rPr>
          <w:rFonts w:hint="eastAsia"/>
        </w:rPr>
        <w:br/>
      </w:r>
      <w:r>
        <w:rPr>
          <w:rFonts w:hint="eastAsia"/>
        </w:rPr>
        <w:t>　　　　1.3.3 妇产科</w:t>
      </w:r>
      <w:r>
        <w:rPr>
          <w:rFonts w:hint="eastAsia"/>
        </w:rPr>
        <w:br/>
      </w:r>
      <w:r>
        <w:rPr>
          <w:rFonts w:hint="eastAsia"/>
        </w:rPr>
        <w:t>　　　　1.3.4 泌尿科</w:t>
      </w:r>
      <w:r>
        <w:rPr>
          <w:rFonts w:hint="eastAsia"/>
        </w:rPr>
        <w:br/>
      </w:r>
      <w:r>
        <w:rPr>
          <w:rFonts w:hint="eastAsia"/>
        </w:rPr>
        <w:t>　　　　1.3.5 急救医学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中国超声机器人发展现状及未来趋势（2021-2032）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中国市场主要厂商超声机器人产品类型及应用</w:t>
      </w:r>
      <w:r>
        <w:rPr>
          <w:rFonts w:hint="eastAsia"/>
        </w:rPr>
        <w:br/>
      </w:r>
      <w:r>
        <w:rPr>
          <w:rFonts w:hint="eastAsia"/>
        </w:rPr>
        <w:t>　　2.7 超声机器人行业集中度、竞争程度分析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中国市场不同应用超声机器人销量（2021-2032）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超声机器人中国企业SWOT分析</w:t>
      </w:r>
      <w:r>
        <w:rPr>
          <w:rFonts w:hint="eastAsia"/>
        </w:rPr>
        <w:br/>
      </w:r>
      <w:r>
        <w:rPr>
          <w:rFonts w:hint="eastAsia"/>
        </w:rPr>
        <w:t>　　6.6 超声机器人行业发展分析---行业政策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超声机器人行业产业链简介</w:t>
      </w:r>
      <w:r>
        <w:rPr>
          <w:rFonts w:hint="eastAsia"/>
        </w:rPr>
        <w:br/>
      </w:r>
      <w:r>
        <w:rPr>
          <w:rFonts w:hint="eastAsia"/>
        </w:rPr>
        <w:t>　　7.2 超声机器人产业链分析-上游</w:t>
      </w:r>
      <w:r>
        <w:rPr>
          <w:rFonts w:hint="eastAsia"/>
        </w:rPr>
        <w:br/>
      </w:r>
      <w:r>
        <w:rPr>
          <w:rFonts w:hint="eastAsia"/>
        </w:rPr>
        <w:t>　　7.3 超声机器人产业链分析-中游</w:t>
      </w:r>
      <w:r>
        <w:rPr>
          <w:rFonts w:hint="eastAsia"/>
        </w:rPr>
        <w:br/>
      </w:r>
      <w:r>
        <w:rPr>
          <w:rFonts w:hint="eastAsia"/>
        </w:rPr>
        <w:t>　　7.4 超声机器人产业链分析-下游</w:t>
      </w:r>
      <w:r>
        <w:rPr>
          <w:rFonts w:hint="eastAsia"/>
        </w:rPr>
        <w:br/>
      </w:r>
      <w:r>
        <w:rPr>
          <w:rFonts w:hint="eastAsia"/>
        </w:rPr>
        <w:t>　　7.5 超声机器人行业采购模式</w:t>
      </w:r>
      <w:r>
        <w:rPr>
          <w:rFonts w:hint="eastAsia"/>
        </w:rPr>
        <w:br/>
      </w:r>
      <w:r>
        <w:rPr>
          <w:rFonts w:hint="eastAsia"/>
        </w:rPr>
        <w:t>　　7.6 超声机器人行业生产模式</w:t>
      </w:r>
      <w:r>
        <w:rPr>
          <w:rFonts w:hint="eastAsia"/>
        </w:rPr>
        <w:br/>
      </w:r>
      <w:r>
        <w:rPr>
          <w:rFonts w:hint="eastAsia"/>
        </w:rPr>
        <w:t>　　7.7 超声机器人行业销售模式及销售渠道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中国本土超声机器人产能、产量分析</w:t>
      </w:r>
      <w:r>
        <w:rPr>
          <w:rFonts w:hint="eastAsia"/>
        </w:rPr>
        <w:br/>
      </w:r>
      <w:r>
        <w:rPr>
          <w:rFonts w:hint="eastAsia"/>
        </w:rPr>
        <w:t>　　8.1 中国超声机器人供需现状及预测（2021-2032）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中国市场不同产品类型超声机器人销量市场份额预测（2027-2032）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中国市场不同产品类型超声机器人规模（2021-2026）&amp;（万元）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中国市场不同产品类型超声机器人规模市场份额（2021-2026）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中国市场不同应用超声机器人销量（2021-2026）&amp;（台）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中国市场不同应用超声机器人销量市场份额（2021-2026）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中国市场不同应用超声机器人销量预测（2027-2032）&amp;（台）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中国市场不同应用超声机器人销量市场份额预测（2027-2032）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中国市场不同应用超声机器人规模（2021-2026）&amp;（万元）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中国市场不同应用超声机器人规模市场份额（2021-2026）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中国市场不同应用超声机器人规模预测（2027-2032）&amp;（万元）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中国市场不同应用超声机器人规模市场份额预测（2027-2032）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超声机器人行业发展分析---发展趋势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超声机器人行业发展分析---厂商壁垒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超声机器人行业发展分析---驱动因素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超声机器人行业发展分析---制约因素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超声机器人行业相关重点政策一览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超声机器人行业供应链分析</w:t>
      </w:r>
      <w:r>
        <w:rPr>
          <w:rFonts w:hint="eastAsia"/>
        </w:rPr>
        <w:br/>
      </w:r>
      <w:r>
        <w:rPr>
          <w:rFonts w:hint="eastAsia"/>
        </w:rPr>
        <w:t>　　表 86： 超声机器人上游原料供应商</w:t>
      </w:r>
      <w:r>
        <w:rPr>
          <w:rFonts w:hint="eastAsia"/>
        </w:rPr>
        <w:br/>
      </w:r>
      <w:r>
        <w:rPr>
          <w:rFonts w:hint="eastAsia"/>
        </w:rPr>
        <w:t>　　表 87： 超声机器人行业主要下游客户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超声机器人典型经销商</w:t>
      </w:r>
      <w:r>
        <w:rPr>
          <w:rFonts w:hint="eastAsia"/>
        </w:rPr>
        <w:br/>
      </w:r>
      <w:r>
        <w:rPr>
          <w:rFonts w:hint="eastAsia"/>
        </w:rPr>
        <w:t>　　表 89： 中国超声机器人产量、销量、进口量及出口量（2021-2026）&amp;（台）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中国超声机器人产量、销量、进口量及出口量预测（2027-2032）&amp;（台）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中国市场超声机器人主要进口来源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中国市场超声机器人主要出口目的地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辅助超声机器人产品图片</w:t>
      </w:r>
      <w:r>
        <w:rPr>
          <w:rFonts w:hint="eastAsia"/>
        </w:rPr>
        <w:br/>
      </w:r>
      <w:r>
        <w:rPr>
          <w:rFonts w:hint="eastAsia"/>
        </w:rPr>
        <w:t>　　图 4： 自主超声机器人产品图片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心血管科</w:t>
      </w:r>
      <w:r>
        <w:rPr>
          <w:rFonts w:hint="eastAsia"/>
        </w:rPr>
        <w:br/>
      </w:r>
      <w:r>
        <w:rPr>
          <w:rFonts w:hint="eastAsia"/>
        </w:rPr>
        <w:t>　　图 7： 妇产科</w:t>
      </w:r>
      <w:r>
        <w:rPr>
          <w:rFonts w:hint="eastAsia"/>
        </w:rPr>
        <w:br/>
      </w:r>
      <w:r>
        <w:rPr>
          <w:rFonts w:hint="eastAsia"/>
        </w:rPr>
        <w:t>　　图 8： 泌尿科</w:t>
      </w:r>
      <w:r>
        <w:rPr>
          <w:rFonts w:hint="eastAsia"/>
        </w:rPr>
        <w:br/>
      </w:r>
      <w:r>
        <w:rPr>
          <w:rFonts w:hint="eastAsia"/>
        </w:rPr>
        <w:t>　　图 9： 急救医学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中国市场超声机器人市场规模，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中国市场超声机器人收入及增长率（2021-2032）&amp;（万元）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中国市场超声机器人销量及增长率（2021-2032）&amp;（台）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2025年中国市场主要厂商超声机器人收入市场份额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2025年中国市场前五大厂商超声机器人市场份额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2025年中国市场超声机器人第一梯队、第二梯队和第三梯队厂商（品牌）及市场份额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中国市场不同应用超声机器人价格走势（2021-2032）&amp;（元/台）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超声机器人中国企业SWOT分析</w:t>
      </w:r>
      <w:r>
        <w:rPr>
          <w:rFonts w:hint="eastAsia"/>
        </w:rPr>
        <w:br/>
      </w:r>
      <w:r>
        <w:rPr>
          <w:rFonts w:hint="eastAsia"/>
        </w:rPr>
        <w:t>　　图 21： 超声机器人产业链</w:t>
      </w:r>
      <w:r>
        <w:rPr>
          <w:rFonts w:hint="eastAsia"/>
        </w:rPr>
        <w:br/>
      </w:r>
      <w:r>
        <w:rPr>
          <w:rFonts w:hint="eastAsia"/>
        </w:rPr>
        <w:t>　　图 22： 超声机器人行业采购模式分析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超声机器人行业生产模式分析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超声机器人行业销售模式分析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中国超声机器人产能、产量、产能利用率及发展趋势（2021-2032）&amp;（台）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中国超声机器人产量、市场需求量及发展趋势（2021-2032）&amp;（台）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8df0f2d6490a" w:history="1">
        <w:r>
          <w:rPr>
            <w:rStyle w:val="Hyperlink"/>
          </w:rPr>
          <w:t>2026-2032年中国超声机器人市场现状及发展前景预测报告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8df0f2d6490a" w:history="1">
        <w:r>
          <w:rPr>
            <w:rStyle w:val="Hyperlink"/>
          </w:rPr>
          <w:t>https://www.20087.com/9/57/ChaoShengJiQiRenFaZhanQianJing.html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热点：医疗器械机器人龙头公司、超声机器人技术、超声机器十大品牌、超声机器人,心脏超声、超声波机、超声机器人中的前沿技术、btl和热玛吉的区别、超声机器人厂家排名、超声人工智能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042c48b44d91" w:history="1">
      <w:r>
        <w:rPr>
          <w:rStyle w:val="Hyperlink"/>
        </w:rPr>
        <w:t>2026-2032年中国超声机器人市场现状及发展前景预测报告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aoShengJiQiRenFaZhanQianJing.html" TargetMode="External" Id="Rd86c8df0f2d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aoShengJiQiRenFaZhanQianJing.html" TargetMode="External" Id="Re0bf042c48b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2026-03-07T08:29:06Z</dcterms:created>
  <dcterms:modified xsi:type="dcterms:W3CDTF">2026-03-07T09:29:06Z</dcterms:modified>
  <dc:subject>2026-2032年中国超声机器人市场现状及发展前景预测报告</dc:subject>
  <dc:title>2026-2032年中国超声机器人市场现状及发展前景预测报告</dc:title>
  <cp:keywords>2026-2032年中国超声机器人市场现状及发展前景预测报告</cp:keywords>
  <dc:description>2026-2032年中国超声机器人市场现状及发展前景预测报告</dc:description>
</cp:coreProperties>
</file>