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4eb66266a4aab" w:history="1">
              <w:r>
                <w:rPr>
                  <w:rStyle w:val="Hyperlink"/>
                </w:rPr>
                <w:t>2026-2032年中国超声波分散仪行业市场分析及发展前景预测报告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4eb66266a4aab" w:history="1">
              <w:r>
                <w:rPr>
                  <w:rStyle w:val="Hyperlink"/>
                </w:rPr>
                <w:t>2026-2032年中国超声波分散仪行业市场分析及发展前景预测报告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4eb66266a4aab" w:history="1">
                <w:r>
                  <w:rPr>
                    <w:rStyle w:val="Hyperlink"/>
                  </w:rPr>
                  <w:t>https://www.20087.com/9/77/ChaoShengBoFenSanYiHangYeXianZhuangJiQianJing.html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分散仪是实验室与小批量生产中的纳米材料处理设备，广泛应用于石墨烯、碳纳米管、陶瓷浆料及生物医药领域的颗粒解团聚、乳化与细胞破碎，通过高频超声空化效应实现微观尺度均匀分散。主流产品强调功率可调（50–2000W）、脉冲控制、钛合金探头耐腐蚀性及温控精度（±1℃）。在先进材料研发与精准医疗兴起背景下，对多通道并行处理、在线粒度反馈及无菌操作兼容性需求持续增长。然而，探头空化侵蚀导致寿命有限；高功率下局部过热易破坏热敏物质活性。</w:t>
      </w:r>
      <w:r>
        <w:rPr>
          <w:rFonts w:hint="eastAsia"/>
        </w:rPr>
        <w:br/>
      </w:r>
      <w:r>
        <w:rPr>
          <w:rFonts w:hint="eastAsia"/>
        </w:rPr>
        <w:t>　　未来，超声波分散仪将向过程强化、智能闭环与绿色实验方向升级。集成动态光散射（DLS）模块实时监测分散状态，自动调节功率与时间；微流控芯片耦合实现连续流纳米分散。在可持续层面，能量回收电路降低功耗；可替换式陶瓷探头减少金属污染。此外，云平台存储工艺参数，支持跨实验室复现。随着纳米技术从实验室走向产业化，超声波分散仪正从辅助工具升级为支撑可重复、高效率、低损伤的智能材料制备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4eb66266a4aab" w:history="1">
        <w:r>
          <w:rPr>
            <w:rStyle w:val="Hyperlink"/>
          </w:rPr>
          <w:t>2026-2032年中国超声波分散仪行业市场分析及发展前景预测报告</w:t>
        </w:r>
      </w:hyperlink>
      <w:r>
        <w:rPr>
          <w:rFonts w:hint="eastAsia"/>
        </w:rPr>
        <w:t>》基于国家统计局及相关行业协会的详实数据，结合国内外超声波分散仪行业研究资料及深入市场调研，系统分析了超声波分散仪行业的市场规模、市场需求及产业链现状。报告重点探讨了超声波分散仪行业整体运行情况及细分领域特点，科学预测了超声波分散仪市场前景与发展趋势，揭示了超声波分散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54eb66266a4aab" w:history="1">
        <w:r>
          <w:rPr>
            <w:rStyle w:val="Hyperlink"/>
          </w:rPr>
          <w:t>2026-2032年中国超声波分散仪行业市场分析及发展前景预测报告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超声波分散仪市场概述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按照不同产品类型，超声波分散仪主要可以分为如下几个类别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中国不同产品类型超声波分散仪增长趋势2021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手提式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从不同应用，超声波分散仪主要包括如下几个方面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中国不同应用超声波分散仪增长趋势2021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材料科学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中国超声波分散仪发展现状及未来趋势（2021-2032）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中国市场超声波分散仪收入及增长率（2021-2032）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中国市场超声波分散仪销量及增长率（2021-2032）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中国市场主要超声波分散仪厂商分析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中国市场主要厂商超声波分散仪销量及市场占有率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中国市场主要厂商超声波分散仪销量（2021-2026）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中国市场主要厂商超声波分散仪销量市场份额（2021-2026）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中国市场主要厂商超声波分散仪收入及市场占有率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中国市场主要厂商超声波分散仪收入（2021-2026）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中国市场主要厂商超声波分散仪收入市场份额（2021-2026）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2025年中国市场主要厂商超声波分散仪收入排名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中国市场主要厂商超声波分散仪价格（2021-2026）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中国市场主要厂商超声波分散仪总部及产地分布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中国市场主要厂商成立时间及超声波分散仪商业化日期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中国市场主要厂商超声波分散仪产品类型及应用</w:t>
      </w:r>
      <w:r>
        <w:rPr>
          <w:rFonts w:hint="eastAsia"/>
        </w:rPr>
        <w:br/>
      </w:r>
      <w:r>
        <w:rPr>
          <w:rFonts w:hint="eastAsia"/>
        </w:rPr>
        <w:t>　　2.7 超声波分散仪行业集中度、竞争程度分析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超声波分散仪行业集中度分析：2025年中国Top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中国市场超声波分散仪第一梯队、第二梯队和第三梯队厂商（品牌）及2025年市场份额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重点企业（13）在中国市场超声波分散仪销量、收入、价格及毛利率（2021-2026）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不同产品类型超声波分散仪分析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中国市场不同产品类型超声波分散仪销量（2021-2032）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中国市场不同产品类型超声波分散仪销量及市场份额（2021-2026）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中国市场不同产品类型超声波分散仪销量预测（2027-2032）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中国市场不同产品类型超声波分散仪规模（2021-2032）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中国市场不同产品类型超声波分散仪规模及市场份额（2021-2026）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中国市场不同产品类型超声波分散仪规模预测（2027-2032）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中国市场不同产品类型超声波分散仪价格走势（2021-2032）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不同应用超声波分散仪分析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中国市场不同应用超声波分散仪销量（2021-2032）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中国市场不同应用超声波分散仪销量及市场份额（2021-2026）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中国市场不同应用超声波分散仪销量预测（2027-2032）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中国市场不同应用超声波分散仪规模（2021-2032）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中国市场不同应用超声波分散仪规模及市场份额（2021-2026）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中国市场不同应用超声波分散仪规模预测（2027-2032）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中国市场不同应用超声波分散仪价格走势（2021-2032）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超声波分散仪行业发展分析---发展趋势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超声波分散仪行业发展分析---厂商壁垒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超声波分散仪行业发展分析---驱动因素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超声波分散仪行业发展分析---制约因素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超声波分散仪中国企业SWOT分析</w:t>
      </w:r>
      <w:r>
        <w:rPr>
          <w:rFonts w:hint="eastAsia"/>
        </w:rPr>
        <w:br/>
      </w:r>
      <w:r>
        <w:rPr>
          <w:rFonts w:hint="eastAsia"/>
        </w:rPr>
        <w:t>　　6.6 超声波分散仪行业发展分析---行业政策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超声波分散仪行业产业链简介</w:t>
      </w:r>
      <w:r>
        <w:rPr>
          <w:rFonts w:hint="eastAsia"/>
        </w:rPr>
        <w:br/>
      </w:r>
      <w:r>
        <w:rPr>
          <w:rFonts w:hint="eastAsia"/>
        </w:rPr>
        <w:t>　　7.2 超声波分散仪产业链分析-上游</w:t>
      </w:r>
      <w:r>
        <w:rPr>
          <w:rFonts w:hint="eastAsia"/>
        </w:rPr>
        <w:br/>
      </w:r>
      <w:r>
        <w:rPr>
          <w:rFonts w:hint="eastAsia"/>
        </w:rPr>
        <w:t>　　7.3 超声波分散仪产业链分析-中游</w:t>
      </w:r>
      <w:r>
        <w:rPr>
          <w:rFonts w:hint="eastAsia"/>
        </w:rPr>
        <w:br/>
      </w:r>
      <w:r>
        <w:rPr>
          <w:rFonts w:hint="eastAsia"/>
        </w:rPr>
        <w:t>　　7.4 超声波分散仪产业链分析-下游</w:t>
      </w:r>
      <w:r>
        <w:rPr>
          <w:rFonts w:hint="eastAsia"/>
        </w:rPr>
        <w:br/>
      </w:r>
      <w:r>
        <w:rPr>
          <w:rFonts w:hint="eastAsia"/>
        </w:rPr>
        <w:t>　　7.5 超声波分散仪行业采购模式</w:t>
      </w:r>
      <w:r>
        <w:rPr>
          <w:rFonts w:hint="eastAsia"/>
        </w:rPr>
        <w:br/>
      </w:r>
      <w:r>
        <w:rPr>
          <w:rFonts w:hint="eastAsia"/>
        </w:rPr>
        <w:t>　　7.6 超声波分散仪行业生产模式</w:t>
      </w:r>
      <w:r>
        <w:rPr>
          <w:rFonts w:hint="eastAsia"/>
        </w:rPr>
        <w:br/>
      </w:r>
      <w:r>
        <w:rPr>
          <w:rFonts w:hint="eastAsia"/>
        </w:rPr>
        <w:t>　　7.7 超声波分散仪行业销售模式及销售渠道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中国本土超声波分散仪产能、产量分析</w:t>
      </w:r>
      <w:r>
        <w:rPr>
          <w:rFonts w:hint="eastAsia"/>
        </w:rPr>
        <w:br/>
      </w:r>
      <w:r>
        <w:rPr>
          <w:rFonts w:hint="eastAsia"/>
        </w:rPr>
        <w:t>　　8.1 中国超声波分散仪供需现状及预测（2021-2032）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中国超声波分散仪产能、产量、产能利用率及发展趋势（2021-2032）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中国超声波分散仪产量、市场需求量及发展趋势（2021-2032）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中国超声波分散仪进出口分析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中国市场超声波分散仪主要进口来源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中国市场超声波分散仪主要出口目的地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不同产品类型超声波分散仪市场规模2021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不同应用超声波分散仪市场规模2021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中国市场主要厂商超声波分散仪销量（2021-2026）&amp;（台）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中国市场主要厂商超声波分散仪销量市场份额（2021-2026）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中国市场主要厂商超声波分散仪收入（2021-2026）&amp;（万元）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中国市场主要厂商超声波分散仪收入份额（2021-2026）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2025年中国主要生产商超声波分散仪收入排名（万元）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中国市场主要厂商超声波分散仪价格（2021-2026）&amp;（千元/台）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中国市场主要厂商超声波分散仪总部及产地分布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中国市场主要厂商成立时间及超声波分散仪商业化日期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中国市场主要厂商超声波分散仪产品类型及应用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2025年中国市场超声波分散仪主要厂商市场地位（第一梯队、第二梯队和第三梯队）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超声波分散仪市场投资、并购等现状分析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超声波分散仪生产基地、总部、竞争对手及市场地位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超声波分散仪产品规格、参数及市场应用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超声波分散仪销量（台）、收入（万元）、价格（千元/台）及毛利率（2021-2026）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中国市场不同产品类型超声波分散仪销量（2021-2026）&amp;（台）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中国市场不同产品类型超声波分散仪销量市场份额（2021-2026）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中国市场不同产品类型超声波分散仪销量预测（2027-2032）&amp;（台）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中国市场不同产品类型超声波分散仪销量市场份额预测（2027-2032）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中国市场不同产品类型超声波分散仪规模（2021-2026）&amp;（万元）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中国市场不同产品类型超声波分散仪规模市场份额（2021-2026）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中国市场不同产品类型超声波分散仪规模预测（2027-2032）&amp;（万元）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中国市场不同产品类型超声波分散仪规模市场份额预测（2027-2032）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中国市场不同应用超声波分散仪销量（2021-2026）&amp;（台）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中国市场不同应用超声波分散仪销量市场份额（2021-2026）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中国市场不同应用超声波分散仪销量预测（2027-2032）&amp;（台）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中国市场不同应用超声波分散仪销量市场份额预测（2027-2032）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中国市场不同应用超声波分散仪规模（2021-2026）&amp;（万元）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中国市场不同应用超声波分散仪规模市场份额（2021-2026）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中国市场不同应用超声波分散仪规模预测（2027-2032）&amp;（万元）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中国市场不同应用超声波分散仪规模市场份额预测（2027-2032）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超声波分散仪行业发展分析---发展趋势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超声波分散仪行业发展分析---厂商壁垒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超声波分散仪行业发展分析---驱动因素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超声波分散仪行业发展分析---制约因素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超声波分散仪行业相关重点政策一览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超声波分散仪行业供应链分析</w:t>
      </w:r>
      <w:r>
        <w:rPr>
          <w:rFonts w:hint="eastAsia"/>
        </w:rPr>
        <w:br/>
      </w:r>
      <w:r>
        <w:rPr>
          <w:rFonts w:hint="eastAsia"/>
        </w:rPr>
        <w:t>　　表 101： 超声波分散仪上游原料供应商</w:t>
      </w:r>
      <w:r>
        <w:rPr>
          <w:rFonts w:hint="eastAsia"/>
        </w:rPr>
        <w:br/>
      </w:r>
      <w:r>
        <w:rPr>
          <w:rFonts w:hint="eastAsia"/>
        </w:rPr>
        <w:t>　　表 102： 超声波分散仪行业主要下游客户</w:t>
      </w:r>
      <w:r>
        <w:rPr>
          <w:rFonts w:hint="eastAsia"/>
        </w:rPr>
        <w:br/>
      </w:r>
      <w:r>
        <w:rPr>
          <w:rFonts w:hint="eastAsia"/>
        </w:rPr>
        <w:t>　　表 103： 超声波分散仪典型经销商</w:t>
      </w:r>
      <w:r>
        <w:rPr>
          <w:rFonts w:hint="eastAsia"/>
        </w:rPr>
        <w:br/>
      </w:r>
      <w:r>
        <w:rPr>
          <w:rFonts w:hint="eastAsia"/>
        </w:rPr>
        <w:t>　　表 104： 中国超声波分散仪产量、销量、进口量及出口量（2021-2026）&amp;（台）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中国超声波分散仪产量、销量、进口量及出口量预测（2027-2032）&amp;（台）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中国市场超声波分散仪主要进口来源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中国市场超声波分散仪主要出口目的地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超声波分散仪产品图片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中国不同产品类型超声波分散仪市场规模市场份额2025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手提式产品图片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中国不同应用超声波分散仪市场份额2025 &amp; 2032</w:t>
      </w:r>
      <w:r>
        <w:rPr>
          <w:rFonts w:hint="eastAsia"/>
        </w:rPr>
        <w:br/>
      </w:r>
      <w:r>
        <w:rPr>
          <w:rFonts w:hint="eastAsia"/>
        </w:rPr>
        <w:t>　　图 6： 材料科学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中国市场超声波分散仪市场规模，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中国市场超声波分散仪收入及增长率（2021-2032）&amp;（万元）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中国市场超声波分散仪销量及增长率（2021-2032）&amp;（台）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2025年中国市场主要厂商超声波分散仪销量市场份额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2025年中国市场主要厂商超声波分散仪收入市场份额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2025年中国市场前五大厂商超声波分散仪市场份额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2025年中国市场超声波分散仪第一梯队、第二梯队和第三梯队厂商（品牌）及市场份额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中国市场不同产品类型超声波分散仪价格走势（2021-2032）&amp;（千元/台）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中国市场不同应用超声波分散仪价格走势（2021-2032）&amp;（千元/台）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超声波分散仪中国企业SWOT分析</w:t>
      </w:r>
      <w:r>
        <w:rPr>
          <w:rFonts w:hint="eastAsia"/>
        </w:rPr>
        <w:br/>
      </w:r>
      <w:r>
        <w:rPr>
          <w:rFonts w:hint="eastAsia"/>
        </w:rPr>
        <w:t>　　图 21： 超声波分散仪产业链</w:t>
      </w:r>
      <w:r>
        <w:rPr>
          <w:rFonts w:hint="eastAsia"/>
        </w:rPr>
        <w:br/>
      </w:r>
      <w:r>
        <w:rPr>
          <w:rFonts w:hint="eastAsia"/>
        </w:rPr>
        <w:t>　　图 22： 超声波分散仪行业采购模式分析</w:t>
      </w:r>
      <w:r>
        <w:rPr>
          <w:rFonts w:hint="eastAsia"/>
        </w:rPr>
        <w:br/>
      </w:r>
      <w:r>
        <w:rPr>
          <w:rFonts w:hint="eastAsia"/>
        </w:rPr>
        <w:t>　　图 23： 超声波分散仪行业生产模式分析</w:t>
      </w:r>
      <w:r>
        <w:rPr>
          <w:rFonts w:hint="eastAsia"/>
        </w:rPr>
        <w:br/>
      </w:r>
      <w:r>
        <w:rPr>
          <w:rFonts w:hint="eastAsia"/>
        </w:rPr>
        <w:t>　　图 24： 超声波分散仪行业销售模式分析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中国超声波分散仪产能、产量、产能利用率及发展趋势（2021-2032）&amp;（台）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中国超声波分散仪产量、市场需求量及发展趋势（2021-2032）&amp;（台）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4eb66266a4aab" w:history="1">
        <w:r>
          <w:rPr>
            <w:rStyle w:val="Hyperlink"/>
          </w:rPr>
          <w:t>2026-2032年中国超声波分散仪行业市场分析及发展前景预测报告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4eb66266a4aab" w:history="1">
        <w:r>
          <w:rPr>
            <w:rStyle w:val="Hyperlink"/>
          </w:rPr>
          <w:t>https://www.20087.com/9/77/ChaoShengBoFenSanYiHangYeXianZhuangJiQianJing.html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分散机、超声波分散仪是干什么的、超声波废水处理设备、超声波分散仪和超声波破碎仪区别、超声波细胞破碎仪、超声波分散仪粉碎仪、超声波清洗机、超声波分散仪作用、实验室超声处理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6ffb8cb74ed7" w:history="1">
      <w:r>
        <w:rPr>
          <w:rStyle w:val="Hyperlink"/>
        </w:rPr>
        <w:t>2026-2032年中国超声波分散仪行业市场分析及发展前景预测报告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aoShengBoFenSanYiHangYeXianZhuangJiQianJing.html" TargetMode="External" Id="R0454eb66266a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aoShengBoFenSanYiHangYeXianZhuangJiQianJing.html" TargetMode="External" Id="Rf9f86ffb8cb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2026-01-15T05:27:00Z</dcterms:created>
  <dcterms:modified xsi:type="dcterms:W3CDTF">2026-01-15T06:27:00Z</dcterms:modified>
  <dc:subject>2026-2032年中国超声波分散仪行业市场分析及发展前景预测报告</dc:subject>
  <dc:title>2026-2032年中国超声波分散仪行业市场分析及发展前景预测报告</dc:title>
  <cp:keywords>2026-2032年中国超声波分散仪行业市场分析及发展前景预测报告</cp:keywords>
  <dc:description>2026-2032年中国超声波分散仪行业市场分析及发展前景预测报告</dc:description>
</cp:coreProperties>
</file>