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1c4deec3e4264" w:history="1">
              <w:r>
                <w:rPr>
                  <w:rStyle w:val="Hyperlink"/>
                </w:rPr>
                <w:t>2026-2032年全球与中国酒精治疗服务行业市场调研及前景趋势分析报告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1c4deec3e4264" w:history="1">
              <w:r>
                <w:rPr>
                  <w:rStyle w:val="Hyperlink"/>
                </w:rPr>
                <w:t>2026-2032年全球与中国酒精治疗服务行业市场调研及前景趋势分析报告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1c4deec3e4264" w:history="1">
                <w:r>
                  <w:rPr>
                    <w:rStyle w:val="Hyperlink"/>
                  </w:rPr>
                  <w:t>https://www.20087.com/9/07/JiuJingZhiLiaoFuWuHangYeQianJingQuShi.html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治疗服务是成瘾医学与精神卫生体系的重要组成部分，涵盖筛查评估、药物干预、心理治疗、住院戒断及社区康复等多个环节，旨在帮助酒精使用障碍患者实现戒酒、预防复饮并重建社会功能。主流服务模式包括门诊咨询、日间治疗中心、住院脱瘾病房及线上支持平台，常结合认知行为疗法（CBT）、动机访谈（MI）及纳曲酮、阿坎酸等药物进行综合干预。近年来，远程医疗与数字疗法（如APP辅助追踪、虚拟团体治疗）的兴起提升了服务可及性，尤其在偏远地区。然而，社会污名化、医保覆盖不足、专业人员短缺及复发率高等问题仍严重制约服务效果与普及程度。</w:t>
      </w:r>
      <w:r>
        <w:rPr>
          <w:rFonts w:hint="eastAsia"/>
        </w:rPr>
        <w:br/>
      </w:r>
      <w:r>
        <w:rPr>
          <w:rFonts w:hint="eastAsia"/>
        </w:rPr>
        <w:t>　　未来，酒精治疗服务将朝着精准医学、数字整合与社会支持网络强化方向深化。市场调研网指出，首先，基于生物标志物与心理测评的个体化治疗方案将提升干预针对性，例如根据基因型选择最适药物。其次，AI驱动的聊天机器人与可穿戴设备将实现24/7情绪与饮酒冲动监测，提供即时干预提示。再者，服务将更紧密嵌入初级医疗、workplace wellness 及司法转介体系，形成“早筛-干预-随访”全链条管理。长远看，该服务将从“疾病治疗”转向“健康促进”范式，通过去污名化宣传与社区赋能，构建包容性支持生态，使康复者真正回归家庭与社会。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81c4deec3e4264" w:history="1">
        <w:r>
          <w:rPr>
            <w:rStyle w:val="Hyperlink"/>
          </w:rPr>
          <w:t>2026-2032年全球与中国酒精治疗服务行业市场调研及前景趋势分析报告</w:t>
        </w:r>
      </w:hyperlink>
      <w:r>
        <w:rPr>
          <w:rFonts w:hint="eastAsia"/>
        </w:rPr>
        <w:t>》，2025年酒精治疗服务行业市场规模达 亿元，预计2032年市场规模将达 亿元，期间年均复合增长率（CAGR）达 %。报告系统分析了全球及我国酒精治疗服务行业的市场规模、市场需求及价格动态，深入探讨了酒精治疗服务产业链结构与发展特点。报告对酒精治疗服务细分市场进行了详细剖析，基于科学数据预测了市场前景及未来发展趋势，同时聚焦酒精治疗服务重点企业，评估了品牌影响力、市场竞争力及行业集中度变化。通过专业分析与客观洞察，报告为投资者、产业链相关企业及政府决策部门提供了重要参考，是把握酒精治疗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全球市场酒精治疗服务市场总体规模</w:t>
      </w:r>
      <w:r>
        <w:rPr>
          <w:rFonts w:hint="eastAsia"/>
        </w:rPr>
        <w:br/>
      </w:r>
      <w:r>
        <w:rPr>
          <w:rFonts w:hint="eastAsia"/>
        </w:rPr>
        <w:t>　　1.4 中国市场酒精治疗服务市场总体规模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酒精治疗服务行业发展总体概况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酒精治疗服务行业发展主要特点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酒精治疗服务行业发展影响因素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酒精治疗服务有利因素</w:t>
      </w:r>
      <w:r>
        <w:rPr>
          <w:rFonts w:hint="eastAsia"/>
        </w:rPr>
        <w:br/>
      </w:r>
      <w:r>
        <w:rPr>
          <w:rFonts w:hint="eastAsia"/>
        </w:rPr>
        <w:t>　　　　1.5.3 .2 酒精治疗服务不利因素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全球市场，近三年酒精治疗服务主要企业占有率及排名（按收入）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酒精治疗服务主要企业在国际市场占有率（按收入，2023-2026）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2025年酒精治疗服务主要企业在国际市场排名（按收入）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全球市场主要企业酒精治疗服务销售收入（2023-2026）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中国市场，近三年酒精治疗服务主要企业占有率及排名（按收入）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酒精治疗服务主要企业在中国市场占有率（按收入，2023-2026）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2025年酒精治疗服务主要企业在中国市场排名（按收入）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中国市场主要企业酒精治疗服务销售收入（2023-2026）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全球主要厂商酒精治疗服务总部及产地分布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全球主要厂商成立时间及酒精治疗服务商业化日期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全球主要厂商酒精治疗服务产品类型及应用</w:t>
      </w:r>
      <w:r>
        <w:rPr>
          <w:rFonts w:hint="eastAsia"/>
        </w:rPr>
        <w:br/>
      </w:r>
      <w:r>
        <w:rPr>
          <w:rFonts w:hint="eastAsia"/>
        </w:rPr>
        <w:t>　　2.6 酒精治疗服务行业集中度、竞争程度分析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酒精治疗服务行业集中度分析：2025年全球Top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全球酒精治疗服务第一梯队、第二梯队和第三梯队厂商（品牌）及市场份额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全球酒精治疗服务主要地区分析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全球主要地区酒精治疗服务市场规模分析：2021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全球主要地区酒精治疗服务销售额及份额（2021-2026）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全球主要地区酒精治疗服务销售额及份额预测（2027-2032）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线上治疗</w:t>
      </w:r>
      <w:r>
        <w:rPr>
          <w:rFonts w:hint="eastAsia"/>
        </w:rPr>
        <w:br/>
      </w:r>
      <w:r>
        <w:rPr>
          <w:rFonts w:hint="eastAsia"/>
        </w:rPr>
        <w:t>　　　　4.1.2 线下治疗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按产品类型细分，全球酒精治疗服务销售额对比（2021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按产品类型细分，全球酒精治疗服务销售额及市场份额（2021-2026）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按产品类型细分，全球酒精治疗服务销售额预测（2027-2032）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按产品类型细分，中国酒精治疗服务销售额及市场份额（2021-2026）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按产品类型细分，中国酒精治疗服务销售额预测（2027-2032）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产品分类，按患者类型</w:t>
      </w:r>
      <w:r>
        <w:rPr>
          <w:rFonts w:hint="eastAsia"/>
        </w:rPr>
        <w:br/>
      </w:r>
      <w:r>
        <w:rPr>
          <w:rFonts w:hint="eastAsia"/>
        </w:rPr>
        <w:t>　　　　4.2.1 轻度酒精依赖患者</w:t>
      </w:r>
      <w:r>
        <w:rPr>
          <w:rFonts w:hint="eastAsia"/>
        </w:rPr>
        <w:br/>
      </w:r>
      <w:r>
        <w:rPr>
          <w:rFonts w:hint="eastAsia"/>
        </w:rPr>
        <w:t>　　　　4.2.2 中度酒精依赖患者</w:t>
      </w:r>
      <w:r>
        <w:rPr>
          <w:rFonts w:hint="eastAsia"/>
        </w:rPr>
        <w:br/>
      </w:r>
      <w:r>
        <w:rPr>
          <w:rFonts w:hint="eastAsia"/>
        </w:rPr>
        <w:t>　　　　4.2.3 重度酒精依赖患者</w:t>
      </w:r>
      <w:r>
        <w:rPr>
          <w:rFonts w:hint="eastAsia"/>
        </w:rPr>
        <w:br/>
      </w:r>
      <w:r>
        <w:rPr>
          <w:rFonts w:hint="eastAsia"/>
        </w:rPr>
        <w:t>　　　　4.2.4 复发高风险患者</w:t>
      </w:r>
      <w:r>
        <w:rPr>
          <w:rFonts w:hint="eastAsia"/>
        </w:rPr>
        <w:br/>
      </w:r>
      <w:r>
        <w:rPr>
          <w:rFonts w:hint="eastAsia"/>
        </w:rPr>
        <w:t>　　　　4.2.5 按患者类型细分，全球酒精治疗服务销售额对比（2021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按患者类型细分，全球酒精治疗服务销售额及预测（2021-2032）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按患者类型细分，全球酒精治疗服务销售额及市场份额（2021-2026）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按患者类型细分，全球酒精治疗服务销售额预测（2027-2032）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按患者类型细分，中国酒精治疗服务销售额及预测（2021-2032）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按患者类型细分，中国酒精治疗服务销售额及市场份额（2021-2026）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按患者类型细分，中国酒精治疗服务销售额预测（2027-2032）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产品分类，按服务模式</w:t>
      </w:r>
      <w:r>
        <w:rPr>
          <w:rFonts w:hint="eastAsia"/>
        </w:rPr>
        <w:br/>
      </w:r>
      <w:r>
        <w:rPr>
          <w:rFonts w:hint="eastAsia"/>
        </w:rPr>
        <w:t>　　　　4.3.1 住院治疗模式</w:t>
      </w:r>
      <w:r>
        <w:rPr>
          <w:rFonts w:hint="eastAsia"/>
        </w:rPr>
        <w:br/>
      </w:r>
      <w:r>
        <w:rPr>
          <w:rFonts w:hint="eastAsia"/>
        </w:rPr>
        <w:t>　　　　4.3.2 门诊及社区康复模式</w:t>
      </w:r>
      <w:r>
        <w:rPr>
          <w:rFonts w:hint="eastAsia"/>
        </w:rPr>
        <w:br/>
      </w:r>
      <w:r>
        <w:rPr>
          <w:rFonts w:hint="eastAsia"/>
        </w:rPr>
        <w:t>　　　　4.3.3 混合模式</w:t>
      </w:r>
      <w:r>
        <w:rPr>
          <w:rFonts w:hint="eastAsia"/>
        </w:rPr>
        <w:br/>
      </w:r>
      <w:r>
        <w:rPr>
          <w:rFonts w:hint="eastAsia"/>
        </w:rPr>
        <w:t>　　　　4.3.4 按服务模式细分，全球酒精治疗服务销售额对比（2021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按服务模式细分，全球酒精治疗服务销售额及预测（2021-2032）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按服务模式细分，全球酒精治疗服务销售额及市场份额（2021-2026）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按服务模式细分，全球酒精治疗服务销售额预测（2027-2032）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按服务模式细分，中国酒精治疗服务销售额及预测（2021-2032）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按服务模式细分，中国酒精治疗服务销售额及市场份额（2021-2026）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按服务模式细分，中国酒精治疗服务销售额预测（2027-2032）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成人</w:t>
      </w:r>
      <w:r>
        <w:rPr>
          <w:rFonts w:hint="eastAsia"/>
        </w:rPr>
        <w:br/>
      </w:r>
      <w:r>
        <w:rPr>
          <w:rFonts w:hint="eastAsia"/>
        </w:rPr>
        <w:t>　　　　5.1.2 青少年</w:t>
      </w:r>
      <w:r>
        <w:rPr>
          <w:rFonts w:hint="eastAsia"/>
        </w:rPr>
        <w:br/>
      </w:r>
      <w:r>
        <w:rPr>
          <w:rFonts w:hint="eastAsia"/>
        </w:rPr>
        <w:t>　　5.2 按应用细分，全球酒精治疗服务销售额对比（2021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按应用细分，全球酒精治疗服务销售额及市场份额（2021-2026）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按应用细分，全球酒精治疗服务销售额预测（2027-2032）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中国不同应用酒精治疗服务销售额及预测（2021-2032）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中国不同应用酒精治疗服务销售额及市场份额（2021-2026）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中国不同应用酒精治疗服务销售额预测（2027-2032）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酒精治疗服务行业发展趋势</w:t>
      </w:r>
      <w:r>
        <w:rPr>
          <w:rFonts w:hint="eastAsia"/>
        </w:rPr>
        <w:br/>
      </w:r>
      <w:r>
        <w:rPr>
          <w:rFonts w:hint="eastAsia"/>
        </w:rPr>
        <w:t>　　7.2 酒精治疗服务行业主要驱动因素</w:t>
      </w:r>
      <w:r>
        <w:rPr>
          <w:rFonts w:hint="eastAsia"/>
        </w:rPr>
        <w:br/>
      </w:r>
      <w:r>
        <w:rPr>
          <w:rFonts w:hint="eastAsia"/>
        </w:rPr>
        <w:t>　　7.3 酒精治疗服务中国企业SWOT分析</w:t>
      </w:r>
      <w:r>
        <w:rPr>
          <w:rFonts w:hint="eastAsia"/>
        </w:rPr>
        <w:br/>
      </w:r>
      <w:r>
        <w:rPr>
          <w:rFonts w:hint="eastAsia"/>
        </w:rPr>
        <w:t>　　7.4 中国酒精治疗服务行业政策环境分析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酒精治疗服务行业产业链简介</w:t>
      </w:r>
      <w:r>
        <w:rPr>
          <w:rFonts w:hint="eastAsia"/>
        </w:rPr>
        <w:br/>
      </w:r>
      <w:r>
        <w:rPr>
          <w:rFonts w:hint="eastAsia"/>
        </w:rPr>
        <w:t>　　　　8.1.1 酒精治疗服务行业供应链分析</w:t>
      </w:r>
      <w:r>
        <w:rPr>
          <w:rFonts w:hint="eastAsia"/>
        </w:rPr>
        <w:br/>
      </w:r>
      <w:r>
        <w:rPr>
          <w:rFonts w:hint="eastAsia"/>
        </w:rPr>
        <w:t>　　　　8.1.2 酒精治疗服务主要原料及供应情况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酒精治疗服务行业主要下游客户</w:t>
      </w:r>
      <w:r>
        <w:rPr>
          <w:rFonts w:hint="eastAsia"/>
        </w:rPr>
        <w:br/>
      </w:r>
      <w:r>
        <w:rPr>
          <w:rFonts w:hint="eastAsia"/>
        </w:rPr>
        <w:t>　　8.2 酒精治疗服务行业采购模式</w:t>
      </w:r>
      <w:r>
        <w:rPr>
          <w:rFonts w:hint="eastAsia"/>
        </w:rPr>
        <w:br/>
      </w:r>
      <w:r>
        <w:rPr>
          <w:rFonts w:hint="eastAsia"/>
        </w:rPr>
        <w:t>　　8.3 酒精治疗服务行业生产模式</w:t>
      </w:r>
      <w:r>
        <w:rPr>
          <w:rFonts w:hint="eastAsia"/>
        </w:rPr>
        <w:br/>
      </w:r>
      <w:r>
        <w:rPr>
          <w:rFonts w:hint="eastAsia"/>
        </w:rPr>
        <w:t>　　8.4 酒精治疗服务行业销售模式及销售渠道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酒精治疗服务行业发展主要特点</w:t>
      </w:r>
      <w:r>
        <w:rPr>
          <w:rFonts w:hint="eastAsia"/>
        </w:rPr>
        <w:br/>
      </w:r>
      <w:r>
        <w:rPr>
          <w:rFonts w:hint="eastAsia"/>
        </w:rPr>
        <w:t>　　表 2： 酒精治疗服务行业发展有利因素分析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酒精治疗服务行业发展不利因素分析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进入酒精治疗服务行业壁垒</w:t>
      </w:r>
      <w:r>
        <w:rPr>
          <w:rFonts w:hint="eastAsia"/>
        </w:rPr>
        <w:br/>
      </w:r>
      <w:r>
        <w:rPr>
          <w:rFonts w:hint="eastAsia"/>
        </w:rPr>
        <w:t>　　表 5： 酒精治疗服务主要企业在国际市场占有率（按收入，2023-2026）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2025年酒精治疗服务主要企业在国际市场排名（按收入）&amp;（万元）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全球市场主要企业酒精治疗服务销售收入（2023-2026）&amp;（万元）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酒精治疗服务主要企业在中国市场占有率（按收入，2023-2026）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2025年酒精治疗服务主要企业在中国市场排名（按收入）&amp;（万元）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中国市场主要企业酒精治疗服务销售收入（2023-2026）&amp;（万元）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全球主要厂商酒精治疗服务总部及产地分布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全球主要厂商成立时间及酒精治疗服务商业化日期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全球主要厂商酒精治疗服务产品类型及应用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2025年全球酒精治疗服务主要厂商市场地位（第一梯队、第二梯队和第三梯队）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全球酒精治疗服务市场投资、并购等现状分析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全球主要地区酒精治疗服务销售额：（2021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全球主要地区酒精治疗服务销售额（2021-2026）&amp;（万元）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全球主要地区酒精治疗服务销售额及份额列表（2021-2026）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全球主要地区酒精治疗服务销售额预测（2027-2032）&amp;（万元）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全球主要地区酒精治疗服务销售额及份额列表预测（2027-2032）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线上治疗主要企业列表</w:t>
      </w:r>
      <w:r>
        <w:rPr>
          <w:rFonts w:hint="eastAsia"/>
        </w:rPr>
        <w:br/>
      </w:r>
      <w:r>
        <w:rPr>
          <w:rFonts w:hint="eastAsia"/>
        </w:rPr>
        <w:t>　　表 22： 线下治疗主要企业列表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按产品类型细分，全球酒精治疗服务销售额及增长率对比（2021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按产品类型细分，全球酒精治疗服务销售额（2021-2026）&amp;（万元）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按产品类型细分，全球酒精治疗服务销售额市场份额列表（2021-2026）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按产品类型细分，全球酒精治疗服务销售额预测（2027-2032）&amp;（万元）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按产品类型细分，全球酒精治疗服务销售额市场份额预测（2027-2032）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按产品类型细分，中国酒精治疗服务销售额（2021-2026）&amp;（万元）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按产品类型细分，中国酒精治疗服务销售额市场份额列表（2021-2026）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按产品类型细分，中国酒精治疗服务销售额预测（2027-2032）&amp;（万元）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按产品类型细分，中国酒精治疗服务销售额市场份额预测（2027-2032）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轻度酒精依赖患者主要企业列表</w:t>
      </w:r>
      <w:r>
        <w:rPr>
          <w:rFonts w:hint="eastAsia"/>
        </w:rPr>
        <w:br/>
      </w:r>
      <w:r>
        <w:rPr>
          <w:rFonts w:hint="eastAsia"/>
        </w:rPr>
        <w:t>　　表 33： 中度酒精依赖患者主要企业列表</w:t>
      </w:r>
      <w:r>
        <w:rPr>
          <w:rFonts w:hint="eastAsia"/>
        </w:rPr>
        <w:br/>
      </w:r>
      <w:r>
        <w:rPr>
          <w:rFonts w:hint="eastAsia"/>
        </w:rPr>
        <w:t>　　表 34： 重度酒精依赖患者主要企业列表</w:t>
      </w:r>
      <w:r>
        <w:rPr>
          <w:rFonts w:hint="eastAsia"/>
        </w:rPr>
        <w:br/>
      </w:r>
      <w:r>
        <w:rPr>
          <w:rFonts w:hint="eastAsia"/>
        </w:rPr>
        <w:t>　　表 35： 复发高风险患者主要企业列表</w:t>
      </w:r>
      <w:r>
        <w:rPr>
          <w:rFonts w:hint="eastAsia"/>
        </w:rPr>
        <w:br/>
      </w:r>
      <w:r>
        <w:rPr>
          <w:rFonts w:hint="eastAsia"/>
        </w:rPr>
        <w:t>　　表 36： 按患者类型细分，全球酒精治疗服务销售额及增长率对比（2021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按患者类型细分，全球酒精治疗服务销售额（2021-2026）&amp;（万元）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按患者类型细分，全球酒精治疗服务销售额市场份额列表（2021-2026）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按患者类型细分，全球酒精治疗服务销售额预测（2027-2032）&amp;（万元）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按患者类型细分，全球酒精治疗服务销售额市场份额预测（2027-2032）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按患者类型细分，中国酒精治疗服务销售额（2021-2026）&amp;（万元）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按患者类型细分，中国酒精治疗服务销售额市场份额列表（2021-2026）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按患者类型细分，中国酒精治疗服务销售额预测（2027-2032）&amp;（万元）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按患者类型细分，中国酒精治疗服务销售额市场份额预测（2027-2032）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住院治疗模式主要企业列表</w:t>
      </w:r>
      <w:r>
        <w:rPr>
          <w:rFonts w:hint="eastAsia"/>
        </w:rPr>
        <w:br/>
      </w:r>
      <w:r>
        <w:rPr>
          <w:rFonts w:hint="eastAsia"/>
        </w:rPr>
        <w:t>　　表 46： 门诊及社区康复模式主要企业列表</w:t>
      </w:r>
      <w:r>
        <w:rPr>
          <w:rFonts w:hint="eastAsia"/>
        </w:rPr>
        <w:br/>
      </w:r>
      <w:r>
        <w:rPr>
          <w:rFonts w:hint="eastAsia"/>
        </w:rPr>
        <w:t>　　表 47： 混合模式主要企业列表</w:t>
      </w:r>
      <w:r>
        <w:rPr>
          <w:rFonts w:hint="eastAsia"/>
        </w:rPr>
        <w:br/>
      </w:r>
      <w:r>
        <w:rPr>
          <w:rFonts w:hint="eastAsia"/>
        </w:rPr>
        <w:t>　　表 48： 按服务模式细分，全球酒精治疗服务销售额及增长率对比（2021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按服务模式细分，全球酒精治疗服务销售额（2021-2026）&amp;（万元）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按服务模式细分，全球酒精治疗服务销售额市场份额列表（2021-2026）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按服务模式细分，全球酒精治疗服务销售额预测（2027-2032）&amp;（万元）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按服务模式细分，全球酒精治疗服务销售额市场份额预测（2027-2032）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按服务模式细分，中国酒精治疗服务销售额（2021-2026）&amp;（万元）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按服务模式细分，中国酒精治疗服务销售额市场份额列表（2021-2026）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按服务模式细分，中国酒精治疗服务销售额预测（2027-2032）&amp;（万元）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按服务模式细分，中国酒精治疗服务销售额市场份额预测（2027-2032）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按应用细分，全球酒精治疗服务销售额及增长率对比（2021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按应用细分，全球酒精治疗服务销售额（2021-2026）&amp;（万元）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按应用细分，全球酒精治疗服务销售额市场份额列表（2021-2026）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按应用细分，全球酒精治疗服务销售额预测（2027-2032）&amp;（万元）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按应用细分，全球酒精治疗服务市场份额预测（2027-2032）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中国不同应用酒精治疗服务销售额（2021-2026）&amp;（万元）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中国不同应用酒精治疗服务销售额市场份额列表（2021-2026）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中国不同应用酒精治疗服务销售额预测（2027-2032）&amp;（万元）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中国不同应用酒精治疗服务销售额市场份额预测（2027-2032）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重点企业（12）公司信息、总部、酒精治疗服务市场地位以及主要的竞争对手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酒精治疗服务产品及服务介绍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酒精治疗服务收入及毛利率（2021-2026）&amp;（万元）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酒精治疗服务行业发展趋势</w:t>
      </w:r>
      <w:r>
        <w:rPr>
          <w:rFonts w:hint="eastAsia"/>
        </w:rPr>
        <w:br/>
      </w:r>
      <w:r>
        <w:rPr>
          <w:rFonts w:hint="eastAsia"/>
        </w:rPr>
        <w:t>　　表 126： 酒精治疗服务行业主要驱动因素</w:t>
      </w:r>
      <w:r>
        <w:rPr>
          <w:rFonts w:hint="eastAsia"/>
        </w:rPr>
        <w:br/>
      </w:r>
      <w:r>
        <w:rPr>
          <w:rFonts w:hint="eastAsia"/>
        </w:rPr>
        <w:t>　　表 127： 酒精治疗服务行业供应链分析</w:t>
      </w:r>
      <w:r>
        <w:rPr>
          <w:rFonts w:hint="eastAsia"/>
        </w:rPr>
        <w:br/>
      </w:r>
      <w:r>
        <w:rPr>
          <w:rFonts w:hint="eastAsia"/>
        </w:rPr>
        <w:t>　　表 128： 酒精治疗服务上游原料供应商</w:t>
      </w:r>
      <w:r>
        <w:rPr>
          <w:rFonts w:hint="eastAsia"/>
        </w:rPr>
        <w:br/>
      </w:r>
      <w:r>
        <w:rPr>
          <w:rFonts w:hint="eastAsia"/>
        </w:rPr>
        <w:t>　　表 129： 酒精治疗服务行业主要下游客户</w:t>
      </w:r>
      <w:r>
        <w:rPr>
          <w:rFonts w:hint="eastAsia"/>
        </w:rPr>
        <w:br/>
      </w:r>
      <w:r>
        <w:rPr>
          <w:rFonts w:hint="eastAsia"/>
        </w:rPr>
        <w:t>　　表 130： 酒精治疗服务典型经销商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酒精治疗服务产品图片</w:t>
      </w:r>
      <w:r>
        <w:rPr>
          <w:rFonts w:hint="eastAsia"/>
        </w:rPr>
        <w:br/>
      </w:r>
      <w:r>
        <w:rPr>
          <w:rFonts w:hint="eastAsia"/>
        </w:rPr>
        <w:t>　　图 2： 全球市场酒精治疗服务市场规模，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全球酒精治疗服务市场销售额预测：（万元）&amp;（2021-2032）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中国市场酒精治疗服务销售额及未来趋势（2021-2032）&amp;（万元）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2025年全球前五大厂商酒精治疗服务市场份额</w:t>
      </w:r>
      <w:r>
        <w:rPr>
          <w:rFonts w:hint="eastAsia"/>
        </w:rPr>
        <w:br/>
      </w:r>
      <w:r>
        <w:rPr>
          <w:rFonts w:hint="eastAsia"/>
        </w:rPr>
        <w:t>　　图 6： 2025年全球酒精治疗服务第一梯队、第二梯队和第三梯队厂商及市场份额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全球主要地区酒精治疗服务销售额市场份额（2021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北美酒精治疗服务销售额及预测（2021-2032）&amp;（万元）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欧洲酒精治疗服务销售额及预测（2021-2032）&amp;（万元）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中国酒精治疗服务销售额及预测（2021-2032）&amp;（万元）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日本酒精治疗服务销售额及预测（2021-2032）&amp;（万元）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东南亚酒精治疗服务销售额及预测（2021-2032）&amp;（万元）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印度酒精治疗服务销售额及预测（2021-2032）&amp;（万元）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南美酒精治疗服务销售额及预测（2021-2032）&amp;（万元）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中东酒精治疗服务销售额及预测（2021-2032）&amp;（万元）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线上治疗 产品图片</w:t>
      </w:r>
      <w:r>
        <w:rPr>
          <w:rFonts w:hint="eastAsia"/>
        </w:rPr>
        <w:br/>
      </w:r>
      <w:r>
        <w:rPr>
          <w:rFonts w:hint="eastAsia"/>
        </w:rPr>
        <w:t>　　图 17： 全球线上治疗规模及增长率（2021-2032）&amp;（万元）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线下治疗产品图片</w:t>
      </w:r>
      <w:r>
        <w:rPr>
          <w:rFonts w:hint="eastAsia"/>
        </w:rPr>
        <w:br/>
      </w:r>
      <w:r>
        <w:rPr>
          <w:rFonts w:hint="eastAsia"/>
        </w:rPr>
        <w:t>　　图 19： 全球线下治疗规模及增长率（2021-2032）&amp;（万元）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按产品类型细分，全球酒精治疗服务市场份额2025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按产品类型细分，全球酒精治疗服务市场份额2021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按产品类型细分，全球酒精治疗服务市场份额预测2026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按产品类型细分，中国酒精治疗服务市场份额2021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按产品类型细分，中国酒精治疗服务市场份额预测2026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轻度酒精依赖患者 产品图片</w:t>
      </w:r>
      <w:r>
        <w:rPr>
          <w:rFonts w:hint="eastAsia"/>
        </w:rPr>
        <w:br/>
      </w:r>
      <w:r>
        <w:rPr>
          <w:rFonts w:hint="eastAsia"/>
        </w:rPr>
        <w:t>　　图 26： 全球轻度酒精依赖患者规模及增长率（2021-2032）&amp;（万元）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中度酒精依赖患者产品图片</w:t>
      </w:r>
      <w:r>
        <w:rPr>
          <w:rFonts w:hint="eastAsia"/>
        </w:rPr>
        <w:br/>
      </w:r>
      <w:r>
        <w:rPr>
          <w:rFonts w:hint="eastAsia"/>
        </w:rPr>
        <w:t>　　图 28： 全球中度酒精依赖患者规模及增长率（2021-2032）&amp;（万元）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重度酒精依赖患者产品图片</w:t>
      </w:r>
      <w:r>
        <w:rPr>
          <w:rFonts w:hint="eastAsia"/>
        </w:rPr>
        <w:br/>
      </w:r>
      <w:r>
        <w:rPr>
          <w:rFonts w:hint="eastAsia"/>
        </w:rPr>
        <w:t>　　图 30： 全球重度酒精依赖患者规模及增长率（2021-2032）&amp;（万元）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复发高风险患者产品图片</w:t>
      </w:r>
      <w:r>
        <w:rPr>
          <w:rFonts w:hint="eastAsia"/>
        </w:rPr>
        <w:br/>
      </w:r>
      <w:r>
        <w:rPr>
          <w:rFonts w:hint="eastAsia"/>
        </w:rPr>
        <w:t>　　图 32： 全球复发高风险患者规模及增长率（2021-2032）&amp;（万元）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按患者类型细分，全球酒精治疗服务市场份额2025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按患者类型细分，全球酒精治疗服务市场份额2021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按患者类型细分，全球酒精治疗服务市场份额预测2026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按患者类型细分，中国酒精治疗服务市场份额2021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按患者类型细分，中国酒精治疗服务市场份额预测2026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住院治疗模式 产品图片</w:t>
      </w:r>
      <w:r>
        <w:rPr>
          <w:rFonts w:hint="eastAsia"/>
        </w:rPr>
        <w:br/>
      </w:r>
      <w:r>
        <w:rPr>
          <w:rFonts w:hint="eastAsia"/>
        </w:rPr>
        <w:t>　　图 39： 全球住院治疗模式规模及增长率（2021-2032）&amp;（万元）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门诊及社区康复模式产品图片</w:t>
      </w:r>
      <w:r>
        <w:rPr>
          <w:rFonts w:hint="eastAsia"/>
        </w:rPr>
        <w:br/>
      </w:r>
      <w:r>
        <w:rPr>
          <w:rFonts w:hint="eastAsia"/>
        </w:rPr>
        <w:t>　　图 41： 全球门诊及社区康复模式规模及增长率（2021-2032）&amp;（万元）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混合模式产品图片</w:t>
      </w:r>
      <w:r>
        <w:rPr>
          <w:rFonts w:hint="eastAsia"/>
        </w:rPr>
        <w:br/>
      </w:r>
      <w:r>
        <w:rPr>
          <w:rFonts w:hint="eastAsia"/>
        </w:rPr>
        <w:t>　　图 43： 全球混合模式规模及增长率（2021-2032）&amp;（万元）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按服务模式细分，全球酒精治疗服务市场份额2025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按服务模式细分，全球酒精治疗服务市场份额2021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按服务模式细分，全球酒精治疗服务市场份额预测2026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按服务模式细分，中国酒精治疗服务市场份额2021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按服务模式细分，中国酒精治疗服务市场份额预测2026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成人</w:t>
      </w:r>
      <w:r>
        <w:rPr>
          <w:rFonts w:hint="eastAsia"/>
        </w:rPr>
        <w:br/>
      </w:r>
      <w:r>
        <w:rPr>
          <w:rFonts w:hint="eastAsia"/>
        </w:rPr>
        <w:t>　　图 50： 青少年</w:t>
      </w:r>
      <w:r>
        <w:rPr>
          <w:rFonts w:hint="eastAsia"/>
        </w:rPr>
        <w:br/>
      </w:r>
      <w:r>
        <w:rPr>
          <w:rFonts w:hint="eastAsia"/>
        </w:rPr>
        <w:t>　　图 51： 按应用细分，全球酒精治疗服务市场份额2025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按应用细分，全球酒精治疗服务市场份额2021 &amp; 2025</w:t>
      </w:r>
      <w:r>
        <w:rPr>
          <w:rFonts w:hint="eastAsia"/>
        </w:rPr>
        <w:br/>
      </w:r>
      <w:r>
        <w:rPr>
          <w:rFonts w:hint="eastAsia"/>
        </w:rPr>
        <w:t>　　图 53： 酒精治疗服务中国企业SWOT分析</w:t>
      </w:r>
      <w:r>
        <w:rPr>
          <w:rFonts w:hint="eastAsia"/>
        </w:rPr>
        <w:br/>
      </w:r>
      <w:r>
        <w:rPr>
          <w:rFonts w:hint="eastAsia"/>
        </w:rPr>
        <w:t>　　图 54： 酒精治疗服务产业链</w:t>
      </w:r>
      <w:r>
        <w:rPr>
          <w:rFonts w:hint="eastAsia"/>
        </w:rPr>
        <w:br/>
      </w:r>
      <w:r>
        <w:rPr>
          <w:rFonts w:hint="eastAsia"/>
        </w:rPr>
        <w:t>　　图 55： 酒精治疗服务行业采购模式分析</w:t>
      </w:r>
      <w:r>
        <w:rPr>
          <w:rFonts w:hint="eastAsia"/>
        </w:rPr>
        <w:br/>
      </w:r>
      <w:r>
        <w:rPr>
          <w:rFonts w:hint="eastAsia"/>
        </w:rPr>
        <w:t>　　图 56： 酒精治疗服务行业生产模式</w:t>
      </w:r>
      <w:r>
        <w:rPr>
          <w:rFonts w:hint="eastAsia"/>
        </w:rPr>
        <w:br/>
      </w:r>
      <w:r>
        <w:rPr>
          <w:rFonts w:hint="eastAsia"/>
        </w:rPr>
        <w:t>　　图 57： 酒精治疗服务行业销售模式分析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1c4deec3e4264" w:history="1">
        <w:r>
          <w:rPr>
            <w:rStyle w:val="Hyperlink"/>
          </w:rPr>
          <w:t>2026-2032年全球与中国酒精治疗服务行业市场调研及前景趋势分析报告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1c4deec3e4264" w:history="1">
        <w:r>
          <w:rPr>
            <w:rStyle w:val="Hyperlink"/>
          </w:rPr>
          <w:t>https://www.20087.com/9/07/JiuJingZhiLiaoFuWuHangYeQianJingQuShi.html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中毒的治疗方法、酒精治疗服务有哪些、酒精依赖症能治好吗、对酒精治疗无效的是什么、酒精肝怎样治疗、治疗酒精依赖的药物是什么、酒精中毒症状、酒精怎么治疗最好的方法、酒精肝硬化能治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91a4ba90e40fc" w:history="1">
      <w:r>
        <w:rPr>
          <w:rStyle w:val="Hyperlink"/>
        </w:rPr>
        <w:t>2026-2032年全球与中国酒精治疗服务行业市场调研及前景趋势分析报告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uJingZhiLiaoFuWuHangYeQianJingQuShi.html" TargetMode="External" Id="R7081c4deec3e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uJingZhiLiaoFuWuHangYeQianJingQuShi.html" TargetMode="External" Id="R6cd91a4ba90e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2026-03-29T08:30:10Z</dcterms:created>
  <dcterms:modified xsi:type="dcterms:W3CDTF">2026-03-29T09:30:10Z</dcterms:modified>
  <dc:subject>2026-2032年全球与中国酒精治疗服务行业市场调研及前景趋势分析报告</dc:subject>
  <dc:title>2026-2032年全球与中国酒精治疗服务行业市场调研及前景趋势分析报告</dc:title>
  <cp:keywords>2026-2032年全球与中国酒精治疗服务行业市场调研及前景趋势分析报告</cp:keywords>
  <dc:description>2026-2032年全球与中国酒精治疗服务行业市场调研及前景趋势分析报告</dc:description>
</cp:coreProperties>
</file>