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8511889134b6e" w:history="1">
              <w:r>
                <w:rPr>
                  <w:rStyle w:val="Hyperlink"/>
                </w:rPr>
                <w:t>2026年中国雌酚酮行业研究分析及未来发展前景预测报告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8511889134b6e" w:history="1">
              <w:r>
                <w:rPr>
                  <w:rStyle w:val="Hyperlink"/>
                </w:rPr>
                <w:t>2026年中国雌酚酮行业研究分析及未来发展前景预测报告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8511889134b6e" w:history="1">
                <w:r>
                  <w:rPr>
                    <w:rStyle w:val="Hyperlink"/>
                  </w:rPr>
                  <w:t>https://www.20087.com/6/58/CiFenTongShiChangDiaoYanBaoGao.html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酚酮是一种人工合成的雌激素类药物，主要用于治疗与雌激素缺乏相关的症状，如更年期综合症、骨质疏松症等。近年来，随着人们对健康和生活质量的重视，雌酚酮及相关产品的市场需求持续增长。目前市场上，雌酚酮产品的研发主要集中在提高疗效的同时减少副作用的发生。</w:t>
      </w:r>
      <w:r>
        <w:rPr>
          <w:rFonts w:hint="eastAsia"/>
        </w:rPr>
        <w:br/>
      </w:r>
      <w:r>
        <w:rPr>
          <w:rFonts w:hint="eastAsia"/>
        </w:rPr>
        <w:t>　　未来，雌酚酮的发展将更加注重个性化治疗和安全性。一方面，随着精准医疗技术的进步，雌酚酮将更加注重个体差异，通过基因检测等手段实现个性化用药，提高治疗效果。另一方面，随着公众对药品安全性的关注度提高，雌酚酮的研发将更加注重减少潜在的长期副作用，通过改进配方和剂型来提高药物的安全性。此外，随着老龄化社会的到来，雌酚酮在预防和治疗老年性疾病方面的作用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8511889134b6e" w:history="1">
        <w:r>
          <w:rPr>
            <w:rStyle w:val="Hyperlink"/>
          </w:rPr>
          <w:t>2026年中国雌酚酮行业研究分析及未来发展前景预测报告</w:t>
        </w:r>
      </w:hyperlink>
      <w:r>
        <w:rPr>
          <w:rFonts w:hint="eastAsia"/>
        </w:rPr>
        <w:t>》全面分析了雌酚酮行业的产业链、市场规模、需求与价格动态，并客观呈现了当前行业的现状。同时，报告科学预测了雌酚酮市场前景及发展趋势，聚焦于重点企业，全面分析了雌酚酮市场竞争格局、集中度及品牌影响力。此外，雌酚酮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雌酚酮产业概述</w:t>
      </w:r>
      <w:r>
        <w:rPr>
          <w:rFonts w:hint="eastAsia"/>
        </w:rPr>
        <w:br/>
      </w:r>
      <w:r>
        <w:rPr>
          <w:rFonts w:hint="eastAsia"/>
        </w:rPr>
        <w:t>　　第一节 雌酚酮产业定义</w:t>
      </w:r>
      <w:r>
        <w:rPr>
          <w:rFonts w:hint="eastAsia"/>
        </w:rPr>
        <w:br/>
      </w:r>
      <w:r>
        <w:rPr>
          <w:rFonts w:hint="eastAsia"/>
        </w:rPr>
        <w:t>　　第二节 雌酚酮产业发展历程</w:t>
      </w:r>
      <w:r>
        <w:rPr>
          <w:rFonts w:hint="eastAsia"/>
        </w:rPr>
        <w:br/>
      </w:r>
      <w:r>
        <w:rPr>
          <w:rFonts w:hint="eastAsia"/>
        </w:rPr>
        <w:t>　　第三节 雌酚酮分类情况</w:t>
      </w:r>
      <w:r>
        <w:rPr>
          <w:rFonts w:hint="eastAsia"/>
        </w:rPr>
        <w:br/>
      </w:r>
      <w:r>
        <w:rPr>
          <w:rFonts w:hint="eastAsia"/>
        </w:rPr>
        <w:t>　　第四节 雌酚酮产业链分析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2025-2026年雌酚酮行业发展环境分析</w:t>
      </w:r>
      <w:r>
        <w:rPr>
          <w:rFonts w:hint="eastAsia"/>
        </w:rPr>
        <w:br/>
      </w:r>
      <w:r>
        <w:rPr>
          <w:rFonts w:hint="eastAsia"/>
        </w:rPr>
        <w:t>　　第一节 雌酚酮行业经济环境分析</w:t>
      </w:r>
      <w:r>
        <w:rPr>
          <w:rFonts w:hint="eastAsia"/>
        </w:rPr>
        <w:br/>
      </w:r>
      <w:r>
        <w:rPr>
          <w:rFonts w:hint="eastAsia"/>
        </w:rPr>
        <w:t>　　第二节 我国雌酚酮行业政策环境分析</w:t>
      </w:r>
      <w:r>
        <w:rPr>
          <w:rFonts w:hint="eastAsia"/>
        </w:rPr>
        <w:br/>
      </w:r>
      <w:r>
        <w:rPr>
          <w:rFonts w:hint="eastAsia"/>
        </w:rPr>
        <w:t>　　　　一、雌酚酮产业政策分析</w:t>
      </w:r>
      <w:r>
        <w:rPr>
          <w:rFonts w:hint="eastAsia"/>
        </w:rPr>
        <w:br/>
      </w:r>
      <w:r>
        <w:rPr>
          <w:rFonts w:hint="eastAsia"/>
        </w:rPr>
        <w:t>　　　　二、相关雌酚酮产业政策影响分析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我国雌酚酮行业技术环境分析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一、我国雌酚酮技术发展概况</w:t>
      </w:r>
      <w:r>
        <w:rPr>
          <w:rFonts w:hint="eastAsia"/>
        </w:rPr>
        <w:br/>
      </w:r>
      <w:r>
        <w:rPr>
          <w:rFonts w:hint="eastAsia"/>
        </w:rPr>
        <w:t>　　　　二、我国雌酚酮行业技术发展趋势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中国雌酚酮市场供需分析预测</w:t>
      </w:r>
      <w:r>
        <w:rPr>
          <w:rFonts w:hint="eastAsia"/>
        </w:rPr>
        <w:br/>
      </w:r>
      <w:r>
        <w:rPr>
          <w:rFonts w:hint="eastAsia"/>
        </w:rPr>
        <w:t>　　第一节 雌酚酮市场现状分析及预测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一、2020-2025年我国雌酚酮市场规模分析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二、2026-2032年我国雌酚酮市场规模预测</w:t>
      </w:r>
      <w:r>
        <w:rPr>
          <w:rFonts w:hint="eastAsia"/>
        </w:rPr>
        <w:br/>
      </w:r>
      <w:r>
        <w:rPr>
          <w:rFonts w:hint="eastAsia"/>
        </w:rPr>
        <w:t>　　第二节 雌酚酮行业供给分析及预测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一、2020-2025年我国雌酚酮行业产量分析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二、2026年我国雌酚酮行业产量特点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三、2026-2032年我国雌酚酮行业产量预测</w:t>
      </w:r>
      <w:r>
        <w:rPr>
          <w:rFonts w:hint="eastAsia"/>
        </w:rPr>
        <w:br/>
      </w:r>
      <w:r>
        <w:rPr>
          <w:rFonts w:hint="eastAsia"/>
        </w:rPr>
        <w:t>　　第三节 雌酚酮市场需求分析及预测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一、2020-2025年我国雌酚酮市场需求分析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二、2026年我国雌酚酮市场需求特点分析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三、2026-2032年我国雌酚酮市场需求预测</w:t>
      </w:r>
      <w:r>
        <w:rPr>
          <w:rFonts w:hint="eastAsia"/>
        </w:rPr>
        <w:br/>
      </w:r>
      <w:r>
        <w:rPr>
          <w:rFonts w:hint="eastAsia"/>
        </w:rPr>
        <w:t>　　第四节 雌酚酮行业进出口情况分析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一、2020-2025年我国雌酚酮进出口情况分析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二、2026年我国雌酚酮行业进出口特点分析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三、2026-2032年我国雌酚酮进出口情况预测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中国雌酚酮市场价格未来趋势分析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2020-2025年我国雌酚酮市场价格回顾分析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当前国内雌酚酮产品市场价格及评述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国内雌酚酮产品价格影响因素分析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2026-2032年我国雌酚酮市场价格趋势预测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雌酚酮行业细分市场调研分析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雌酚酮行业细分（一）市场调研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雌酚酮行业细分（二）市场调研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雌酚酮行业上、下游产业分析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雌酚酮产业链分析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二、雌酚酮产业链模型分析</w:t>
      </w:r>
      <w:r>
        <w:rPr>
          <w:rFonts w:hint="eastAsia"/>
        </w:rPr>
        <w:br/>
      </w:r>
      <w:r>
        <w:rPr>
          <w:rFonts w:hint="eastAsia"/>
        </w:rPr>
        <w:t>　　第二节 雌酚酮上游行业发展状况分析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雌酚酮下游产业发展状况分析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中国雌酚酮行业重点区域发展分析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一、中国雌酚酮行业重点区域市场结构变化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二、中国雌酚酮行业重点区域（一）发展分析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三、中国雌酚酮行业重点区域（二）发展分析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四、中国雌酚酮行业重点区域（三）发展分析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五、中国雌酚酮行业重点区域（四）发展分析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六、中国雌酚酮行业重点区域（五）发展分析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近几年雌酚酮行业重点企业发展分析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雌酚酮企业（一）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二、雌酚酮企业经营情况分析</w:t>
      </w:r>
      <w:r>
        <w:rPr>
          <w:rFonts w:hint="eastAsia"/>
        </w:rPr>
        <w:br/>
      </w:r>
      <w:r>
        <w:rPr>
          <w:rFonts w:hint="eastAsia"/>
        </w:rPr>
        <w:t>　　　　三、雌酚酮企业发展规划及前景展望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雌酚酮企业（二）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二、雌酚酮企业经营情况分析</w:t>
      </w:r>
      <w:r>
        <w:rPr>
          <w:rFonts w:hint="eastAsia"/>
        </w:rPr>
        <w:br/>
      </w:r>
      <w:r>
        <w:rPr>
          <w:rFonts w:hint="eastAsia"/>
        </w:rPr>
        <w:t>　　　　三、雌酚酮企业发展规划及前景展望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雌酚酮企业（三）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二、雌酚酮企业经营情况分析</w:t>
      </w:r>
      <w:r>
        <w:rPr>
          <w:rFonts w:hint="eastAsia"/>
        </w:rPr>
        <w:br/>
      </w:r>
      <w:r>
        <w:rPr>
          <w:rFonts w:hint="eastAsia"/>
        </w:rPr>
        <w:t>　　　　三、雌酚酮企业发展规划及前景展望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雌酚酮企业（四）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二、雌酚酮企业经营情况分析</w:t>
      </w:r>
      <w:r>
        <w:rPr>
          <w:rFonts w:hint="eastAsia"/>
        </w:rPr>
        <w:br/>
      </w:r>
      <w:r>
        <w:rPr>
          <w:rFonts w:hint="eastAsia"/>
        </w:rPr>
        <w:t>　　　　三、雌酚酮企业发展规划及前景展望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雌酚酮企业（五）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二、雌酚酮企业经营情况分析</w:t>
      </w:r>
      <w:r>
        <w:rPr>
          <w:rFonts w:hint="eastAsia"/>
        </w:rPr>
        <w:br/>
      </w:r>
      <w:r>
        <w:rPr>
          <w:rFonts w:hint="eastAsia"/>
        </w:rPr>
        <w:t>　　　　三、雌酚酮企业发展规划及前景展望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2020-2025年中国雌酚酮行业总体发展状况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中国雌酚酮行业规模情况分析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中国雌酚酮行业财务能力分析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雌酚酮行业竞争格局分析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2020-2025年中国雌酚酮行业集中度分析</w:t>
      </w:r>
      <w:r>
        <w:rPr>
          <w:rFonts w:hint="eastAsia"/>
        </w:rPr>
        <w:br/>
      </w:r>
      <w:r>
        <w:rPr>
          <w:rFonts w:hint="eastAsia"/>
        </w:rPr>
        <w:t>　　第二节 雌酚酮行业SWOT分析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2026-2032年中国雌酚酮行业竞争格局预测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2026-2032年雌酚酮行业发展趋势及投资风险分析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当前雌酚酮行业存在的问题</w:t>
      </w:r>
      <w:r>
        <w:rPr>
          <w:rFonts w:hint="eastAsia"/>
        </w:rPr>
        <w:br/>
      </w:r>
      <w:r>
        <w:rPr>
          <w:rFonts w:hint="eastAsia"/>
        </w:rPr>
        <w:t>　　第二节 雌酚酮未来发展预测分析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一、中国雌酚酮发展方向分析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二、2026-2032年中国雌酚酮行业发展规模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三、2026-2032年中国雌酚酮行业发展趋势预测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2026-2032年中国雌酚酮行业投资风险分析</w:t>
      </w:r>
      <w:r>
        <w:rPr>
          <w:rFonts w:hint="eastAsia"/>
        </w:rPr>
        <w:br/>
      </w:r>
      <w:r>
        <w:rPr>
          <w:rFonts w:hint="eastAsia"/>
        </w:rPr>
        <w:t>　　　　一、雌酚酮市场竞争风险</w:t>
      </w:r>
      <w:r>
        <w:rPr>
          <w:rFonts w:hint="eastAsia"/>
        </w:rPr>
        <w:br/>
      </w:r>
      <w:r>
        <w:rPr>
          <w:rFonts w:hint="eastAsia"/>
        </w:rPr>
        <w:t>　　　　二、雌酚酮原材料压力风险分析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三、雌酚酮技术风险分析</w:t>
      </w:r>
      <w:r>
        <w:rPr>
          <w:rFonts w:hint="eastAsia"/>
        </w:rPr>
        <w:br/>
      </w:r>
      <w:r>
        <w:rPr>
          <w:rFonts w:hint="eastAsia"/>
        </w:rPr>
        <w:t>　　　　四、雌酚酮政策和体制风险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雌酚酮行业投资情况与发展前景分析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2025-2026年雌酚酮行业投资情况分析</w:t>
      </w:r>
      <w:r>
        <w:rPr>
          <w:rFonts w:hint="eastAsia"/>
        </w:rPr>
        <w:br/>
      </w:r>
      <w:r>
        <w:rPr>
          <w:rFonts w:hint="eastAsia"/>
        </w:rPr>
        <w:t>　　　　一、雌酚酮总体投资结构</w:t>
      </w:r>
      <w:r>
        <w:rPr>
          <w:rFonts w:hint="eastAsia"/>
        </w:rPr>
        <w:br/>
      </w:r>
      <w:r>
        <w:rPr>
          <w:rFonts w:hint="eastAsia"/>
        </w:rPr>
        <w:t>　　　　二、雌酚酮投资规模情况</w:t>
      </w:r>
      <w:r>
        <w:rPr>
          <w:rFonts w:hint="eastAsia"/>
        </w:rPr>
        <w:br/>
      </w:r>
      <w:r>
        <w:rPr>
          <w:rFonts w:hint="eastAsia"/>
        </w:rPr>
        <w:t>　　　　三、雌酚酮投资增速情况</w:t>
      </w:r>
      <w:r>
        <w:rPr>
          <w:rFonts w:hint="eastAsia"/>
        </w:rPr>
        <w:br/>
      </w:r>
      <w:r>
        <w:rPr>
          <w:rFonts w:hint="eastAsia"/>
        </w:rPr>
        <w:t>　　　　四、雌酚酮分地区投资分析</w:t>
      </w:r>
      <w:r>
        <w:rPr>
          <w:rFonts w:hint="eastAsia"/>
        </w:rPr>
        <w:br/>
      </w:r>
      <w:r>
        <w:rPr>
          <w:rFonts w:hint="eastAsia"/>
        </w:rPr>
        <w:t>　　第二节 雌酚酮行业投资机会分析</w:t>
      </w:r>
      <w:r>
        <w:rPr>
          <w:rFonts w:hint="eastAsia"/>
        </w:rPr>
        <w:br/>
      </w:r>
      <w:r>
        <w:rPr>
          <w:rFonts w:hint="eastAsia"/>
        </w:rPr>
        <w:t>　　　　一、雌酚酮投资项目分析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二、可以投资的雌酚酮模式</w:t>
      </w:r>
      <w:r>
        <w:rPr>
          <w:rFonts w:hint="eastAsia"/>
        </w:rPr>
        <w:br/>
      </w:r>
      <w:r>
        <w:rPr>
          <w:rFonts w:hint="eastAsia"/>
        </w:rPr>
        <w:t>　　　　三、2026年雌酚酮投资机会分析</w:t>
      </w:r>
      <w:r>
        <w:rPr>
          <w:rFonts w:hint="eastAsia"/>
        </w:rPr>
        <w:br/>
      </w:r>
      <w:r>
        <w:rPr>
          <w:rFonts w:hint="eastAsia"/>
        </w:rPr>
        <w:t>　　　　四、2026年雌酚酮投资新方向</w:t>
      </w:r>
      <w:r>
        <w:rPr>
          <w:rFonts w:hint="eastAsia"/>
        </w:rPr>
        <w:br/>
      </w:r>
      <w:r>
        <w:rPr>
          <w:rFonts w:hint="eastAsia"/>
        </w:rPr>
        <w:t>　　第三节 [~中智~林]雌酚酮行业发展前景分析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一、2026年雌酚酮市场发展前景</w:t>
      </w:r>
      <w:r>
        <w:rPr>
          <w:rFonts w:hint="eastAsia"/>
        </w:rPr>
        <w:br/>
      </w:r>
      <w:r>
        <w:rPr>
          <w:rFonts w:hint="eastAsia"/>
        </w:rPr>
        <w:t>　　　　二、2026年雌酚酮市场面临的发展商机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雌酚酮行业研究观点及建议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雌酚酮行业历程</w:t>
      </w:r>
      <w:r>
        <w:rPr>
          <w:rFonts w:hint="eastAsia"/>
        </w:rPr>
        <w:br/>
      </w:r>
      <w:r>
        <w:rPr>
          <w:rFonts w:hint="eastAsia"/>
        </w:rPr>
        <w:t>　　图表 雌酚酮行业生命周期</w:t>
      </w:r>
      <w:r>
        <w:rPr>
          <w:rFonts w:hint="eastAsia"/>
        </w:rPr>
        <w:br/>
      </w:r>
      <w:r>
        <w:rPr>
          <w:rFonts w:hint="eastAsia"/>
        </w:rPr>
        <w:t>　　图表 雌酚酮行业产业链分析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2020-2025年中国雌酚酮行业市场规模及增长情况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2020-2025年雌酚酮行业市场容量分析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2020-2025年中国雌酚酮行业产能统计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2020-2025年中国雌酚酮行业产量及增长趋势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2020-2025年中国雌酚酮市场需求量及增速统计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2026年中国雌酚酮行业需求领域分布格局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2020-2025年中国雌酚酮行业销售收入分析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2020-2025年中国雌酚酮行业盈利情况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2020-2025年中国雌酚酮行业利润总额统计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2020-2025年中国雌酚酮进口数量分析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2020-2025年中国雌酚酮进口金额分析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2020-2025年中国雌酚酮出口数量分析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2020-2025年中国雌酚酮出口金额分析</w:t>
      </w:r>
      <w:r>
        <w:rPr>
          <w:rFonts w:hint="eastAsia"/>
        </w:rPr>
        <w:br/>
      </w:r>
      <w:r>
        <w:rPr>
          <w:rFonts w:hint="eastAsia"/>
        </w:rPr>
        <w:t>　　图表 2026年中国雌酚酮进口国家及地区分析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2026年中国雌酚酮出口国家及地区分析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2020-2025年中国雌酚酮行业企业数量情况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2020-2025年中国雌酚酮行业企业平均规模情况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**地区雌酚酮市场规模及增长情况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**地区雌酚酮行业市场需求情况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**地区雌酚酮市场规模及增长情况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**地区雌酚酮行业市场需求情况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**地区雌酚酮市场规模及增长情况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**地区雌酚酮行业市场需求情况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**地区雌酚酮市场规模及增长情况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**地区雌酚酮行业市场需求情况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雌酚酮重点企业（一）基本信息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雌酚酮重点企业（一）经营情况分析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雌酚酮重点企业（一）主要经济指标情况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雌酚酮重点企业（一）盈利能力情况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雌酚酮重点企业（一）偿债能力情况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雌酚酮重点企业（一）运营能力情况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雌酚酮重点企业（一）成长能力情况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雌酚酮重点企业（二）基本信息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雌酚酮重点企业（二）经营情况分析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雌酚酮重点企业（二）主要经济指标情况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雌酚酮重点企业（二）盈利能力情况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雌酚酮重点企业（二）偿债能力情况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雌酚酮重点企业（二）运营能力情况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雌酚酮重点企业（二）成长能力情况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雌酚酮重点企业（三）基本信息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雌酚酮重点企业（三）经营情况分析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雌酚酮重点企业（三）主要经济指标情况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雌酚酮重点企业（三）盈利能力情况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雌酚酮重点企业（三）偿债能力情况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雌酚酮重点企业（三）运营能力情况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雌酚酮重点企业（三）成长能力情况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2026-2032年中国雌酚酮行业产能预测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2026-2032年中国雌酚酮行业产量预测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2026-2032年中国雌酚酮市场需求量预测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2026-2032年中国雌酚酮行业供需平衡预测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2026-2032年中国雌酚酮行业市场容量预测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2026-2032年中国雌酚酮行业市场规模预测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2026-2032年中国雌酚酮市场前景分析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2026-2032年中国雌酚酮行业发展趋势预测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8511889134b6e" w:history="1">
        <w:r>
          <w:rPr>
            <w:rStyle w:val="Hyperlink"/>
          </w:rPr>
          <w:t>2026年中国雌酚酮行业研究分析及未来发展前景预测报告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8511889134b6e" w:history="1">
        <w:r>
          <w:rPr>
            <w:rStyle w:val="Hyperlink"/>
          </w:rPr>
          <w:t>https://www.20087.com/6/58/CiFenTongShiChangDiaoYanBaoGao.html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热点：孕酮属于雌激素吗、雌酚酮结构、雌激素黄体酮、雌酚酮的作用、雌激素雌二醇、雌酚酮合成、雌酚酮合成工艺、雌酚酮和乙烯雌酚的区别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f42269ffb4cf5" w:history="1">
      <w:r>
        <w:rPr>
          <w:rStyle w:val="Hyperlink"/>
        </w:rPr>
        <w:t>2026年中国雌酚酮行业研究分析及未来发展前景预测报告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iFenTongShiChangDiaoYanBaoGao.html" TargetMode="External" Id="Reb2851188913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iFenTongShiChangDiaoYanBaoGao.html" TargetMode="External" Id="Rc40f42269ffb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2025-09-26T02:04:00Z</dcterms:created>
  <dcterms:modified xsi:type="dcterms:W3CDTF">2025-09-26T03:04:00Z</dcterms:modified>
  <dc:subject>2026年中国雌酚酮行业研究分析及未来发展前景预测报告</dc:subject>
  <dc:title>2026年中国雌酚酮行业研究分析及未来发展前景预测报告</dc:title>
  <cp:keywords>2026年中国雌酚酮行业研究分析及未来发展前景预测报告</cp:keywords>
  <dc:description>2026年中国雌酚酮行业研究分析及未来发展前景预测报告</dc:description>
</cp:coreProperties>
</file>