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cc1d8f754c3f" w:history="1">
              <w:r>
                <w:rPr>
                  <w:rStyle w:val="Hyperlink"/>
                </w:rPr>
                <w:t>中国三七提取物行业现状调研及市场前景分析报告（2025-2031年）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cc1d8f754c3f" w:history="1">
              <w:r>
                <w:rPr>
                  <w:rStyle w:val="Hyperlink"/>
                </w:rPr>
                <w:t>中国三七提取物行业现状调研及市场前景分析报告（2025-2031年）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cc1d8f754c3f" w:history="1">
                <w:r>
                  <w:rPr>
                    <w:rStyle w:val="Hyperlink"/>
                  </w:rPr>
                  <w:t>https://www.20087.com/1/89/SanQiTiQuWuHangYeQianJingBaoGao.html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提取物以其独特的药用价值，在中药和保健品市场占有重要地位。三七提取物富含皂苷、黄酮和多糖等活性成分，具有止血、活血、降血脂等功效。近年来，随着健康意识的提高和科学研究的深入，三七提取物的应用范围不断扩大，包括心血管疾病预防、美容护肤和运动恢复等领域。</w:t>
      </w:r>
      <w:r>
        <w:rPr>
          <w:rFonts w:hint="eastAsia"/>
        </w:rPr>
        <w:br/>
      </w:r>
      <w:r>
        <w:rPr>
          <w:rFonts w:hint="eastAsia"/>
        </w:rPr>
        <w:t>　　三七提取物的未来将更加侧重于科研支持和标准化生产。随着更多临床试验和科学研究证实其健康益处，三七提取物将获得更广泛的市场认可。同时，标准化提取工艺和质量控制体系的建立，将提高产品的一致性和安全性，满足全球市场对天然健康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cc1d8f754c3f" w:history="1">
        <w:r>
          <w:rPr>
            <w:rStyle w:val="Hyperlink"/>
          </w:rPr>
          <w:t>中国三七提取物行业现状调研及市场前景分析报告（2025-2031年）</w:t>
        </w:r>
      </w:hyperlink>
      <w:r>
        <w:rPr>
          <w:rFonts w:hint="eastAsia"/>
        </w:rPr>
        <w:t>》系统研究了三七提取物行业，内容涵盖三七提取物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三七提取物行业概况</w:t>
      </w:r>
      <w:r>
        <w:rPr>
          <w:rFonts w:hint="eastAsia"/>
        </w:rPr>
        <w:br/>
      </w:r>
      <w:r>
        <w:rPr>
          <w:rFonts w:hint="eastAsia"/>
        </w:rPr>
        <w:t>　　第一节 三七提取物行业定义与特征</w:t>
      </w:r>
      <w:r>
        <w:rPr>
          <w:rFonts w:hint="eastAsia"/>
        </w:rPr>
        <w:br/>
      </w:r>
      <w:r>
        <w:rPr>
          <w:rFonts w:hint="eastAsia"/>
        </w:rPr>
        <w:t>　　第二节 三七提取物行业发展历程</w:t>
      </w:r>
      <w:r>
        <w:rPr>
          <w:rFonts w:hint="eastAsia"/>
        </w:rPr>
        <w:br/>
      </w:r>
      <w:r>
        <w:rPr>
          <w:rFonts w:hint="eastAsia"/>
        </w:rPr>
        <w:t>　　第三节 三七提取物产业链分析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2024-2025年中国三七提取物行业发展环境分析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三七提取物行业经济环境分析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三七提取物行业政策环境分析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一、三七提取物行业政策影响分析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二、相关三七提取物行业标准分析</w:t>
      </w:r>
      <w:r>
        <w:rPr>
          <w:rFonts w:hint="eastAsia"/>
        </w:rPr>
        <w:br/>
      </w:r>
      <w:r>
        <w:rPr>
          <w:rFonts w:hint="eastAsia"/>
        </w:rPr>
        <w:t>　　第三节 三七提取物行业社会环境分析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2024-2025年三七提取物行业技术发展现状及趋势分析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2019-2024年中国三七提取物行业总体规模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中国三七提取物行业产量情况分析与预测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一、2019-2024年三七提取物行业产量统计分析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二、2025年三七提取物行业产量特点分析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中国三七提取物行业需求概况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一、2019-2024年中国三七提取物行业需求情况分析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二、2025年中国三七提取物行业市场需求特点分析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三、2025-2031年中国三七提取物市场需求预测分析</w:t>
      </w:r>
      <w:r>
        <w:rPr>
          <w:rFonts w:hint="eastAsia"/>
        </w:rPr>
        <w:br/>
      </w:r>
      <w:r>
        <w:rPr>
          <w:rFonts w:hint="eastAsia"/>
        </w:rPr>
        <w:t>　　第四节 三七提取物产业供需平衡状况分析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三七提取物细分市场（一）发展研究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三七提取物细分市场（二）发展研究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国内三七提取物产品价格走势及影响因素分析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2019-2024年国内三七提取物市场价格回顾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当前国内三七提取物市场价格及评述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国内三七提取物价格影响因素分析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2025-2031年国内三七提取物市场价格走势预测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2019-2024年中国三七提取物行业区域市场分析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重点地区三七提取物行业调研分析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2024-2025年我国三七提取物行业发展现状分析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我国三七提取物行业发展现状</w:t>
      </w:r>
      <w:r>
        <w:rPr>
          <w:rFonts w:hint="eastAsia"/>
        </w:rPr>
        <w:br/>
      </w:r>
      <w:r>
        <w:rPr>
          <w:rFonts w:hint="eastAsia"/>
        </w:rPr>
        <w:t>　　　　一、三七提取物行业品牌发展现状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二、三七提取物行业需求市场现状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三、三七提取物市场需求层次分析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四、我国三七提取物市场走向分析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中国三七提取物行业存在的问题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一、三七提取物产品市场存在的主要问题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二、国内三七提取物产品市场的三大瓶颈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三、三七提取物产品市场遭遇的规模难题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一、三七提取物市场特点</w:t>
      </w:r>
      <w:r>
        <w:rPr>
          <w:rFonts w:hint="eastAsia"/>
        </w:rPr>
        <w:br/>
      </w:r>
      <w:r>
        <w:rPr>
          <w:rFonts w:hint="eastAsia"/>
        </w:rPr>
        <w:t>　　　　二、三七提取物市场分析</w:t>
      </w:r>
      <w:r>
        <w:rPr>
          <w:rFonts w:hint="eastAsia"/>
        </w:rPr>
        <w:br/>
      </w:r>
      <w:r>
        <w:rPr>
          <w:rFonts w:hint="eastAsia"/>
        </w:rPr>
        <w:t>　　　　三、三七提取物市场变化的方向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三七提取物行业竞争结构分析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三七提取物市场竞争策略分析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一、三七提取物市场增长潜力分析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二、三七提取物产品竞争策略分析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三、典型三七提取物企业产品竞争策略分析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三七提取物企业竞争策略分析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一、2025-2031年我国三七提取物市场竞争趋势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二、2025-2031年三七提取物行业竞争格局展望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2025年三七提取物行业投资情况分析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一、2025年三七提取物总体投资结构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二、2025年三七提取物投资规模情况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三、2025年三七提取物投资增速情况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四、2025年三七提取物分地区投资分析</w:t>
      </w:r>
      <w:r>
        <w:rPr>
          <w:rFonts w:hint="eastAsia"/>
        </w:rPr>
        <w:br/>
      </w:r>
      <w:r>
        <w:rPr>
          <w:rFonts w:hint="eastAsia"/>
        </w:rPr>
        <w:t>　　第二节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一、三七提取物投资项目分析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二、可以投资的三七提取物模式</w:t>
      </w:r>
      <w:r>
        <w:rPr>
          <w:rFonts w:hint="eastAsia"/>
        </w:rPr>
        <w:br/>
      </w:r>
      <w:r>
        <w:rPr>
          <w:rFonts w:hint="eastAsia"/>
        </w:rPr>
        <w:t>　　　　三、2025年三七提取物投资机会分析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四、2025年三七提取物投资新方向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2025-2031年中国三七提取物行业发展前景预测分析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一、未来三七提取物发展分析</w:t>
      </w:r>
      <w:r>
        <w:rPr>
          <w:rFonts w:hint="eastAsia"/>
        </w:rPr>
        <w:br/>
      </w:r>
      <w:r>
        <w:rPr>
          <w:rFonts w:hint="eastAsia"/>
        </w:rPr>
        <w:t>　　　　二、未来三七提取物行业技术开发方向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三、总体三七提取物行业“十四五”整体规划及预测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中国三七提取物行业市场前景分析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一、三七提取物产品差异化是企业发展的方向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2025-2031年三七提取物行业发展趋势及投资风险分析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当前三七提取物存在的问题</w:t>
      </w:r>
      <w:r>
        <w:rPr>
          <w:rFonts w:hint="eastAsia"/>
        </w:rPr>
        <w:br/>
      </w:r>
      <w:r>
        <w:rPr>
          <w:rFonts w:hint="eastAsia"/>
        </w:rPr>
        <w:t>　　第二节 三七提取物未来发展预测分析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一、中国三七提取物发展方向分析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二、2025-2031年中国三七提取物行业发展规模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2025-2031年中国三七提取物行业投资风险分析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一、三七提取物市场竞争风险</w:t>
      </w:r>
      <w:r>
        <w:rPr>
          <w:rFonts w:hint="eastAsia"/>
        </w:rPr>
        <w:br/>
      </w:r>
      <w:r>
        <w:rPr>
          <w:rFonts w:hint="eastAsia"/>
        </w:rPr>
        <w:t>　　　　二、三七提取物原材料压力风险分析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三、三七提取物技术风险分析</w:t>
      </w:r>
      <w:r>
        <w:rPr>
          <w:rFonts w:hint="eastAsia"/>
        </w:rPr>
        <w:br/>
      </w:r>
      <w:r>
        <w:rPr>
          <w:rFonts w:hint="eastAsia"/>
        </w:rPr>
        <w:t>　　　　四、三七提取物政策和体制风险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2024-2025年中国三七提取物行业投资策略分析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一、2024-2025年三七提取物投资策略</w:t>
      </w:r>
      <w:r>
        <w:rPr>
          <w:rFonts w:hint="eastAsia"/>
        </w:rPr>
        <w:br/>
      </w:r>
      <w:r>
        <w:rPr>
          <w:rFonts w:hint="eastAsia"/>
        </w:rPr>
        <w:t>　　　　二、2024-2025年三七提取物投资筹划策略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三、2024-2025年三七提取物品牌竞争战略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2025-2031年中国三七提取物行业品牌建设策略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一、三七提取物的规划</w:t>
      </w:r>
      <w:r>
        <w:rPr>
          <w:rFonts w:hint="eastAsia"/>
        </w:rPr>
        <w:br/>
      </w:r>
      <w:r>
        <w:rPr>
          <w:rFonts w:hint="eastAsia"/>
        </w:rPr>
        <w:t>　　　　二、三七提取物的建设</w:t>
      </w:r>
      <w:r>
        <w:rPr>
          <w:rFonts w:hint="eastAsia"/>
        </w:rPr>
        <w:br/>
      </w:r>
      <w:r>
        <w:rPr>
          <w:rFonts w:hint="eastAsia"/>
        </w:rPr>
        <w:t>　　　　三、三七提取物业成功之道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三七提取物行业投资趋势分析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[:中:智:林]三七提取物项目投资建议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1、三七提取物行业投资环境分析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2、三七提取物行业风险识别与应对策略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二、三七提取物行业投资方向与策略建议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三、三七提取物项目实施关键要点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三七提取物行业类别</w:t>
      </w:r>
      <w:r>
        <w:rPr>
          <w:rFonts w:hint="eastAsia"/>
        </w:rPr>
        <w:br/>
      </w:r>
      <w:r>
        <w:rPr>
          <w:rFonts w:hint="eastAsia"/>
        </w:rPr>
        <w:t>　　图表 三七提取物行业产业链调研</w:t>
      </w:r>
      <w:r>
        <w:rPr>
          <w:rFonts w:hint="eastAsia"/>
        </w:rPr>
        <w:br/>
      </w:r>
      <w:r>
        <w:rPr>
          <w:rFonts w:hint="eastAsia"/>
        </w:rPr>
        <w:t>　　图表 三七提取物行业现状</w:t>
      </w:r>
      <w:r>
        <w:rPr>
          <w:rFonts w:hint="eastAsia"/>
        </w:rPr>
        <w:br/>
      </w:r>
      <w:r>
        <w:rPr>
          <w:rFonts w:hint="eastAsia"/>
        </w:rPr>
        <w:t>　　图表 三七提取物行业标准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2024年中国三七提取物行业产能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2019-2024年中国三七提取物行业产量统计</w:t>
      </w:r>
      <w:r>
        <w:rPr>
          <w:rFonts w:hint="eastAsia"/>
        </w:rPr>
        <w:br/>
      </w:r>
      <w:r>
        <w:rPr>
          <w:rFonts w:hint="eastAsia"/>
        </w:rPr>
        <w:t>　　图表 三七提取物行业动态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2019-2024年中国三七提取物市场需求量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2024年中国三七提取物行业需求区域调研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2019-2024年中国三七提取物行情</w:t>
      </w:r>
      <w:r>
        <w:rPr>
          <w:rFonts w:hint="eastAsia"/>
        </w:rPr>
        <w:br/>
      </w:r>
      <w:r>
        <w:rPr>
          <w:rFonts w:hint="eastAsia"/>
        </w:rPr>
        <w:t>　　图表 2019-2024年中国三七提取物价格走势图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2019-2024年中国三七提取物出口统计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三七提取物行业准入条件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2025-2031年中国三七提取物市场前景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cc1d8f754c3f" w:history="1">
        <w:r>
          <w:rPr>
            <w:rStyle w:val="Hyperlink"/>
          </w:rPr>
          <w:t>中国三七提取物行业现状调研及市场前景分析报告（2025-2031年）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cc1d8f754c3f" w:history="1">
        <w:r>
          <w:rPr>
            <w:rStyle w:val="Hyperlink"/>
          </w:rPr>
          <w:t>https://www.20087.com/1/89/SanQiTiQuWuHangYeQianJingBaoGao.html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主要有效成分提取、三七提取物是什么东西、三七产品、三七提取物软胶囊有哪些作用、葛根提取物、三七提取物对皮肤的作用与功效、灵芝提取物、三七提取物与三七粉的区别、三七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222ec482e42ba" w:history="1">
      <w:r>
        <w:rPr>
          <w:rStyle w:val="Hyperlink"/>
        </w:rPr>
        <w:t>中国三七提取物行业现状调研及市场前景分析报告（2025-2031年）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anQiTiQuWuHangYeQianJingBaoGao.html" TargetMode="External" Id="R904fcc1d8f75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anQiTiQuWuHangYeQianJingBaoGao.html" TargetMode="External" Id="R50b222ec482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2024-11-18T00:10:00Z</dcterms:created>
  <dcterms:modified xsi:type="dcterms:W3CDTF">2024-11-18T01:10:00Z</dcterms:modified>
  <dc:subject>中国三七提取物行业现状调研及市场前景分析报告（2025-2031年）</dc:subject>
  <dc:title>中国三七提取物行业现状调研及市场前景分析报告（2025-2031年）</dc:title>
  <cp:keywords>中国三七提取物行业现状调研及市场前景分析报告（2025-2031年）</cp:keywords>
  <dc:description>中国三七提取物行业现状调研及市场前景分析报告（2025-2031年）</dc:description>
</cp:coreProperties>
</file>