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2dd6cd48a4c3f" w:history="1">
              <w:r>
                <w:rPr>
                  <w:rStyle w:val="Hyperlink"/>
                </w:rPr>
                <w:t>2026-2032年中国辉灵行业全景调研及未来趋势分析报告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2dd6cd48a4c3f" w:history="1">
              <w:r>
                <w:rPr>
                  <w:rStyle w:val="Hyperlink"/>
                </w:rPr>
                <w:t>2026-2032年中国辉灵行业全景调研及未来趋势分析报告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2dd6cd48a4c3f" w:history="1">
                <w:r>
                  <w:rPr>
                    <w:rStyle w:val="Hyperlink"/>
                  </w:rPr>
                  <w:t>https://www.20087.com/9/97/HuiLingDiaoYanBaoGao.html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辉灵是一种用于增强材料表面光泽度的化学品，广泛应用于家具、汽车、电子产品等领域。近年来，随着消费者对产品外观品质要求的提高，辉灵的市场需求持续增长。目前，辉灵不仅能够提供优异的光泽效果，还在环保性和安全性方面进行了改进。此外，随着新材料技术的发展，新型辉灵产品能够更好地适应不同材质表面，提高光泽度的同时不会损害材料本身。</w:t>
      </w:r>
      <w:r>
        <w:rPr>
          <w:rFonts w:hint="eastAsia"/>
        </w:rPr>
        <w:br/>
      </w:r>
      <w:r>
        <w:rPr>
          <w:rFonts w:hint="eastAsia"/>
        </w:rPr>
        <w:t>　　未来，辉灵的发展将主要集中在提高环保性能、增强适用性和开发新型产品。一方面，随着环保法规的趋严，辉灵将更多地采用环保材料和生产工艺，减少对环境的影响。另一方面，随着个性化需求的增加，辉灵将开发更多适用于特殊材质的产品，满足不同行业的需求。此外，随着纳米技术的应用，新型辉灵产品将具备更好的渗透性和附着力，提高光泽度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2dd6cd48a4c3f" w:history="1">
        <w:r>
          <w:rPr>
            <w:rStyle w:val="Hyperlink"/>
          </w:rPr>
          <w:t>2026-2032年中国辉灵行业全景调研及未来趋势分析报告</w:t>
        </w:r>
      </w:hyperlink>
      <w:r>
        <w:rPr>
          <w:rFonts w:hint="eastAsia"/>
        </w:rPr>
        <w:t>》依托国家统计局、相关行业协会的详实数据，结合宏观经济与政策环境分析，系统研究了辉灵行业的市场规模、需求动态及产业链结构。报告详细解析了辉灵市场价格变化、行业竞争格局及重点企业的经营现状，并对未来市场前景与发展趋势进行了科学预测。同时，报告通过细分市场领域，评估了辉灵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辉灵行业概述</w:t>
      </w:r>
      <w:r>
        <w:rPr>
          <w:rFonts w:hint="eastAsia"/>
        </w:rPr>
        <w:br/>
      </w:r>
      <w:r>
        <w:rPr>
          <w:rFonts w:hint="eastAsia"/>
        </w:rPr>
        <w:t>　　第一节 辉灵行业界定</w:t>
      </w:r>
      <w:r>
        <w:rPr>
          <w:rFonts w:hint="eastAsia"/>
        </w:rPr>
        <w:br/>
      </w:r>
      <w:r>
        <w:rPr>
          <w:rFonts w:hint="eastAsia"/>
        </w:rPr>
        <w:t>　　第二节 辉灵行业发展历程</w:t>
      </w:r>
      <w:r>
        <w:rPr>
          <w:rFonts w:hint="eastAsia"/>
        </w:rPr>
        <w:br/>
      </w:r>
      <w:r>
        <w:rPr>
          <w:rFonts w:hint="eastAsia"/>
        </w:rPr>
        <w:t>　　第三节 辉灵产业链分析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二、辉灵产业链模型分析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中国辉灵行业供给情况分析及趋势预测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2026年中国辉灵行业产量分析</w:t>
      </w:r>
      <w:r>
        <w:rPr>
          <w:rFonts w:hint="eastAsia"/>
        </w:rPr>
        <w:br/>
      </w:r>
      <w:r>
        <w:rPr>
          <w:rFonts w:hint="eastAsia"/>
        </w:rPr>
        <w:t>　　　　一、辉灵行业产量情况分析</w:t>
      </w:r>
      <w:r>
        <w:rPr>
          <w:rFonts w:hint="eastAsia"/>
        </w:rPr>
        <w:br/>
      </w:r>
      <w:r>
        <w:rPr>
          <w:rFonts w:hint="eastAsia"/>
        </w:rPr>
        <w:t>　　　　二、辉灵行业重点区域产量分析</w:t>
      </w:r>
      <w:r>
        <w:rPr>
          <w:rFonts w:hint="eastAsia"/>
        </w:rPr>
        <w:br/>
      </w:r>
      <w:r>
        <w:rPr>
          <w:rFonts w:hint="eastAsia"/>
        </w:rPr>
        <w:t>　　第二节 辉灵行业供给关系因素分析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一、辉灵行业需求变化因素</w:t>
      </w:r>
      <w:r>
        <w:rPr>
          <w:rFonts w:hint="eastAsia"/>
        </w:rPr>
        <w:br/>
      </w:r>
      <w:r>
        <w:rPr>
          <w:rFonts w:hint="eastAsia"/>
        </w:rPr>
        <w:t>　　　　二、辉灵行业厂商产能因素</w:t>
      </w:r>
      <w:r>
        <w:rPr>
          <w:rFonts w:hint="eastAsia"/>
        </w:rPr>
        <w:br/>
      </w:r>
      <w:r>
        <w:rPr>
          <w:rFonts w:hint="eastAsia"/>
        </w:rPr>
        <w:t>　　　　三、辉灵行业原料供给状况</w:t>
      </w:r>
      <w:r>
        <w:rPr>
          <w:rFonts w:hint="eastAsia"/>
        </w:rPr>
        <w:br/>
      </w:r>
      <w:r>
        <w:rPr>
          <w:rFonts w:hint="eastAsia"/>
        </w:rPr>
        <w:t>　　　　四、辉灵行业技术水平提高</w:t>
      </w:r>
      <w:r>
        <w:rPr>
          <w:rFonts w:hint="eastAsia"/>
        </w:rPr>
        <w:br/>
      </w:r>
      <w:r>
        <w:rPr>
          <w:rFonts w:hint="eastAsia"/>
        </w:rPr>
        <w:t>　　　　五、辉灵行业政策变动因素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2026-2032年中国辉灵行业市场供给趋势</w:t>
      </w:r>
      <w:r>
        <w:rPr>
          <w:rFonts w:hint="eastAsia"/>
        </w:rPr>
        <w:br/>
      </w:r>
      <w:r>
        <w:rPr>
          <w:rFonts w:hint="eastAsia"/>
        </w:rPr>
        <w:t>　　　　一、辉灵整体供给情况趋势分析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二、辉灵重点区域供给趋势分析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三、影响未来辉灵供给的因素分析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2025-2026年中国辉灵行业发展环境分析</w:t>
      </w:r>
      <w:r>
        <w:rPr>
          <w:rFonts w:hint="eastAsia"/>
        </w:rPr>
        <w:br/>
      </w:r>
      <w:r>
        <w:rPr>
          <w:rFonts w:hint="eastAsia"/>
        </w:rPr>
        <w:t>　　第一节 中国辉灵行业发展经济环境分析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辉灵行业发展政策环境分析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中国辉灵行业发展社会环境分析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2026年中国辉灵行业发展概况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2026年中国辉灵行业发展态势分析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2026年中国辉灵行业发展特点分析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2026年中国辉灵行业市场供需分析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2026年中国辉灵市场价格分析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2020-2025年中国辉灵行业整体运行状况</w:t>
      </w:r>
      <w:r>
        <w:rPr>
          <w:rFonts w:hint="eastAsia"/>
        </w:rPr>
        <w:br/>
      </w:r>
      <w:r>
        <w:rPr>
          <w:rFonts w:hint="eastAsia"/>
        </w:rPr>
        <w:t>　　第一节 辉灵行业产销分析</w:t>
      </w:r>
      <w:r>
        <w:rPr>
          <w:rFonts w:hint="eastAsia"/>
        </w:rPr>
        <w:br/>
      </w:r>
      <w:r>
        <w:rPr>
          <w:rFonts w:hint="eastAsia"/>
        </w:rPr>
        <w:t>　　第二节 辉灵行业盈利能力分析</w:t>
      </w:r>
      <w:r>
        <w:rPr>
          <w:rFonts w:hint="eastAsia"/>
        </w:rPr>
        <w:br/>
      </w:r>
      <w:r>
        <w:rPr>
          <w:rFonts w:hint="eastAsia"/>
        </w:rPr>
        <w:t>　　第三节 辉灵行业偿债能力分析</w:t>
      </w:r>
      <w:r>
        <w:rPr>
          <w:rFonts w:hint="eastAsia"/>
        </w:rPr>
        <w:br/>
      </w:r>
      <w:r>
        <w:rPr>
          <w:rFonts w:hint="eastAsia"/>
        </w:rPr>
        <w:t>　　第四节 辉灵行业营运能力分析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中国辉灵行业进出口市场分析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2026年辉灵行业进出口特点分析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2026年辉灵行业进出口量分析</w:t>
      </w:r>
      <w:r>
        <w:rPr>
          <w:rFonts w:hint="eastAsia"/>
        </w:rPr>
        <w:br/>
      </w:r>
      <w:r>
        <w:rPr>
          <w:rFonts w:hint="eastAsia"/>
        </w:rPr>
        <w:t>　　　　一、辉灵进口分析</w:t>
      </w:r>
      <w:r>
        <w:rPr>
          <w:rFonts w:hint="eastAsia"/>
        </w:rPr>
        <w:br/>
      </w:r>
      <w:r>
        <w:rPr>
          <w:rFonts w:hint="eastAsia"/>
        </w:rPr>
        <w:t>　　　　二、辉灵出口分析</w:t>
      </w:r>
      <w:r>
        <w:rPr>
          <w:rFonts w:hint="eastAsia"/>
        </w:rPr>
        <w:br/>
      </w:r>
      <w:r>
        <w:rPr>
          <w:rFonts w:hint="eastAsia"/>
        </w:rPr>
        <w:t>　　第三节 2026-2032年辉灵行业进出口市场预测</w:t>
      </w:r>
      <w:r>
        <w:rPr>
          <w:rFonts w:hint="eastAsia"/>
        </w:rPr>
        <w:br/>
      </w:r>
      <w:r>
        <w:rPr>
          <w:rFonts w:hint="eastAsia"/>
        </w:rPr>
        <w:t>　　　　一、辉灵进口预测</w:t>
      </w:r>
      <w:r>
        <w:rPr>
          <w:rFonts w:hint="eastAsia"/>
        </w:rPr>
        <w:br/>
      </w:r>
      <w:r>
        <w:rPr>
          <w:rFonts w:hint="eastAsia"/>
        </w:rPr>
        <w:t>　　　　二、辉灵出口预测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2026-2032年辉灵行业投资价值（绩效）及行业发展预测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2020-2025年辉灵行业成长性分析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2020-2025年辉灵行业经营能力分析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2020-2025年辉灵行业盈利能力分析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2020-2025年辉灵行业偿债能力分析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2026-2032年我国辉灵行业产值预测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2026-2032年我国辉灵行业销售收入预测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2026-2032年我国辉灵行业总资产预测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2020-2025年中国辉灵产业重点区域运行分析</w:t>
      </w:r>
      <w:r>
        <w:rPr>
          <w:rFonts w:hint="eastAsia"/>
        </w:rPr>
        <w:br/>
      </w:r>
      <w:r>
        <w:rPr>
          <w:rFonts w:hint="eastAsia"/>
        </w:rPr>
        <w:t>　　第一节 辉灵产业重点地区（一）运行情况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辉灵产业重点地区（二）运行情况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辉灵产业重点地区（三）运行情况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辉灵产业重点地区（四）运行情况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辉灵产业重点地区（五）运行情况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辉灵产业重点地区（六）运行情况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近三年辉灵行业重点企业发展分析</w:t>
      </w:r>
      <w:r>
        <w:rPr>
          <w:rFonts w:hint="eastAsia"/>
        </w:rPr>
        <w:br/>
      </w:r>
      <w:r>
        <w:rPr>
          <w:rFonts w:hint="eastAsia"/>
        </w:rPr>
        <w:t>　　第一节 辉灵企业（一）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二、辉灵企业经营情况分析</w:t>
      </w:r>
      <w:r>
        <w:rPr>
          <w:rFonts w:hint="eastAsia"/>
        </w:rPr>
        <w:br/>
      </w:r>
      <w:r>
        <w:rPr>
          <w:rFonts w:hint="eastAsia"/>
        </w:rPr>
        <w:t>　　　　三、辉灵企业发展规划及前景展望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辉灵企业（二）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二、辉灵企业经营情况分析</w:t>
      </w:r>
      <w:r>
        <w:rPr>
          <w:rFonts w:hint="eastAsia"/>
        </w:rPr>
        <w:br/>
      </w:r>
      <w:r>
        <w:rPr>
          <w:rFonts w:hint="eastAsia"/>
        </w:rPr>
        <w:t>　　　　三、辉灵企业发展规划及前景展望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辉灵企业（三）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二、辉灵企业经营情况分析</w:t>
      </w:r>
      <w:r>
        <w:rPr>
          <w:rFonts w:hint="eastAsia"/>
        </w:rPr>
        <w:br/>
      </w:r>
      <w:r>
        <w:rPr>
          <w:rFonts w:hint="eastAsia"/>
        </w:rPr>
        <w:t>　　　　三、辉灵企业发展规划及前景展望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辉灵企业（四）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二、辉灵企业经营情况分析</w:t>
      </w:r>
      <w:r>
        <w:rPr>
          <w:rFonts w:hint="eastAsia"/>
        </w:rPr>
        <w:br/>
      </w:r>
      <w:r>
        <w:rPr>
          <w:rFonts w:hint="eastAsia"/>
        </w:rPr>
        <w:t>　　　　三、辉灵企业发展规划及前景展望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辉灵企业（五）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二、辉灵企业经营情况分析</w:t>
      </w:r>
      <w:r>
        <w:rPr>
          <w:rFonts w:hint="eastAsia"/>
        </w:rPr>
        <w:br/>
      </w:r>
      <w:r>
        <w:rPr>
          <w:rFonts w:hint="eastAsia"/>
        </w:rPr>
        <w:t>　　　　三、辉灵企业发展规划及前景展望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2026-2032年辉灵行业竞争格局分析</w:t>
      </w:r>
      <w:r>
        <w:rPr>
          <w:rFonts w:hint="eastAsia"/>
        </w:rPr>
        <w:br/>
      </w:r>
      <w:r>
        <w:rPr>
          <w:rFonts w:hint="eastAsia"/>
        </w:rPr>
        <w:t>　　第一节 中国辉灵行业集中度分析</w:t>
      </w:r>
      <w:r>
        <w:rPr>
          <w:rFonts w:hint="eastAsia"/>
        </w:rPr>
        <w:br/>
      </w:r>
      <w:r>
        <w:rPr>
          <w:rFonts w:hint="eastAsia"/>
        </w:rPr>
        <w:t>　　第二节 中国辉灵行业SWOT分析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2026-2032年中国辉灵行业竞争格局预测分析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中国辉灵行业投资策略分析</w:t>
      </w:r>
      <w:r>
        <w:rPr>
          <w:rFonts w:hint="eastAsia"/>
        </w:rPr>
        <w:br/>
      </w:r>
      <w:r>
        <w:rPr>
          <w:rFonts w:hint="eastAsia"/>
        </w:rPr>
        <w:t>　　第一节 中国辉灵行业投资环境分析</w:t>
      </w:r>
      <w:r>
        <w:rPr>
          <w:rFonts w:hint="eastAsia"/>
        </w:rPr>
        <w:br/>
      </w:r>
      <w:r>
        <w:rPr>
          <w:rFonts w:hint="eastAsia"/>
        </w:rPr>
        <w:t>　　第二节 中国辉灵行业投资收益分析</w:t>
      </w:r>
      <w:r>
        <w:rPr>
          <w:rFonts w:hint="eastAsia"/>
        </w:rPr>
        <w:br/>
      </w:r>
      <w:r>
        <w:rPr>
          <w:rFonts w:hint="eastAsia"/>
        </w:rPr>
        <w:t>　　第三节 中国辉灵行业产品投资方向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2026-2032年中国辉灵行业投资收益预测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二、2026-2032年中国辉灵行业工业总产值预测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三、2026-2032年中国辉灵行业销售收入预测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四、2026-2032年中国辉灵行业利润总额预测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五、2026-2032年中国辉灵行业总资产预测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中国辉灵行业投资风险分析</w:t>
      </w:r>
      <w:r>
        <w:rPr>
          <w:rFonts w:hint="eastAsia"/>
        </w:rPr>
        <w:br/>
      </w:r>
      <w:r>
        <w:rPr>
          <w:rFonts w:hint="eastAsia"/>
        </w:rPr>
        <w:t>　　第一节 中国辉灵行业内部风险分析</w:t>
      </w:r>
      <w:r>
        <w:rPr>
          <w:rFonts w:hint="eastAsia"/>
        </w:rPr>
        <w:br/>
      </w:r>
      <w:r>
        <w:rPr>
          <w:rFonts w:hint="eastAsia"/>
        </w:rPr>
        <w:t>　　　　一、辉灵市场竞争风险分析</w:t>
      </w:r>
      <w:r>
        <w:rPr>
          <w:rFonts w:hint="eastAsia"/>
        </w:rPr>
        <w:br/>
      </w:r>
      <w:r>
        <w:rPr>
          <w:rFonts w:hint="eastAsia"/>
        </w:rPr>
        <w:t>　　　　二、辉灵技术水平风险分析</w:t>
      </w:r>
      <w:r>
        <w:rPr>
          <w:rFonts w:hint="eastAsia"/>
        </w:rPr>
        <w:br/>
      </w:r>
      <w:r>
        <w:rPr>
          <w:rFonts w:hint="eastAsia"/>
        </w:rPr>
        <w:t>　　　　三、辉灵企业竞争风险分析</w:t>
      </w:r>
      <w:r>
        <w:rPr>
          <w:rFonts w:hint="eastAsia"/>
        </w:rPr>
        <w:br/>
      </w:r>
      <w:r>
        <w:rPr>
          <w:rFonts w:hint="eastAsia"/>
        </w:rPr>
        <w:t>　　　　四、辉灵企业出口风险分析</w:t>
      </w:r>
      <w:r>
        <w:rPr>
          <w:rFonts w:hint="eastAsia"/>
        </w:rPr>
        <w:br/>
      </w:r>
      <w:r>
        <w:rPr>
          <w:rFonts w:hint="eastAsia"/>
        </w:rPr>
        <w:t>　　第二节 中国辉灵行业外部风险分析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二、辉灵行业政策环境风险分析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三、辉灵关联行业风险分析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辉灵市场预测及辉灵项目投资建议</w:t>
      </w:r>
      <w:r>
        <w:rPr>
          <w:rFonts w:hint="eastAsia"/>
        </w:rPr>
        <w:br/>
      </w:r>
      <w:r>
        <w:rPr>
          <w:rFonts w:hint="eastAsia"/>
        </w:rPr>
        <w:t>　　第一节 中国辉灵生产、营销企业投资运作模式分析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辉灵外销与内销优势分析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2026-2032年中国辉灵市场规模及增长趋势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2026-2032年中国辉灵投资规模预测</w:t>
      </w:r>
      <w:r>
        <w:rPr>
          <w:rFonts w:hint="eastAsia"/>
        </w:rPr>
        <w:br/>
      </w:r>
      <w:r>
        <w:rPr>
          <w:rFonts w:hint="eastAsia"/>
        </w:rPr>
        <w:t>　　第五节 2026-2032年辉灵市场盈利预测</w:t>
      </w:r>
      <w:r>
        <w:rPr>
          <w:rFonts w:hint="eastAsia"/>
        </w:rPr>
        <w:br/>
      </w:r>
      <w:r>
        <w:rPr>
          <w:rFonts w:hint="eastAsia"/>
        </w:rPr>
        <w:t>　　第六节 中^智^林 辉灵项目投资建议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辉灵图片</w:t>
      </w:r>
      <w:r>
        <w:rPr>
          <w:rFonts w:hint="eastAsia"/>
        </w:rPr>
        <w:br/>
      </w:r>
      <w:r>
        <w:rPr>
          <w:rFonts w:hint="eastAsia"/>
        </w:rPr>
        <w:t>　　图表 辉灵种类 分类</w:t>
      </w:r>
      <w:r>
        <w:rPr>
          <w:rFonts w:hint="eastAsia"/>
        </w:rPr>
        <w:br/>
      </w:r>
      <w:r>
        <w:rPr>
          <w:rFonts w:hint="eastAsia"/>
        </w:rPr>
        <w:t>　　图表 辉灵用途 应用</w:t>
      </w:r>
      <w:r>
        <w:rPr>
          <w:rFonts w:hint="eastAsia"/>
        </w:rPr>
        <w:br/>
      </w:r>
      <w:r>
        <w:rPr>
          <w:rFonts w:hint="eastAsia"/>
        </w:rPr>
        <w:t>　　图表 辉灵主要特点</w:t>
      </w:r>
      <w:r>
        <w:rPr>
          <w:rFonts w:hint="eastAsia"/>
        </w:rPr>
        <w:br/>
      </w:r>
      <w:r>
        <w:rPr>
          <w:rFonts w:hint="eastAsia"/>
        </w:rPr>
        <w:t>　　图表 辉灵产业链分析</w:t>
      </w:r>
      <w:r>
        <w:rPr>
          <w:rFonts w:hint="eastAsia"/>
        </w:rPr>
        <w:br/>
      </w:r>
      <w:r>
        <w:rPr>
          <w:rFonts w:hint="eastAsia"/>
        </w:rPr>
        <w:t>　　图表 辉灵政策分析</w:t>
      </w:r>
      <w:r>
        <w:rPr>
          <w:rFonts w:hint="eastAsia"/>
        </w:rPr>
        <w:br/>
      </w:r>
      <w:r>
        <w:rPr>
          <w:rFonts w:hint="eastAsia"/>
        </w:rPr>
        <w:t>　　图表 辉灵技术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2020-2025年中国辉灵行业市场规模及增长情况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2020-2025年辉灵行业市场容量分析</w:t>
      </w:r>
      <w:r>
        <w:rPr>
          <w:rFonts w:hint="eastAsia"/>
        </w:rPr>
        <w:br/>
      </w:r>
      <w:r>
        <w:rPr>
          <w:rFonts w:hint="eastAsia"/>
        </w:rPr>
        <w:t>　　图表 辉灵生产现状</w:t>
      </w:r>
      <w:r>
        <w:rPr>
          <w:rFonts w:hint="eastAsia"/>
        </w:rPr>
        <w:br/>
      </w:r>
      <w:r>
        <w:rPr>
          <w:rFonts w:hint="eastAsia"/>
        </w:rPr>
        <w:t>　　图表 2020-2025年中国辉灵行业产能统计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2020-2025年中国辉灵行业产量及增长趋势</w:t>
      </w:r>
      <w:r>
        <w:rPr>
          <w:rFonts w:hint="eastAsia"/>
        </w:rPr>
        <w:br/>
      </w:r>
      <w:r>
        <w:rPr>
          <w:rFonts w:hint="eastAsia"/>
        </w:rPr>
        <w:t>　　图表 辉灵行业动态</w:t>
      </w:r>
      <w:r>
        <w:rPr>
          <w:rFonts w:hint="eastAsia"/>
        </w:rPr>
        <w:br/>
      </w:r>
      <w:r>
        <w:rPr>
          <w:rFonts w:hint="eastAsia"/>
        </w:rPr>
        <w:t>　　图表 2020-2025年中国辉灵市场需求量及增速统计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2020-2025年中国辉灵行业销售收入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2026年中国辉灵行业需求领域分布格局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2020-2025年中国辉灵行业利润总额统计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2020-2025年中国辉灵进口情况分析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2020-2025年中国辉灵出口情况分析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2020-2025年中国辉灵行业企业数量情况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2020-2025年中国辉灵行业企业平均规模情况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2020-2025年中国辉灵价格走势</w:t>
      </w:r>
      <w:r>
        <w:rPr>
          <w:rFonts w:hint="eastAsia"/>
        </w:rPr>
        <w:br/>
      </w:r>
      <w:r>
        <w:rPr>
          <w:rFonts w:hint="eastAsia"/>
        </w:rPr>
        <w:t>　　图表 2026年辉灵成本和利润分析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**地区辉灵市场规模及增长情况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**地区辉灵行业市场需求情况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**地区辉灵市场规模及增长情况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**地区辉灵行业市场需求情况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**地区辉灵市场规模及增长情况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**地区辉灵行业市场需求情况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**地区辉灵市场规模及增长情况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**地区辉灵行业市场需求情况</w:t>
      </w:r>
      <w:r>
        <w:rPr>
          <w:rFonts w:hint="eastAsia"/>
        </w:rPr>
        <w:br/>
      </w:r>
      <w:r>
        <w:rPr>
          <w:rFonts w:hint="eastAsia"/>
        </w:rPr>
        <w:t>　　图表 辉灵品牌</w:t>
      </w:r>
      <w:r>
        <w:rPr>
          <w:rFonts w:hint="eastAsia"/>
        </w:rPr>
        <w:br/>
      </w:r>
      <w:r>
        <w:rPr>
          <w:rFonts w:hint="eastAsia"/>
        </w:rPr>
        <w:t>　　图表 辉灵企业（一）概况</w:t>
      </w:r>
      <w:r>
        <w:rPr>
          <w:rFonts w:hint="eastAsia"/>
        </w:rPr>
        <w:br/>
      </w:r>
      <w:r>
        <w:rPr>
          <w:rFonts w:hint="eastAsia"/>
        </w:rPr>
        <w:t>　　图表 企业辉灵型号 规格</w:t>
      </w:r>
      <w:r>
        <w:rPr>
          <w:rFonts w:hint="eastAsia"/>
        </w:rPr>
        <w:br/>
      </w:r>
      <w:r>
        <w:rPr>
          <w:rFonts w:hint="eastAsia"/>
        </w:rPr>
        <w:t>　　图表 辉灵企业（一）经营分析</w:t>
      </w:r>
      <w:r>
        <w:rPr>
          <w:rFonts w:hint="eastAsia"/>
        </w:rPr>
        <w:br/>
      </w:r>
      <w:r>
        <w:rPr>
          <w:rFonts w:hint="eastAsia"/>
        </w:rPr>
        <w:t>　　图表 辉灵企业（一）盈利能力情况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辉灵企业（一）偿债能力情况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辉灵企业（一）运营能力情况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辉灵企业（一）成长能力情况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辉灵上游现状</w:t>
      </w:r>
      <w:r>
        <w:rPr>
          <w:rFonts w:hint="eastAsia"/>
        </w:rPr>
        <w:br/>
      </w:r>
      <w:r>
        <w:rPr>
          <w:rFonts w:hint="eastAsia"/>
        </w:rPr>
        <w:t>　　图表 辉灵下游调研</w:t>
      </w:r>
      <w:r>
        <w:rPr>
          <w:rFonts w:hint="eastAsia"/>
        </w:rPr>
        <w:br/>
      </w:r>
      <w:r>
        <w:rPr>
          <w:rFonts w:hint="eastAsia"/>
        </w:rPr>
        <w:t>　　图表 辉灵企业（二）概况</w:t>
      </w:r>
      <w:r>
        <w:rPr>
          <w:rFonts w:hint="eastAsia"/>
        </w:rPr>
        <w:br/>
      </w:r>
      <w:r>
        <w:rPr>
          <w:rFonts w:hint="eastAsia"/>
        </w:rPr>
        <w:t>　　图表 企业辉灵型号 规格</w:t>
      </w:r>
      <w:r>
        <w:rPr>
          <w:rFonts w:hint="eastAsia"/>
        </w:rPr>
        <w:br/>
      </w:r>
      <w:r>
        <w:rPr>
          <w:rFonts w:hint="eastAsia"/>
        </w:rPr>
        <w:t>　　图表 辉灵企业（二）经营分析</w:t>
      </w:r>
      <w:r>
        <w:rPr>
          <w:rFonts w:hint="eastAsia"/>
        </w:rPr>
        <w:br/>
      </w:r>
      <w:r>
        <w:rPr>
          <w:rFonts w:hint="eastAsia"/>
        </w:rPr>
        <w:t>　　图表 辉灵企业（二）盈利能力情况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辉灵企业（二）偿债能力情况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辉灵企业（二）运营能力情况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辉灵企业（二）成长能力情况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辉灵企业（三）概况</w:t>
      </w:r>
      <w:r>
        <w:rPr>
          <w:rFonts w:hint="eastAsia"/>
        </w:rPr>
        <w:br/>
      </w:r>
      <w:r>
        <w:rPr>
          <w:rFonts w:hint="eastAsia"/>
        </w:rPr>
        <w:t>　　图表 企业辉灵型号 规格</w:t>
      </w:r>
      <w:r>
        <w:rPr>
          <w:rFonts w:hint="eastAsia"/>
        </w:rPr>
        <w:br/>
      </w:r>
      <w:r>
        <w:rPr>
          <w:rFonts w:hint="eastAsia"/>
        </w:rPr>
        <w:t>　　图表 辉灵企业（三）经营分析</w:t>
      </w:r>
      <w:r>
        <w:rPr>
          <w:rFonts w:hint="eastAsia"/>
        </w:rPr>
        <w:br/>
      </w:r>
      <w:r>
        <w:rPr>
          <w:rFonts w:hint="eastAsia"/>
        </w:rPr>
        <w:t>　　图表 辉灵企业（三）盈利能力情况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辉灵企业（三）偿债能力情况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辉灵企业（三）运营能力情况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辉灵企业（三）成长能力情况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辉灵优势</w:t>
      </w:r>
      <w:r>
        <w:rPr>
          <w:rFonts w:hint="eastAsia"/>
        </w:rPr>
        <w:br/>
      </w:r>
      <w:r>
        <w:rPr>
          <w:rFonts w:hint="eastAsia"/>
        </w:rPr>
        <w:t>　　图表 辉灵劣势</w:t>
      </w:r>
      <w:r>
        <w:rPr>
          <w:rFonts w:hint="eastAsia"/>
        </w:rPr>
        <w:br/>
      </w:r>
      <w:r>
        <w:rPr>
          <w:rFonts w:hint="eastAsia"/>
        </w:rPr>
        <w:t>　　图表 辉灵机会</w:t>
      </w:r>
      <w:r>
        <w:rPr>
          <w:rFonts w:hint="eastAsia"/>
        </w:rPr>
        <w:br/>
      </w:r>
      <w:r>
        <w:rPr>
          <w:rFonts w:hint="eastAsia"/>
        </w:rPr>
        <w:t>　　图表 辉灵威胁</w:t>
      </w:r>
      <w:r>
        <w:rPr>
          <w:rFonts w:hint="eastAsia"/>
        </w:rPr>
        <w:br/>
      </w:r>
      <w:r>
        <w:rPr>
          <w:rFonts w:hint="eastAsia"/>
        </w:rPr>
        <w:t>　　图表 2026-2032年中国辉灵行业产能预测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2026-2032年中国辉灵行业产量预测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2026-2032年中国辉灵市场销售预测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2026-2032年中国辉灵行业市场规模预测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2026-2032年中国辉灵市场前景分析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2026-2032年中国辉灵行业风险分析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2026-2032年中国辉灵行业发展趋势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2dd6cd48a4c3f" w:history="1">
        <w:r>
          <w:rPr>
            <w:rStyle w:val="Hyperlink"/>
          </w:rPr>
          <w:t>2026-2032年中国辉灵行业全景调研及未来趋势分析报告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2dd6cd48a4c3f" w:history="1">
        <w:r>
          <w:rPr>
            <w:rStyle w:val="Hyperlink"/>
          </w:rPr>
          <w:t>https://www.20087.com/9/97/HuiLingDiaoYanBaoGao.html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热点：曦辉之灵、辉灵仙有什么作用、辉灵仙有什么作用、辉灵仙、雷火元灵、辉灵科技、璨灵圣光、辉灵仙十鸡血腾有什么作用、磷酸钠盐口服液说明书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91026ca6e46ea" w:history="1">
      <w:r>
        <w:rPr>
          <w:rStyle w:val="Hyperlink"/>
        </w:rPr>
        <w:t>2026-2032年中国辉灵行业全景调研及未来趋势分析报告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HuiLingDiaoYanBaoGao.html" TargetMode="External" Id="R3cb2dd6cd48a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HuiLingDiaoYanBaoGao.html" TargetMode="External" Id="Rbbf91026ca6e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2025-08-16T08:10:00Z</dcterms:created>
  <dcterms:modified xsi:type="dcterms:W3CDTF">2025-08-16T09:10:00Z</dcterms:modified>
  <dc:subject>2026-2032年中国辉灵行业全景调研及未来趋势分析报告</dc:subject>
  <dc:title>2026-2032年中国辉灵行业全景调研及未来趋势分析报告</dc:title>
  <cp:keywords>2026-2032年中国辉灵行业全景调研及未来趋势分析报告</cp:keywords>
  <dc:description>2026-2032年中国辉灵行业全景调研及未来趋势分析报告</dc:description>
</cp:coreProperties>
</file>