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df4dcc994036" w:history="1">
              <w:r>
                <w:rPr>
                  <w:rStyle w:val="Hyperlink"/>
                </w:rPr>
                <w:t>中国心电监护仪行业现状调查研究及市场前景分析预测报告（2025版）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df4dcc994036" w:history="1">
              <w:r>
                <w:rPr>
                  <w:rStyle w:val="Hyperlink"/>
                </w:rPr>
                <w:t>中国心电监护仪行业现状调查研究及市场前景分析预测报告（2025版）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df4dcc994036" w:history="1">
                <w:r>
                  <w:rPr>
                    <w:rStyle w:val="Hyperlink"/>
                  </w:rPr>
                  <w:t>https://www.20087.com/A/27/XinDianJianHuYiHangYeYanJiuBaoGao.html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用于监测心脏电信号的医疗设备，广泛应用于医院重症监护室、急诊室以及家庭护理场景。随着医疗技术的进步，心电监护仪的功能越来越强大，不仅能监测心电图，还可以监测血压、血氧饱和度等多项生命体征参数。目前，心电监护仪的设计更加注重便携性和易用性，使得医护人员能够更方便地进行监测工作。此外，随着远程医疗的发展，心电监护仪还支持无线数据传输，方便医生远程监控患者的健康状况。</w:t>
      </w:r>
      <w:r>
        <w:rPr>
          <w:rFonts w:hint="eastAsia"/>
        </w:rPr>
        <w:br/>
      </w:r>
      <w:r>
        <w:rPr>
          <w:rFonts w:hint="eastAsia"/>
        </w:rPr>
        <w:t>　　未来，心电监护仪的发展将更加注重智能化和个性化。一方面，随着人工智能技术的应用，心电监护仪将能够实现更准确的心律失常识别和预警，提高诊断效率。另一方面，随着可穿戴设备的普及，心电监护仪将更加便携，能够长时间连续监测用户的心脏健康状况，为个性化健康管理提供支持。此外，随着医疗数据共享平台的建设，心电监护仪的数据将更容易与其他医疗设备和信息系统集成，提高整体医疗服务的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2025年世界心电监护仪行业整体运营状况分析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2025年世界医疗器械行业运行简述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2025年世界心电监护仪行业市场发展格局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一、世界心电监护仪市场特征分析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二、世界主要心电监护仪新产品、新技术分析</w:t>
      </w:r>
      <w:r>
        <w:rPr>
          <w:rFonts w:hint="eastAsia"/>
        </w:rPr>
        <w:br/>
      </w:r>
      <w:r>
        <w:rPr>
          <w:rFonts w:hint="eastAsia"/>
        </w:rPr>
        <w:t>　　　　三、世界心电监护仪市场动态分析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2025年世界心电监护仪品牌主要国家分析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</w:t>
      </w:r>
      <w:r>
        <w:rPr>
          <w:rFonts w:hint="eastAsia"/>
        </w:rPr>
        <w:br/>
      </w:r>
      <w:r>
        <w:rPr>
          <w:rFonts w:hint="eastAsia"/>
        </w:rPr>
        <w:t>　　第四节 2025-2031年世界心电监护仪行业发展趋势分析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2025年中国心电监护仪行业市场发展环境解析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2025年中国心电监护仪市场政策环境分析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二、大型医疗设备遭遇政策瓶颈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2025年中国心电监护仪市场技术环境分析</w:t>
      </w:r>
      <w:r>
        <w:rPr>
          <w:rFonts w:hint="eastAsia"/>
        </w:rPr>
        <w:br/>
      </w:r>
      <w:r>
        <w:rPr>
          <w:rFonts w:hint="eastAsia"/>
        </w:rPr>
        <w:t>　　　　一、车载心电监护仪的维护</w:t>
      </w:r>
      <w:r>
        <w:rPr>
          <w:rFonts w:hint="eastAsia"/>
        </w:rPr>
        <w:br/>
      </w:r>
      <w:r>
        <w:rPr>
          <w:rFonts w:hint="eastAsia"/>
        </w:rPr>
        <w:t>　　　　二、基于嵌入式技术的便携式心电监护仪</w:t>
      </w:r>
      <w:r>
        <w:rPr>
          <w:rFonts w:hint="eastAsia"/>
        </w:rPr>
        <w:br/>
      </w:r>
      <w:r>
        <w:rPr>
          <w:rFonts w:hint="eastAsia"/>
        </w:rPr>
        <w:t>　　　　三、解析光电心电监护仪常见故障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2025年中国心电监护仪行业市场运行态势剖析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2025年中国心电监护仪市场现状综述</w:t>
      </w:r>
      <w:r>
        <w:rPr>
          <w:rFonts w:hint="eastAsia"/>
        </w:rPr>
        <w:br/>
      </w:r>
      <w:r>
        <w:rPr>
          <w:rFonts w:hint="eastAsia"/>
        </w:rPr>
        <w:t>　　　　一、心电监护仪在中国应用现状</w:t>
      </w:r>
      <w:r>
        <w:rPr>
          <w:rFonts w:hint="eastAsia"/>
        </w:rPr>
        <w:br/>
      </w:r>
      <w:r>
        <w:rPr>
          <w:rFonts w:hint="eastAsia"/>
        </w:rPr>
        <w:t>　　　　二、心电监护仪产业规模及产区分布</w:t>
      </w:r>
      <w:r>
        <w:rPr>
          <w:rFonts w:hint="eastAsia"/>
        </w:rPr>
        <w:br/>
      </w:r>
      <w:r>
        <w:rPr>
          <w:rFonts w:hint="eastAsia"/>
        </w:rPr>
        <w:t>　　第二节 2025年中国心电监护仪新技术进展情况分析</w:t>
      </w:r>
      <w:r>
        <w:rPr>
          <w:rFonts w:hint="eastAsia"/>
        </w:rPr>
        <w:br/>
      </w:r>
      <w:r>
        <w:rPr>
          <w:rFonts w:hint="eastAsia"/>
        </w:rPr>
        <w:t>　　　　一、心电监护仪新产品、新技术点评</w:t>
      </w:r>
      <w:r>
        <w:rPr>
          <w:rFonts w:hint="eastAsia"/>
        </w:rPr>
        <w:br/>
      </w:r>
      <w:r>
        <w:rPr>
          <w:rFonts w:hint="eastAsia"/>
        </w:rPr>
        <w:t>　　　　二、国外先进经验借鉴</w:t>
      </w:r>
      <w:r>
        <w:rPr>
          <w:rFonts w:hint="eastAsia"/>
        </w:rPr>
        <w:br/>
      </w:r>
      <w:r>
        <w:rPr>
          <w:rFonts w:hint="eastAsia"/>
        </w:rPr>
        <w:t>　　第三节 2025年中国心电监护仪市场行业存在的问题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2025年中国心电监护仪业内热点产品运营态势分析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心电监护仪市场运行特点分析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2025年中国心电监测仪市场供需分析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2025年中国心电监测仪进出口贸易分析</w:t>
      </w:r>
      <w:r>
        <w:rPr>
          <w:rFonts w:hint="eastAsia"/>
        </w:rPr>
        <w:br/>
      </w:r>
      <w:r>
        <w:rPr>
          <w:rFonts w:hint="eastAsia"/>
        </w:rPr>
        <w:t>　　　　一、诊断及治疗设备出口情况良好</w:t>
      </w:r>
      <w:r>
        <w:rPr>
          <w:rFonts w:hint="eastAsia"/>
        </w:rPr>
        <w:br/>
      </w:r>
      <w:r>
        <w:rPr>
          <w:rFonts w:hint="eastAsia"/>
        </w:rPr>
        <w:t>　　　　二、心电监测仪进出口产品特点及流向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三、中国医疗器械出口前景依然看好</w:t>
      </w:r>
      <w:r>
        <w:rPr>
          <w:rFonts w:hint="eastAsia"/>
        </w:rPr>
        <w:br/>
      </w:r>
      <w:r>
        <w:rPr>
          <w:rFonts w:hint="eastAsia"/>
        </w:rPr>
        <w:t>　　第四节 2020-2025年中国心电监护仪进出口数据监测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一、2020-2025年中国心电监护仪进口数据分析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二、2020-2025年中国心电监护仪出口数据分析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三、2020-2025年中国心电监护仪进出口平均单价分析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四、2020-2025年中国心电监护仪进出口国家及地区分析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2025年中国心电监护仪营销解析</w:t>
      </w:r>
      <w:r>
        <w:rPr>
          <w:rFonts w:hint="eastAsia"/>
        </w:rPr>
        <w:br/>
      </w:r>
      <w:r>
        <w:rPr>
          <w:rFonts w:hint="eastAsia"/>
        </w:rPr>
        <w:t>　　第一节 2025年中国心电监护仪营销策略分析</w:t>
      </w:r>
      <w:r>
        <w:rPr>
          <w:rFonts w:hint="eastAsia"/>
        </w:rPr>
        <w:br/>
      </w:r>
      <w:r>
        <w:rPr>
          <w:rFonts w:hint="eastAsia"/>
        </w:rPr>
        <w:t>　　第二节 2025年中国心电监护仪直销模式分析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一、大中型医院心电监护仪使用状况调查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2025年中国医院医疗设备招标与采购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2025年中国心电监护仪招投标分析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2025年中国心电监护仪市场竞争格局透析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2025年中国医疗器械市场竞争总况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三、中印两国争夺医械业外包业务</w:t>
      </w:r>
      <w:r>
        <w:rPr>
          <w:rFonts w:hint="eastAsia"/>
        </w:rPr>
        <w:br/>
      </w:r>
      <w:r>
        <w:rPr>
          <w:rFonts w:hint="eastAsia"/>
        </w:rPr>
        <w:t>　　　　四、医械业的数字化竞争分析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2025年中国心电监护仪行业竞争现状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2025年中国心电监护仪市场竞争策略分析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2025-2031年中国心电监护仪行业竞争趋势分析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2025年中国心电监护仪品牌企业竞争力及关键性数据分析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深圳市金科威实业有限公司（金科威）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北京宏润达科技发展有限公司（宏润达）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深圳迈瑞生物医疗电子股有限公司（迈瑞）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广东宝莱特医用科技股有限公司（宝莱特）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深圳市科瑞康实业有限公司（科瑞康）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2025-2031年中国心电监护仪行业发展趋势与前景展望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2025-2031年中国心电监护仪行业发展前景分析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二、心电监护仪市场发展前景展望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三、车载心电监护仪发展前景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2025-2031年中国心电监护仪市场盈利预测分析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2025-2031年中国心电监护仪产业投资战略研究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一、移动远程心脏监护器械成投资热点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三、扩大内需国家新增医械投资中的主要受益产品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2025-2031年中国心电监护仪行业投资风险预警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　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3　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4　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　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　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　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　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　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　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14　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15　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　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　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　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　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　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21　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22　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23　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24　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27　2020-2025年我国监护仪进口金额走势图</w:t>
      </w:r>
      <w:r>
        <w:rPr>
          <w:rFonts w:hint="eastAsia"/>
        </w:rPr>
        <w:br/>
      </w:r>
      <w:r>
        <w:rPr>
          <w:rFonts w:hint="eastAsia"/>
        </w:rPr>
        <w:t>　　图表 29　2020-2025年我国监护仪出口金额走势图</w:t>
      </w:r>
      <w:r>
        <w:rPr>
          <w:rFonts w:hint="eastAsia"/>
        </w:rPr>
        <w:br/>
      </w:r>
      <w:r>
        <w:rPr>
          <w:rFonts w:hint="eastAsia"/>
        </w:rPr>
        <w:t>　　图表 30　2020-2025年我国监护仪进出口平均单价走势图　单位：美元/台</w:t>
      </w:r>
      <w:r>
        <w:rPr>
          <w:rFonts w:hint="eastAsia"/>
        </w:rPr>
        <w:br/>
      </w:r>
      <w:r>
        <w:rPr>
          <w:rFonts w:hint="eastAsia"/>
        </w:rPr>
        <w:t>　　图表 31　2025年我国监护仪主要进口来源国家及地区进口金额对比图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32　2025年我国监护仪主要进口来源国家及地区进口金额比例图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33　2025年我国监护仪主要出口国家及地区出口金额对比图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34　2025年我国监护仪主要出口国家及地区出口金额比例图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35　深圳市金科威实业有限公司主要经济指标走势图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36　深圳市金科威实业有限公司经营收入走势图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37　深圳市金科威实业有限公司盈利指标走势图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38　深圳市金科威实业有限公司负债情况图</w:t>
      </w:r>
      <w:r>
        <w:rPr>
          <w:rFonts w:hint="eastAsia"/>
        </w:rPr>
        <w:br/>
      </w:r>
      <w:r>
        <w:rPr>
          <w:rFonts w:hint="eastAsia"/>
        </w:rPr>
        <w:t>　　图表 39　深圳市金科威实业有限公司负债指标走势图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40　深圳市金科威实业有限公司运营能力指标走势图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41　深圳市金科威实业有限公司成长能力指标走势图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42　北京宏润达科技发展有限公司主要经济指标走势图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43　北京宏润达科技发展有限公司经营收入走势图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44　北京宏润达科技发展有限公司盈利指标走势图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45　北京宏润达科技发展有限公司负债情况图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46　北京宏润达科技发展有限公司负债指标走势图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47　北京宏润达科技发展有限公司运营能力指标走势图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48　北京宏润达科技发展有限公司成长能力指标走势图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49　深圳迈瑞生物医疗电子股有限公司主要经济指标走势图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50　深圳迈瑞生物医疗电子股有限公司经营收入走势图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51　深圳迈瑞生物医疗电子股有限公司盈利指标走势图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　深圳迈瑞生物医疗电子股有限公司负债情况图</w:t>
      </w:r>
      <w:r>
        <w:rPr>
          <w:rFonts w:hint="eastAsia"/>
        </w:rPr>
        <w:br/>
      </w:r>
      <w:r>
        <w:rPr>
          <w:rFonts w:hint="eastAsia"/>
        </w:rPr>
        <w:t>　　图表 53　深圳迈瑞生物医疗电子股有限公司负债指标走势图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54　深圳迈瑞生物医疗电子股有限公司运营能力指标走势图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55　深圳迈瑞生物医疗电子股有限公司成长能力指标走势图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56　广东宝莱特医用科技股有限公司主要经济指标走势图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57　广东宝莱特医用科技股有限公司经营收入走势图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58　广东宝莱特医用科技股有限公司盈利指标走势图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　广东宝莱特医用科技股有限公司负债情况图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60　广东宝莱特医用科技股有限公司负债指标走势图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61　广东宝莱特医用科技股有限公司运营能力指标走势图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62　广东宝莱特医用科技股有限公司成长能力指标走势图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63　深圳市科瑞康实业有限公司主要经济指标走势图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64　深圳市科瑞康实业有限公司经营收入走势图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65　深圳市科瑞康实业有限公司盈利指标走势图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66　深圳市科瑞康实业有限公司负债情况图</w:t>
      </w:r>
      <w:r>
        <w:rPr>
          <w:rFonts w:hint="eastAsia"/>
        </w:rPr>
        <w:br/>
      </w:r>
      <w:r>
        <w:rPr>
          <w:rFonts w:hint="eastAsia"/>
        </w:rPr>
        <w:t>　　图表 67　深圳市科瑞康实业有限公司负债指标走势图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68　深圳市科瑞康实业有限公司运营能力指标走势图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69　深圳市科瑞康实业有限公司成长能力指标走势图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70　徐州科诺医学仪器设备有限公司主要经济指标走势图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　徐州科诺医学仪器设备有限公司经营收入走势图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　徐州科诺医学仪器设备有限公司盈利指标走势图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　徐州科诺医学仪器设备有限公司负债情况图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74　徐州科诺医学仪器设备有限公司负债指标走势图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　徐州科诺医学仪器设备有限公司运营能力指标走势图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76　徐州科诺医学仪器设备有限公司成长能力指标走势图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　秦皇岛康泰医学系统有限公司主要经济指标走势图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　秦皇岛康泰医学系统有限公司经营收入走势图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　秦皇岛康泰医学系统有限公司盈利指标走势图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　秦皇岛康泰医学系统有限公司负债情况图</w:t>
      </w:r>
      <w:r>
        <w:rPr>
          <w:rFonts w:hint="eastAsia"/>
        </w:rPr>
        <w:br/>
      </w:r>
      <w:r>
        <w:rPr>
          <w:rFonts w:hint="eastAsia"/>
        </w:rPr>
        <w:t>　　图表 81　秦皇岛康泰医学系统有限公司负债指标走势图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　秦皇岛康泰医学系统有限公司运营能力指标走势图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83　秦皇岛康泰医学系统有限公司成长能力指标走势图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　武汉思创电子有限公司主要经济指标走势图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85　武汉思创电子有限公司经营收入走势图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86　武汉思创电子有限公司盈利指标走势图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87　武汉思创电子有限公司负债情况图</w:t>
      </w:r>
      <w:r>
        <w:rPr>
          <w:rFonts w:hint="eastAsia"/>
        </w:rPr>
        <w:br/>
      </w:r>
      <w:r>
        <w:rPr>
          <w:rFonts w:hint="eastAsia"/>
        </w:rPr>
        <w:t>　　图表 88　武汉思创电子有限公司负债指标走势图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89　武汉思创电子有限公司运营能力指标走势图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90　武汉思创电子有限公司成长能力指标走势图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91　苏州乔阳医学科技有限公司主要经济指标走势图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92　苏州乔阳医学科技有限公司经营收入走势图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93　苏州乔阳医学科技有限公司盈利指标走势图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94　苏州乔阳医学科技有限公司负债情况图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95　苏州乔阳医学科技有限公司负债指标走势图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96　苏州乔阳医学科技有限公司运营能力指标走势图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97　苏州乔阳医学科技有限公司成长能力指标走势图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99　2025-2031年监护仪出口金额走势预测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 100　2025-2031年监护仪进口金额走势预测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 101　2025-2031年医疗诊断、监护及治疗设备制造行业市场盈利指标趋势</w:t>
      </w:r>
      <w:r>
        <w:rPr>
          <w:rFonts w:hint="eastAsia"/>
        </w:rPr>
        <w:br/>
      </w:r>
      <w:r>
        <w:rPr>
          <w:rFonts w:hint="eastAsia"/>
        </w:rPr>
        <w:t>　　图表 102　2025年各地区医疗诊断、监护及治疗设备制造业运营情况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df4dcc994036" w:history="1">
        <w:r>
          <w:rPr>
            <w:rStyle w:val="Hyperlink"/>
          </w:rPr>
          <w:t>中国心电监护仪行业现状调查研究及市场前景分析预测报告（2025版）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df4dcc994036" w:history="1">
        <w:r>
          <w:rPr>
            <w:rStyle w:val="Hyperlink"/>
          </w:rPr>
          <w:t>https://www.20087.com/A/27/XinDianJianHuYiHangYeYanJiuBaoGao.html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7a3b0bc24990" w:history="1">
      <w:r>
        <w:rPr>
          <w:rStyle w:val="Hyperlink"/>
        </w:rPr>
        <w:t>中国心电监护仪行业现状调查研究及市场前景分析预测报告（2025版）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XinDianJianHuYiHangYeYanJiuBaoGao.html" TargetMode="External" Id="R3081df4dcc99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XinDianJianHuYiHangYeYanJiuBaoGao.html" TargetMode="External" Id="R69177a3b0bc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2024-12-02T00:34:00Z</dcterms:created>
  <dcterms:modified xsi:type="dcterms:W3CDTF">2024-12-02T01:34:00Z</dcterms:modified>
  <dc:subject>中国心电监护仪行业现状调查研究及市场前景分析预测报告（2025版）</dc:subject>
  <dc:title>中国心电监护仪行业现状调查研究及市场前景分析预测报告（2025版）</dc:title>
  <cp:keywords>中国心电监护仪行业现状调查研究及市场前景分析预测报告（2025版）</cp:keywords>
  <dc:description>中国心电监护仪行业现状调查研究及市场前景分析预测报告（2025版）</dc:description>
</cp:coreProperties>
</file>