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066a4954d4238" w:history="1">
              <w:r>
                <w:rPr>
                  <w:rStyle w:val="Hyperlink"/>
                </w:rPr>
                <w:t>中国药酒市场现状调研及发展前景预测报告（2025-2031年）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066a4954d4238" w:history="1">
              <w:r>
                <w:rPr>
                  <w:rStyle w:val="Hyperlink"/>
                </w:rPr>
                <w:t>中国药酒市场现状调研及发展前景预测报告（2025-2031年）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066a4954d4238" w:history="1">
                <w:r>
                  <w:rPr>
                    <w:rStyle w:val="Hyperlink"/>
                  </w:rPr>
                  <w:t>https://www.20087.com/A/97/YaoJiuHangYeQuShiBaoGao.html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一种传统饮品，融合了中医药理论和酿造工艺，具有保健和治疗的功效。近年来，随着消费者对健康生活方式的追求，药酒市场迎来了新的增长点。药酒企业通过研发创新，推出了一系列针对不同人群和健康需求的产品，同时注重品牌建设和渠道拓展，提升市场竞争力。然而，药酒行业也面临着同质化竞争和产品质量控制的挑战。</w:t>
      </w:r>
      <w:r>
        <w:rPr>
          <w:rFonts w:hint="eastAsia"/>
        </w:rPr>
        <w:br/>
      </w:r>
      <w:r>
        <w:rPr>
          <w:rFonts w:hint="eastAsia"/>
        </w:rPr>
        <w:t>　　未来，药酒行业将更加注重个性化和健康化的产品开发。通过深入研究消费者的健康需求，推出具有针对性的药酒配方，满足特定人群的保健需求。同时，行业将加强产品质量和安全控制，采用更先进的酿造技术和成分分析，保证药酒的功效和安全。此外，药酒企业将加大品牌营销力度，利用电商平台和社交媒体，拓展年轻消费群体，提升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066a4954d4238" w:history="1">
        <w:r>
          <w:rPr>
            <w:rStyle w:val="Hyperlink"/>
          </w:rPr>
          <w:t>中国药酒市场现状调研及发展前景预测报告（2025-2031年）</w:t>
        </w:r>
      </w:hyperlink>
      <w:r>
        <w:rPr>
          <w:rFonts w:hint="eastAsia"/>
        </w:rPr>
        <w:t>》依托权威机构及相关协会的数据资料，全面解析了药酒行业现状、市场需求及市场规模，系统梳理了药酒产业链结构、价格趋势及各细分市场动态。报告对药酒市场前景与发展趋势进行了科学预测，重点分析了品牌竞争格局、市场集中度及主要企业的经营表现。同时，通过SWOT分析揭示了药酒行业面临的机遇与风险，为药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药酒行业概况</w:t>
      </w:r>
      <w:r>
        <w:rPr>
          <w:rFonts w:hint="eastAsia"/>
        </w:rPr>
        <w:br/>
      </w:r>
      <w:r>
        <w:rPr>
          <w:rFonts w:hint="eastAsia"/>
        </w:rPr>
        <w:t>　　第一节 药酒行业定义与特征</w:t>
      </w:r>
      <w:r>
        <w:rPr>
          <w:rFonts w:hint="eastAsia"/>
        </w:rPr>
        <w:br/>
      </w:r>
      <w:r>
        <w:rPr>
          <w:rFonts w:hint="eastAsia"/>
        </w:rPr>
        <w:t>　　第二节 药酒行业发展历程</w:t>
      </w:r>
      <w:r>
        <w:rPr>
          <w:rFonts w:hint="eastAsia"/>
        </w:rPr>
        <w:br/>
      </w:r>
      <w:r>
        <w:rPr>
          <w:rFonts w:hint="eastAsia"/>
        </w:rPr>
        <w:t>　　第三节 药酒产业链分析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中国药酒行业发展环境分析</w:t>
      </w:r>
      <w:r>
        <w:rPr>
          <w:rFonts w:hint="eastAsia"/>
        </w:rPr>
        <w:br/>
      </w:r>
      <w:r>
        <w:rPr>
          <w:rFonts w:hint="eastAsia"/>
        </w:rPr>
        <w:t>　　第一节 药酒行业经济环境分析</w:t>
      </w:r>
      <w:r>
        <w:rPr>
          <w:rFonts w:hint="eastAsia"/>
        </w:rPr>
        <w:br/>
      </w:r>
      <w:r>
        <w:rPr>
          <w:rFonts w:hint="eastAsia"/>
        </w:rPr>
        <w:t>　　第二节 药酒行业政策环境分析</w:t>
      </w:r>
      <w:r>
        <w:rPr>
          <w:rFonts w:hint="eastAsia"/>
        </w:rPr>
        <w:br/>
      </w:r>
      <w:r>
        <w:rPr>
          <w:rFonts w:hint="eastAsia"/>
        </w:rPr>
        <w:t>　　　　一、药酒行业政策影响分析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二、相关药酒行业标准分析</w:t>
      </w:r>
      <w:r>
        <w:rPr>
          <w:rFonts w:hint="eastAsia"/>
        </w:rPr>
        <w:br/>
      </w:r>
      <w:r>
        <w:rPr>
          <w:rFonts w:hint="eastAsia"/>
        </w:rPr>
        <w:t>　　第三节 药酒行业社会环境分析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2024-2025年中国药酒行业发展概况</w:t>
      </w:r>
      <w:r>
        <w:rPr>
          <w:rFonts w:hint="eastAsia"/>
        </w:rPr>
        <w:br/>
      </w:r>
      <w:r>
        <w:rPr>
          <w:rFonts w:hint="eastAsia"/>
        </w:rPr>
        <w:t>　　第一节 药酒行业发展态势分析</w:t>
      </w:r>
      <w:r>
        <w:rPr>
          <w:rFonts w:hint="eastAsia"/>
        </w:rPr>
        <w:br/>
      </w:r>
      <w:r>
        <w:rPr>
          <w:rFonts w:hint="eastAsia"/>
        </w:rPr>
        <w:t>　　第二节 药酒行业发展特点分析</w:t>
      </w:r>
      <w:r>
        <w:rPr>
          <w:rFonts w:hint="eastAsia"/>
        </w:rPr>
        <w:br/>
      </w:r>
      <w:r>
        <w:rPr>
          <w:rFonts w:hint="eastAsia"/>
        </w:rPr>
        <w:t>　　第三节 药酒行业市场供需分析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中国药酒市场规模情况</w:t>
      </w:r>
      <w:r>
        <w:rPr>
          <w:rFonts w:hint="eastAsia"/>
        </w:rPr>
        <w:br/>
      </w:r>
      <w:r>
        <w:rPr>
          <w:rFonts w:hint="eastAsia"/>
        </w:rPr>
        <w:t>　　第二节 中国药酒行业盈利情况分析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一、2019-2024年药酒市场需求情况</w:t>
      </w:r>
      <w:r>
        <w:rPr>
          <w:rFonts w:hint="eastAsia"/>
        </w:rPr>
        <w:br/>
      </w:r>
      <w:r>
        <w:rPr>
          <w:rFonts w:hint="eastAsia"/>
        </w:rPr>
        <w:t>　　　　二、2025年药酒行业市场需求特点分析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三、2025-2031年药酒市场需求预测</w:t>
      </w:r>
      <w:r>
        <w:rPr>
          <w:rFonts w:hint="eastAsia"/>
        </w:rPr>
        <w:br/>
      </w:r>
      <w:r>
        <w:rPr>
          <w:rFonts w:hint="eastAsia"/>
        </w:rPr>
        <w:t>　　第四节 中国药酒行业产量情况分析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一、2019-2024年中国药酒行业产量统计分析</w:t>
      </w:r>
      <w:r>
        <w:rPr>
          <w:rFonts w:hint="eastAsia"/>
        </w:rPr>
        <w:br/>
      </w:r>
      <w:r>
        <w:rPr>
          <w:rFonts w:hint="eastAsia"/>
        </w:rPr>
        <w:t>　　　　二、药酒行业区域产量分析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三、2025-2031年中国药酒行业产量预测分析</w:t>
      </w:r>
      <w:r>
        <w:rPr>
          <w:rFonts w:hint="eastAsia"/>
        </w:rPr>
        <w:br/>
      </w:r>
      <w:r>
        <w:rPr>
          <w:rFonts w:hint="eastAsia"/>
        </w:rPr>
        <w:t>　　第五节 药酒行业市场供需平衡状况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药酒细分市场深度分析</w:t>
      </w:r>
      <w:r>
        <w:rPr>
          <w:rFonts w:hint="eastAsia"/>
        </w:rPr>
        <w:br/>
      </w:r>
      <w:r>
        <w:rPr>
          <w:rFonts w:hint="eastAsia"/>
        </w:rPr>
        <w:t>　　第一节 药酒细分市场（一）发展研究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重点地区药酒行业调研分析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中国药酒行业规模情况分析</w:t>
      </w:r>
      <w:r>
        <w:rPr>
          <w:rFonts w:hint="eastAsia"/>
        </w:rPr>
        <w:br/>
      </w:r>
      <w:r>
        <w:rPr>
          <w:rFonts w:hint="eastAsia"/>
        </w:rPr>
        <w:t>　　　　一、药酒行业单位规模情况分析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五、药酒行业敏感性分析</w:t>
      </w:r>
      <w:r>
        <w:rPr>
          <w:rFonts w:hint="eastAsia"/>
        </w:rPr>
        <w:br/>
      </w:r>
      <w:r>
        <w:rPr>
          <w:rFonts w:hint="eastAsia"/>
        </w:rPr>
        <w:t>　　第二节 中国药酒行业财务能力分析</w:t>
      </w:r>
      <w:r>
        <w:rPr>
          <w:rFonts w:hint="eastAsia"/>
        </w:rPr>
        <w:br/>
      </w:r>
      <w:r>
        <w:rPr>
          <w:rFonts w:hint="eastAsia"/>
        </w:rPr>
        <w:t>　　　　一、药酒行业盈利能力分析</w:t>
      </w:r>
      <w:r>
        <w:rPr>
          <w:rFonts w:hint="eastAsia"/>
        </w:rPr>
        <w:br/>
      </w:r>
      <w:r>
        <w:rPr>
          <w:rFonts w:hint="eastAsia"/>
        </w:rPr>
        <w:t>　　　　二、药酒行业偿债能力分析</w:t>
      </w:r>
      <w:r>
        <w:rPr>
          <w:rFonts w:hint="eastAsia"/>
        </w:rPr>
        <w:br/>
      </w:r>
      <w:r>
        <w:rPr>
          <w:rFonts w:hint="eastAsia"/>
        </w:rPr>
        <w:t>　　　　三、药酒行业营运能力分析</w:t>
      </w:r>
      <w:r>
        <w:rPr>
          <w:rFonts w:hint="eastAsia"/>
        </w:rPr>
        <w:br/>
      </w:r>
      <w:r>
        <w:rPr>
          <w:rFonts w:hint="eastAsia"/>
        </w:rPr>
        <w:t>　　　　四、药酒行业发展能力分析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中国药酒行业竞争格局分析</w:t>
      </w:r>
      <w:r>
        <w:rPr>
          <w:rFonts w:hint="eastAsia"/>
        </w:rPr>
        <w:br/>
      </w:r>
      <w:r>
        <w:rPr>
          <w:rFonts w:hint="eastAsia"/>
        </w:rPr>
        <w:t>　　第一节 药酒行业竞争格局分析</w:t>
      </w:r>
      <w:r>
        <w:rPr>
          <w:rFonts w:hint="eastAsia"/>
        </w:rPr>
        <w:br/>
      </w:r>
      <w:r>
        <w:rPr>
          <w:rFonts w:hint="eastAsia"/>
        </w:rPr>
        <w:t>　　　　一、药酒行业集中度分析</w:t>
      </w:r>
      <w:r>
        <w:rPr>
          <w:rFonts w:hint="eastAsia"/>
        </w:rPr>
        <w:br/>
      </w:r>
      <w:r>
        <w:rPr>
          <w:rFonts w:hint="eastAsia"/>
        </w:rPr>
        <w:t>　　　　二、药酒市场竞争程度分析</w:t>
      </w:r>
      <w:r>
        <w:rPr>
          <w:rFonts w:hint="eastAsia"/>
        </w:rPr>
        <w:br/>
      </w:r>
      <w:r>
        <w:rPr>
          <w:rFonts w:hint="eastAsia"/>
        </w:rPr>
        <w:t>　　第二节 药酒行业竞争态势分析</w:t>
      </w:r>
      <w:r>
        <w:rPr>
          <w:rFonts w:hint="eastAsia"/>
        </w:rPr>
        <w:br/>
      </w:r>
      <w:r>
        <w:rPr>
          <w:rFonts w:hint="eastAsia"/>
        </w:rPr>
        <w:t>　　　　一、药酒产品价位竞争</w:t>
      </w:r>
      <w:r>
        <w:rPr>
          <w:rFonts w:hint="eastAsia"/>
        </w:rPr>
        <w:br/>
      </w:r>
      <w:r>
        <w:rPr>
          <w:rFonts w:hint="eastAsia"/>
        </w:rPr>
        <w:t>　　　　二、药酒产品质量竞争</w:t>
      </w:r>
      <w:r>
        <w:rPr>
          <w:rFonts w:hint="eastAsia"/>
        </w:rPr>
        <w:br/>
      </w:r>
      <w:r>
        <w:rPr>
          <w:rFonts w:hint="eastAsia"/>
        </w:rPr>
        <w:t>　　　　三、药酒产品技术竞争</w:t>
      </w:r>
      <w:r>
        <w:rPr>
          <w:rFonts w:hint="eastAsia"/>
        </w:rPr>
        <w:br/>
      </w:r>
      <w:r>
        <w:rPr>
          <w:rFonts w:hint="eastAsia"/>
        </w:rPr>
        <w:t>　　第三节 药酒行业竞争策略分析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三、药酒企业经营状况</w:t>
      </w:r>
      <w:r>
        <w:rPr>
          <w:rFonts w:hint="eastAsia"/>
        </w:rPr>
        <w:br/>
      </w:r>
      <w:r>
        <w:rPr>
          <w:rFonts w:hint="eastAsia"/>
        </w:rPr>
        <w:t>　　　　四、药酒企业发展策略</w:t>
      </w:r>
      <w:r>
        <w:rPr>
          <w:rFonts w:hint="eastAsia"/>
        </w:rPr>
        <w:br/>
      </w:r>
      <w:r>
        <w:rPr>
          <w:rFonts w:hint="eastAsia"/>
        </w:rPr>
        <w:t>　　第二节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三、药酒企业经营状况</w:t>
      </w:r>
      <w:r>
        <w:rPr>
          <w:rFonts w:hint="eastAsia"/>
        </w:rPr>
        <w:br/>
      </w:r>
      <w:r>
        <w:rPr>
          <w:rFonts w:hint="eastAsia"/>
        </w:rPr>
        <w:t>　　　　四、药酒企业发展策略</w:t>
      </w:r>
      <w:r>
        <w:rPr>
          <w:rFonts w:hint="eastAsia"/>
        </w:rPr>
        <w:br/>
      </w:r>
      <w:r>
        <w:rPr>
          <w:rFonts w:hint="eastAsia"/>
        </w:rPr>
        <w:t>　　第三节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三、药酒企业经营状况</w:t>
      </w:r>
      <w:r>
        <w:rPr>
          <w:rFonts w:hint="eastAsia"/>
        </w:rPr>
        <w:br/>
      </w:r>
      <w:r>
        <w:rPr>
          <w:rFonts w:hint="eastAsia"/>
        </w:rPr>
        <w:t>　　　　四、药酒企业发展策略</w:t>
      </w:r>
      <w:r>
        <w:rPr>
          <w:rFonts w:hint="eastAsia"/>
        </w:rPr>
        <w:br/>
      </w:r>
      <w:r>
        <w:rPr>
          <w:rFonts w:hint="eastAsia"/>
        </w:rPr>
        <w:t>　　第四节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三、药酒企业经营状况</w:t>
      </w:r>
      <w:r>
        <w:rPr>
          <w:rFonts w:hint="eastAsia"/>
        </w:rPr>
        <w:br/>
      </w:r>
      <w:r>
        <w:rPr>
          <w:rFonts w:hint="eastAsia"/>
        </w:rPr>
        <w:t>　　　　四、药酒企业发展策略</w:t>
      </w:r>
      <w:r>
        <w:rPr>
          <w:rFonts w:hint="eastAsia"/>
        </w:rPr>
        <w:br/>
      </w:r>
      <w:r>
        <w:rPr>
          <w:rFonts w:hint="eastAsia"/>
        </w:rPr>
        <w:t>　　第五节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三、药酒企业经营状况</w:t>
      </w:r>
      <w:r>
        <w:rPr>
          <w:rFonts w:hint="eastAsia"/>
        </w:rPr>
        <w:br/>
      </w:r>
      <w:r>
        <w:rPr>
          <w:rFonts w:hint="eastAsia"/>
        </w:rPr>
        <w:t>　　　　四、药酒企业发展策略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中国药酒行业营销策略分析</w:t>
      </w:r>
      <w:r>
        <w:rPr>
          <w:rFonts w:hint="eastAsia"/>
        </w:rPr>
        <w:br/>
      </w:r>
      <w:r>
        <w:rPr>
          <w:rFonts w:hint="eastAsia"/>
        </w:rPr>
        <w:t>　　第一节 药酒市场推广策略研究分析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一、做好药酒产品导入</w:t>
      </w:r>
      <w:r>
        <w:rPr>
          <w:rFonts w:hint="eastAsia"/>
        </w:rPr>
        <w:br/>
      </w:r>
      <w:r>
        <w:rPr>
          <w:rFonts w:hint="eastAsia"/>
        </w:rPr>
        <w:t>　　　　二、做好药酒产品组合和产品线决策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一、药酒行业营销环境分析</w:t>
      </w:r>
      <w:r>
        <w:rPr>
          <w:rFonts w:hint="eastAsia"/>
        </w:rPr>
        <w:br/>
      </w:r>
      <w:r>
        <w:rPr>
          <w:rFonts w:hint="eastAsia"/>
        </w:rPr>
        <w:t>　　　　二、药酒行业现存的营销渠道分析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2024-2025年药酒行业投资情况分析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一、2024-2025年药酒总体投资结构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二、2024-2025年药酒投资规模情况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三、2024-2025年药酒投资增速情况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四、2024-2025年药酒分地区投资分析</w:t>
      </w:r>
      <w:r>
        <w:rPr>
          <w:rFonts w:hint="eastAsia"/>
        </w:rPr>
        <w:br/>
      </w:r>
      <w:r>
        <w:rPr>
          <w:rFonts w:hint="eastAsia"/>
        </w:rPr>
        <w:t>　　第二节 药酒行业投资机会分析</w:t>
      </w:r>
      <w:r>
        <w:rPr>
          <w:rFonts w:hint="eastAsia"/>
        </w:rPr>
        <w:br/>
      </w:r>
      <w:r>
        <w:rPr>
          <w:rFonts w:hint="eastAsia"/>
        </w:rPr>
        <w:t>　　　　一、药酒投资项目分析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二、可以投资的药酒模式</w:t>
      </w:r>
      <w:r>
        <w:rPr>
          <w:rFonts w:hint="eastAsia"/>
        </w:rPr>
        <w:br/>
      </w:r>
      <w:r>
        <w:rPr>
          <w:rFonts w:hint="eastAsia"/>
        </w:rPr>
        <w:t>　　　　三、2025年药酒投资机会分析</w:t>
      </w:r>
      <w:r>
        <w:rPr>
          <w:rFonts w:hint="eastAsia"/>
        </w:rPr>
        <w:br/>
      </w:r>
      <w:r>
        <w:rPr>
          <w:rFonts w:hint="eastAsia"/>
        </w:rPr>
        <w:t>　　　　四、2025年药酒投资新方向</w:t>
      </w:r>
      <w:r>
        <w:rPr>
          <w:rFonts w:hint="eastAsia"/>
        </w:rPr>
        <w:br/>
      </w:r>
      <w:r>
        <w:rPr>
          <w:rFonts w:hint="eastAsia"/>
        </w:rPr>
        <w:t>　　第三节 药酒行业发展前景分析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一、2025年药酒市场发展前景</w:t>
      </w:r>
      <w:r>
        <w:rPr>
          <w:rFonts w:hint="eastAsia"/>
        </w:rPr>
        <w:br/>
      </w:r>
      <w:r>
        <w:rPr>
          <w:rFonts w:hint="eastAsia"/>
        </w:rPr>
        <w:t>　　　　二、2025年药酒市场面临的发展商机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药酒行业SWOT模型分析</w:t>
      </w:r>
      <w:r>
        <w:rPr>
          <w:rFonts w:hint="eastAsia"/>
        </w:rPr>
        <w:br/>
      </w:r>
      <w:r>
        <w:rPr>
          <w:rFonts w:hint="eastAsia"/>
        </w:rPr>
        <w:t>　　　　一、药酒行业优势分析</w:t>
      </w:r>
      <w:r>
        <w:rPr>
          <w:rFonts w:hint="eastAsia"/>
        </w:rPr>
        <w:br/>
      </w:r>
      <w:r>
        <w:rPr>
          <w:rFonts w:hint="eastAsia"/>
        </w:rPr>
        <w:t>　　　　二、药酒行业劣势分析</w:t>
      </w:r>
      <w:r>
        <w:rPr>
          <w:rFonts w:hint="eastAsia"/>
        </w:rPr>
        <w:br/>
      </w:r>
      <w:r>
        <w:rPr>
          <w:rFonts w:hint="eastAsia"/>
        </w:rPr>
        <w:t>　　　　三、药酒行业机会分析</w:t>
      </w:r>
      <w:r>
        <w:rPr>
          <w:rFonts w:hint="eastAsia"/>
        </w:rPr>
        <w:br/>
      </w:r>
      <w:r>
        <w:rPr>
          <w:rFonts w:hint="eastAsia"/>
        </w:rPr>
        <w:t>　　　　四、药酒行业风险分析</w:t>
      </w:r>
      <w:r>
        <w:rPr>
          <w:rFonts w:hint="eastAsia"/>
        </w:rPr>
        <w:br/>
      </w:r>
      <w:r>
        <w:rPr>
          <w:rFonts w:hint="eastAsia"/>
        </w:rPr>
        <w:t>　　第二节 药酒行业风险分析</w:t>
      </w:r>
      <w:r>
        <w:rPr>
          <w:rFonts w:hint="eastAsia"/>
        </w:rPr>
        <w:br/>
      </w:r>
      <w:r>
        <w:rPr>
          <w:rFonts w:hint="eastAsia"/>
        </w:rPr>
        <w:t>　　　　一、药酒市场竞争风险</w:t>
      </w:r>
      <w:r>
        <w:rPr>
          <w:rFonts w:hint="eastAsia"/>
        </w:rPr>
        <w:br/>
      </w:r>
      <w:r>
        <w:rPr>
          <w:rFonts w:hint="eastAsia"/>
        </w:rPr>
        <w:t>　　　　二、药酒原材料压力风险分析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三、药酒技术风险分析</w:t>
      </w:r>
      <w:r>
        <w:rPr>
          <w:rFonts w:hint="eastAsia"/>
        </w:rPr>
        <w:br/>
      </w:r>
      <w:r>
        <w:rPr>
          <w:rFonts w:hint="eastAsia"/>
        </w:rPr>
        <w:t>　　　　四、药酒政策和体制风险</w:t>
      </w:r>
      <w:r>
        <w:rPr>
          <w:rFonts w:hint="eastAsia"/>
        </w:rPr>
        <w:br/>
      </w:r>
      <w:r>
        <w:rPr>
          <w:rFonts w:hint="eastAsia"/>
        </w:rPr>
        <w:t>　　　　五、药酒行业进入退出风险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2025-2031年药酒行业投资风险及控制策略分析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2025-2031年药酒行业盈利模式与投资策略探讨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国外药酒行业投资现状及经营模式分析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我国药酒行业商业模式探讨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我国药酒行业投资国际化发展战略分析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我国药酒行业投资策略分析</w:t>
      </w:r>
      <w:r>
        <w:rPr>
          <w:rFonts w:hint="eastAsia"/>
        </w:rPr>
        <w:br/>
      </w:r>
      <w:r>
        <w:rPr>
          <w:rFonts w:hint="eastAsia"/>
        </w:rPr>
        <w:t>　　第五节 [-中-智-林-]药酒行业最优投资路径设计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2019-2024年中国药酒行业产量及增长趋势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2025年药酒行业壁垒</w:t>
      </w:r>
      <w:r>
        <w:rPr>
          <w:rFonts w:hint="eastAsia"/>
        </w:rPr>
        <w:br/>
      </w:r>
      <w:r>
        <w:rPr>
          <w:rFonts w:hint="eastAsia"/>
        </w:rPr>
        <w:t>　　图表 2025年药酒市场前景分析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2025-2031年中国药酒市场需求预测</w:t>
      </w:r>
      <w:r>
        <w:rPr>
          <w:rFonts w:hint="eastAsia"/>
        </w:rPr>
        <w:br/>
      </w:r>
      <w:r>
        <w:rPr>
          <w:rFonts w:hint="eastAsia"/>
        </w:rPr>
        <w:t>　　图表 2025年药酒发展趋势预测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066a4954d4238" w:history="1">
        <w:r>
          <w:rPr>
            <w:rStyle w:val="Hyperlink"/>
          </w:rPr>
          <w:t>中国药酒市场现状调研及发展前景预测报告（2025-2031年）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066a4954d4238" w:history="1">
        <w:r>
          <w:rPr>
            <w:rStyle w:val="Hyperlink"/>
          </w:rPr>
          <w:t>https://www.20087.com/A/97/YaoJiuHangYeQuShiBaoGao.html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30f7629f34fc7" w:history="1">
      <w:r>
        <w:rPr>
          <w:rStyle w:val="Hyperlink"/>
        </w:rPr>
        <w:t>中国药酒市场现状调研及发展前景预测报告（2025-2031年）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YaoJiuHangYeQuShiBaoGao.html" TargetMode="External" Id="R911066a4954d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YaoJiuHangYeQuShiBaoGao.html" TargetMode="External" Id="Re1930f7629f3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2025-02-03T23:02:00Z</dcterms:created>
  <dcterms:modified xsi:type="dcterms:W3CDTF">2025-02-04T00:02:00Z</dcterms:modified>
  <dc:subject>中国药酒市场现状调研及发展前景预测报告（2025-2031年）</dc:subject>
  <dc:title>中国药酒市场现状调研及发展前景预测报告（2025-2031年）</dc:title>
  <cp:keywords>中国药酒市场现状调研及发展前景预测报告（2025-2031年）</cp:keywords>
  <dc:description>中国药酒市场现状调研及发展前景预测报告（2025-2031年）</dc:description>
</cp:coreProperties>
</file>