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00de947ac4ee1" w:history="1">
              <w:r>
                <w:rPr>
                  <w:rStyle w:val="Hyperlink"/>
                </w:rPr>
                <w:t>2025年中国医用高分子材料及制品市场现状调研与发展趋势预测分析报告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00de947ac4ee1" w:history="1">
              <w:r>
                <w:rPr>
                  <w:rStyle w:val="Hyperlink"/>
                </w:rPr>
                <w:t>2025年中国医用高分子材料及制品市场现状调研与发展趋势预测分析报告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00de947ac4ee1" w:history="1">
                <w:r>
                  <w:rPr>
                    <w:rStyle w:val="Hyperlink"/>
                  </w:rPr>
                  <w:t>https://www.20087.com/M_YiLiaoBaoJian/7A/YiYongGaoFenZiCaiLiaoJiZhiPinFaZhanXianZhuangFenXiQianJingYuCe.html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是现代医疗领域不可或缺的一部分，包括人工器官、植入物、药物输送系统和一次性医疗用品等。近年来，随着生物相容性材料的开发和3D打印技术的应用，医用高分子材料的性能和应用范围显著提升，如可吸收缝合线、组织工程支架和生物活性涂层等。同时，个性化医疗和再生医学的发展，推动了高分子材料向更高级别的定制化和生物功能性方向发展。</w:t>
      </w:r>
      <w:r>
        <w:rPr>
          <w:rFonts w:hint="eastAsia"/>
        </w:rPr>
        <w:br/>
      </w:r>
      <w:r>
        <w:rPr>
          <w:rFonts w:hint="eastAsia"/>
        </w:rPr>
        <w:t>　　未来，医用高分子材料及制品将更加注重生物智能和再生医学应用。通过整合生物传感器和药物释放系统，高分子材料将能够响应体内环境的变化，实现智能药物输送和监测。同时，利用干细胞技术和生物打印，高分子材料将作为支架材料，促进组织再生和修复，推动再生医学的临床应用。</w:t>
      </w:r>
      <w:r>
        <w:rPr>
          <w:rFonts w:hint="eastAsia"/>
        </w:rPr>
        <w:br/>
      </w:r>
      <w:r>
        <w:rPr>
          <w:rFonts w:hint="eastAsia"/>
        </w:rPr>
        <w:t>　　《</w:t>
      </w:r>
      <w:hyperlink r:id="Rc6e00de947ac4ee1" w:history="1">
        <w:r>
          <w:rPr>
            <w:rStyle w:val="Hyperlink"/>
          </w:rPr>
          <w:t>2025年中国医用高分子材料及制品市场现状调研与发展趋势预测分析报告</w:t>
        </w:r>
      </w:hyperlink>
      <w:r>
        <w:rPr>
          <w:rFonts w:hint="eastAsia"/>
        </w:rPr>
        <w:t>》通过详实的数据分析，全面解析了医用高分子材料及制品行业的市场规模、需求动态及价格趋势，深入探讨了医用高分子材料及制品产业链上下游的协同关系与竞争格局变化。报告对医用高分子材料及制品细分市场进行精准划分，结合重点企业研究，揭示了品牌影响力与市场集中度的现状，为行业参与者提供了清晰的竞争态势洞察。同时，报告结合宏观经济环境、技术发展路径及消费者需求演变，科学预测了医用高分子材料及制品行业的未来发展方向，并针对潜在风险提出了切实可行的应对策略。报告为医用高分子材料及制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医用高分子材料及制品行业发展概述</w:t>
      </w:r>
      <w:r>
        <w:rPr>
          <w:rFonts w:hint="eastAsia"/>
        </w:rPr>
        <w:br/>
      </w:r>
      <w:r>
        <w:rPr>
          <w:rFonts w:hint="eastAsia"/>
        </w:rPr>
        <w:t>　　第一节 医用高分子材料及制品的相关知识</w:t>
      </w:r>
      <w:r>
        <w:rPr>
          <w:rFonts w:hint="eastAsia"/>
        </w:rPr>
        <w:br/>
      </w:r>
      <w:r>
        <w:rPr>
          <w:rFonts w:hint="eastAsia"/>
        </w:rPr>
        <w:t>　　　　一、医用高分子材料及制品的定义</w:t>
      </w:r>
      <w:r>
        <w:rPr>
          <w:rFonts w:hint="eastAsia"/>
        </w:rPr>
        <w:br/>
      </w:r>
      <w:r>
        <w:rPr>
          <w:rFonts w:hint="eastAsia"/>
        </w:rPr>
        <w:t>　　　　二、医用高分子材料及制品的特点</w:t>
      </w:r>
      <w:r>
        <w:rPr>
          <w:rFonts w:hint="eastAsia"/>
        </w:rPr>
        <w:br/>
      </w:r>
      <w:r>
        <w:rPr>
          <w:rFonts w:hint="eastAsia"/>
        </w:rPr>
        <w:t>　　第二节 医用高分子材料及制品行业发展成熟度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医用高分子材料及制品市场特征分析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中国医用高分子制品行业市场环境分析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二、行业相关政策汇总及动向</w:t>
      </w:r>
      <w:r>
        <w:rPr>
          <w:rFonts w:hint="eastAsia"/>
        </w:rPr>
        <w:br/>
      </w:r>
      <w:r>
        <w:rPr>
          <w:rFonts w:hint="eastAsia"/>
        </w:rPr>
        <w:t>　　第二节 行业经济环境分析</w:t>
      </w:r>
      <w:r>
        <w:rPr>
          <w:rFonts w:hint="eastAsia"/>
        </w:rPr>
        <w:br/>
      </w:r>
      <w:r>
        <w:rPr>
          <w:rFonts w:hint="eastAsia"/>
        </w:rPr>
        <w:t>　　　　一、宏观经济对行业的影响</w:t>
      </w:r>
      <w:r>
        <w:rPr>
          <w:rFonts w:hint="eastAsia"/>
        </w:rPr>
        <w:br/>
      </w:r>
      <w:r>
        <w:rPr>
          <w:rFonts w:hint="eastAsia"/>
        </w:rPr>
        <w:t>　　　　二、中国宏观经济现状</w:t>
      </w:r>
      <w:r>
        <w:rPr>
          <w:rFonts w:hint="eastAsia"/>
        </w:rPr>
        <w:br/>
      </w:r>
      <w:r>
        <w:rPr>
          <w:rFonts w:hint="eastAsia"/>
        </w:rPr>
        <w:t>　　第三节 行业需求环境分析</w:t>
      </w:r>
      <w:r>
        <w:rPr>
          <w:rFonts w:hint="eastAsia"/>
        </w:rPr>
        <w:br/>
      </w:r>
      <w:r>
        <w:rPr>
          <w:rFonts w:hint="eastAsia"/>
        </w:rPr>
        <w:t>　　　　一、人口总量与结构</w:t>
      </w:r>
      <w:r>
        <w:rPr>
          <w:rFonts w:hint="eastAsia"/>
        </w:rPr>
        <w:br/>
      </w:r>
      <w:r>
        <w:rPr>
          <w:rFonts w:hint="eastAsia"/>
        </w:rPr>
        <w:t>　　　　二、城镇化进程分析</w:t>
      </w:r>
      <w:r>
        <w:rPr>
          <w:rFonts w:hint="eastAsia"/>
        </w:rPr>
        <w:br/>
      </w:r>
      <w:r>
        <w:rPr>
          <w:rFonts w:hint="eastAsia"/>
        </w:rPr>
        <w:t>　　　　三、居民医疗保健消费支出</w:t>
      </w:r>
      <w:r>
        <w:rPr>
          <w:rFonts w:hint="eastAsia"/>
        </w:rPr>
        <w:br/>
      </w:r>
      <w:r>
        <w:rPr>
          <w:rFonts w:hint="eastAsia"/>
        </w:rPr>
        <w:t>　　　　四、居民医保参保情况</w:t>
      </w:r>
      <w:r>
        <w:rPr>
          <w:rFonts w:hint="eastAsia"/>
        </w:rPr>
        <w:br/>
      </w:r>
      <w:r>
        <w:rPr>
          <w:rFonts w:hint="eastAsia"/>
        </w:rPr>
        <w:t>　　　　　　1、城镇基本医疗保险人数</w:t>
      </w:r>
      <w:r>
        <w:rPr>
          <w:rFonts w:hint="eastAsia"/>
        </w:rPr>
        <w:br/>
      </w:r>
      <w:r>
        <w:rPr>
          <w:rFonts w:hint="eastAsia"/>
        </w:rPr>
        <w:t>　　　　　　2、基本医疗保险基金</w:t>
      </w:r>
      <w:r>
        <w:rPr>
          <w:rFonts w:hint="eastAsia"/>
        </w:rPr>
        <w:br/>
      </w:r>
      <w:r>
        <w:rPr>
          <w:rFonts w:hint="eastAsia"/>
        </w:rPr>
        <w:t>　　第四节 行业外贸环境分析</w:t>
      </w:r>
      <w:r>
        <w:rPr>
          <w:rFonts w:hint="eastAsia"/>
        </w:rPr>
        <w:br/>
      </w:r>
      <w:r>
        <w:rPr>
          <w:rFonts w:hint="eastAsia"/>
        </w:rPr>
        <w:t>　　　　一、行业外贸环境发展现状</w:t>
      </w:r>
      <w:r>
        <w:rPr>
          <w:rFonts w:hint="eastAsia"/>
        </w:rPr>
        <w:br/>
      </w:r>
      <w:r>
        <w:rPr>
          <w:rFonts w:hint="eastAsia"/>
        </w:rPr>
        <w:t>　　　　二、行业外贸环境发展趋势</w:t>
      </w:r>
      <w:r>
        <w:rPr>
          <w:rFonts w:hint="eastAsia"/>
        </w:rPr>
        <w:br/>
      </w:r>
      <w:r>
        <w:rPr>
          <w:rFonts w:hint="eastAsia"/>
        </w:rPr>
        <w:br/>
      </w:r>
      <w:r>
        <w:rPr>
          <w:rFonts w:hint="eastAsia"/>
        </w:rPr>
        <w:t>第二部分 行业深度分析</w:t>
      </w:r>
      <w:r>
        <w:rPr>
          <w:rFonts w:hint="eastAsia"/>
        </w:rPr>
        <w:br/>
      </w:r>
      <w:r>
        <w:rPr>
          <w:rFonts w:hint="eastAsia"/>
        </w:rPr>
        <w:t>第三章 医用高分子材料及制品行业产业链分析</w:t>
      </w:r>
      <w:r>
        <w:rPr>
          <w:rFonts w:hint="eastAsia"/>
        </w:rPr>
        <w:br/>
      </w:r>
      <w:r>
        <w:rPr>
          <w:rFonts w:hint="eastAsia"/>
        </w:rPr>
        <w:t>　　第一节 医用高分子材料及制品行业产业链结构</w:t>
      </w:r>
      <w:r>
        <w:rPr>
          <w:rFonts w:hint="eastAsia"/>
        </w:rPr>
        <w:br/>
      </w:r>
      <w:r>
        <w:rPr>
          <w:rFonts w:hint="eastAsia"/>
        </w:rPr>
        <w:t>　　第二节 医用高分子材料及制品行业上游原材料供应</w:t>
      </w:r>
      <w:r>
        <w:rPr>
          <w:rFonts w:hint="eastAsia"/>
        </w:rPr>
        <w:br/>
      </w:r>
      <w:r>
        <w:rPr>
          <w:rFonts w:hint="eastAsia"/>
        </w:rPr>
        <w:t>　　　　一、聚氯乙烯（PVC）市场运营及价格走势分析</w:t>
      </w:r>
      <w:r>
        <w:rPr>
          <w:rFonts w:hint="eastAsia"/>
        </w:rPr>
        <w:br/>
      </w:r>
      <w:r>
        <w:rPr>
          <w:rFonts w:hint="eastAsia"/>
        </w:rPr>
        <w:t>　　　　二、硅橡胶市场运营及价格走势分析</w:t>
      </w:r>
      <w:r>
        <w:rPr>
          <w:rFonts w:hint="eastAsia"/>
        </w:rPr>
        <w:br/>
      </w:r>
      <w:r>
        <w:rPr>
          <w:rFonts w:hint="eastAsia"/>
        </w:rPr>
        <w:br/>
      </w:r>
      <w:r>
        <w:rPr>
          <w:rFonts w:hint="eastAsia"/>
        </w:rPr>
        <w:t>第四章 我国医用高分子材料及制品行业发展现状</w:t>
      </w:r>
      <w:r>
        <w:rPr>
          <w:rFonts w:hint="eastAsia"/>
        </w:rPr>
        <w:br/>
      </w:r>
      <w:r>
        <w:rPr>
          <w:rFonts w:hint="eastAsia"/>
        </w:rPr>
        <w:t>　　第一节 中国医用高分子材料及制品行业发展状况</w:t>
      </w:r>
      <w:r>
        <w:rPr>
          <w:rFonts w:hint="eastAsia"/>
        </w:rPr>
        <w:br/>
      </w:r>
      <w:r>
        <w:rPr>
          <w:rFonts w:hint="eastAsia"/>
        </w:rPr>
        <w:t>　　　　一、2020-2025年医用高分子材料及制品行业发展状况分析</w:t>
      </w:r>
      <w:r>
        <w:rPr>
          <w:rFonts w:hint="eastAsia"/>
        </w:rPr>
        <w:br/>
      </w:r>
      <w:r>
        <w:rPr>
          <w:rFonts w:hint="eastAsia"/>
        </w:rPr>
        <w:t>　　　　二、我国医用高分子纳米复合材料研究取得新突破</w:t>
      </w:r>
      <w:r>
        <w:rPr>
          <w:rFonts w:hint="eastAsia"/>
        </w:rPr>
        <w:br/>
      </w:r>
      <w:r>
        <w:rPr>
          <w:rFonts w:hint="eastAsia"/>
        </w:rPr>
        <w:t>　　　　三、2020-2025年医用高分子材料及制品行业经营业绩分析</w:t>
      </w:r>
      <w:r>
        <w:rPr>
          <w:rFonts w:hint="eastAsia"/>
        </w:rPr>
        <w:br/>
      </w:r>
      <w:r>
        <w:rPr>
          <w:rFonts w:hint="eastAsia"/>
        </w:rPr>
        <w:t>　　　　四、我国医用高分子材料及制品行业发展热点</w:t>
      </w:r>
      <w:r>
        <w:rPr>
          <w:rFonts w:hint="eastAsia"/>
        </w:rPr>
        <w:br/>
      </w:r>
      <w:r>
        <w:rPr>
          <w:rFonts w:hint="eastAsia"/>
        </w:rPr>
        <w:t>　　第二节 中国医用高分子材料及制品市场供需状况</w:t>
      </w:r>
      <w:r>
        <w:rPr>
          <w:rFonts w:hint="eastAsia"/>
        </w:rPr>
        <w:br/>
      </w:r>
      <w:r>
        <w:rPr>
          <w:rFonts w:hint="eastAsia"/>
        </w:rPr>
        <w:t>　　　　一、中国医用高分子材料及制品行业供给能力</w:t>
      </w:r>
      <w:r>
        <w:rPr>
          <w:rFonts w:hint="eastAsia"/>
        </w:rPr>
        <w:br/>
      </w:r>
      <w:r>
        <w:rPr>
          <w:rFonts w:hint="eastAsia"/>
        </w:rPr>
        <w:t>　　　　二、2020-2025年中国医用高分子材料及制品市场供给分析</w:t>
      </w:r>
      <w:r>
        <w:rPr>
          <w:rFonts w:hint="eastAsia"/>
        </w:rPr>
        <w:br/>
      </w:r>
      <w:r>
        <w:rPr>
          <w:rFonts w:hint="eastAsia"/>
        </w:rPr>
        <w:t>　　　　三、2020-2025年中国医用高分子材料及制品市场需求分析</w:t>
      </w:r>
      <w:r>
        <w:rPr>
          <w:rFonts w:hint="eastAsia"/>
        </w:rPr>
        <w:br/>
      </w:r>
      <w:r>
        <w:rPr>
          <w:rFonts w:hint="eastAsia"/>
        </w:rPr>
        <w:t>　　　　四、2020-2025年中国医用高分子材料及制品产品价格分析</w:t>
      </w:r>
      <w:r>
        <w:rPr>
          <w:rFonts w:hint="eastAsia"/>
        </w:rPr>
        <w:br/>
      </w:r>
      <w:r>
        <w:rPr>
          <w:rFonts w:hint="eastAsia"/>
        </w:rPr>
        <w:t>　　第三节 我国医用高分子材料及制品市场分析</w:t>
      </w:r>
      <w:r>
        <w:rPr>
          <w:rFonts w:hint="eastAsia"/>
        </w:rPr>
        <w:br/>
      </w:r>
      <w:r>
        <w:rPr>
          <w:rFonts w:hint="eastAsia"/>
        </w:rPr>
        <w:t>　　　　一、医用高分子材料及制品市场分析</w:t>
      </w:r>
      <w:r>
        <w:rPr>
          <w:rFonts w:hint="eastAsia"/>
        </w:rPr>
        <w:br/>
      </w:r>
      <w:r>
        <w:rPr>
          <w:rFonts w:hint="eastAsia"/>
        </w:rPr>
        <w:t>　　　　二、2024-2025年医用高分子材料及制品市场分析</w:t>
      </w:r>
      <w:r>
        <w:rPr>
          <w:rFonts w:hint="eastAsia"/>
        </w:rPr>
        <w:br/>
      </w:r>
      <w:r>
        <w:rPr>
          <w:rFonts w:hint="eastAsia"/>
        </w:rPr>
        <w:t>　　　　三、2024-2025年医用高分子材料及制品市场的走向分析</w:t>
      </w:r>
      <w:r>
        <w:rPr>
          <w:rFonts w:hint="eastAsia"/>
        </w:rPr>
        <w:br/>
      </w:r>
      <w:r>
        <w:rPr>
          <w:rFonts w:hint="eastAsia"/>
        </w:rPr>
        <w:br/>
      </w:r>
      <w:r>
        <w:rPr>
          <w:rFonts w:hint="eastAsia"/>
        </w:rPr>
        <w:t>第五章 全球医用高分子材料及制品市场发展分析</w:t>
      </w:r>
      <w:r>
        <w:rPr>
          <w:rFonts w:hint="eastAsia"/>
        </w:rPr>
        <w:br/>
      </w:r>
      <w:r>
        <w:rPr>
          <w:rFonts w:hint="eastAsia"/>
        </w:rPr>
        <w:t>　　第一节 2020-2025年世界医用高分子材料及制品产业发展综述</w:t>
      </w:r>
      <w:r>
        <w:rPr>
          <w:rFonts w:hint="eastAsia"/>
        </w:rPr>
        <w:br/>
      </w:r>
      <w:r>
        <w:rPr>
          <w:rFonts w:hint="eastAsia"/>
        </w:rPr>
        <w:t>　　　　一、世界医用高分子材料及制品产业特点分析</w:t>
      </w:r>
      <w:r>
        <w:rPr>
          <w:rFonts w:hint="eastAsia"/>
        </w:rPr>
        <w:br/>
      </w:r>
      <w:r>
        <w:rPr>
          <w:rFonts w:hint="eastAsia"/>
        </w:rPr>
        <w:t>　　　　二、世界医用高分子材料及制品主要厂家分析</w:t>
      </w:r>
      <w:r>
        <w:rPr>
          <w:rFonts w:hint="eastAsia"/>
        </w:rPr>
        <w:br/>
      </w:r>
      <w:r>
        <w:rPr>
          <w:rFonts w:hint="eastAsia"/>
        </w:rPr>
        <w:t>　　　　三、世界医用高分子材料及制品产业市场分析</w:t>
      </w:r>
      <w:r>
        <w:rPr>
          <w:rFonts w:hint="eastAsia"/>
        </w:rPr>
        <w:br/>
      </w:r>
      <w:r>
        <w:rPr>
          <w:rFonts w:hint="eastAsia"/>
        </w:rPr>
        <w:t>　　第二节 2020-2025年世界医用高分子材料及制品行业发展分析</w:t>
      </w:r>
      <w:r>
        <w:rPr>
          <w:rFonts w:hint="eastAsia"/>
        </w:rPr>
        <w:br/>
      </w:r>
      <w:r>
        <w:rPr>
          <w:rFonts w:hint="eastAsia"/>
        </w:rPr>
        <w:t>　　　　一、全球医用高分子材料市场稳增</w:t>
      </w:r>
      <w:r>
        <w:rPr>
          <w:rFonts w:hint="eastAsia"/>
        </w:rPr>
        <w:br/>
      </w:r>
      <w:r>
        <w:rPr>
          <w:rFonts w:hint="eastAsia"/>
        </w:rPr>
        <w:t>　　　　二、全球医用聚合物市场走势推高</w:t>
      </w:r>
      <w:r>
        <w:rPr>
          <w:rFonts w:hint="eastAsia"/>
        </w:rPr>
        <w:br/>
      </w:r>
      <w:r>
        <w:rPr>
          <w:rFonts w:hint="eastAsia"/>
        </w:rPr>
        <w:t>　　第三节 全球医用高分子材料及制品市场分析</w:t>
      </w:r>
      <w:r>
        <w:rPr>
          <w:rFonts w:hint="eastAsia"/>
        </w:rPr>
        <w:br/>
      </w:r>
      <w:r>
        <w:rPr>
          <w:rFonts w:hint="eastAsia"/>
        </w:rPr>
        <w:t>　　　　一、2020-2025年全球医用高分子材料及制品需求分析</w:t>
      </w:r>
      <w:r>
        <w:rPr>
          <w:rFonts w:hint="eastAsia"/>
        </w:rPr>
        <w:br/>
      </w:r>
      <w:r>
        <w:rPr>
          <w:rFonts w:hint="eastAsia"/>
        </w:rPr>
        <w:t>　　　　二、2020-2025年欧美医用高分子材料及制品需求分析</w:t>
      </w:r>
      <w:r>
        <w:rPr>
          <w:rFonts w:hint="eastAsia"/>
        </w:rPr>
        <w:br/>
      </w:r>
      <w:r>
        <w:rPr>
          <w:rFonts w:hint="eastAsia"/>
        </w:rPr>
        <w:t>　　　　三、2020-2025年中外医用高分子材料及制品市场对比</w:t>
      </w:r>
      <w:r>
        <w:rPr>
          <w:rFonts w:hint="eastAsia"/>
        </w:rPr>
        <w:br/>
      </w:r>
      <w:r>
        <w:rPr>
          <w:rFonts w:hint="eastAsia"/>
        </w:rPr>
        <w:br/>
      </w:r>
      <w:r>
        <w:rPr>
          <w:rFonts w:hint="eastAsia"/>
        </w:rPr>
        <w:t>第六章 医用高分子材料及制品行业主要产品市场分析</w:t>
      </w:r>
      <w:r>
        <w:rPr>
          <w:rFonts w:hint="eastAsia"/>
        </w:rPr>
        <w:br/>
      </w:r>
      <w:r>
        <w:rPr>
          <w:rFonts w:hint="eastAsia"/>
        </w:rPr>
        <w:t>　　第一节 医用高分子材料及制品行业产品分类</w:t>
      </w:r>
      <w:r>
        <w:rPr>
          <w:rFonts w:hint="eastAsia"/>
        </w:rPr>
        <w:br/>
      </w:r>
      <w:r>
        <w:rPr>
          <w:rFonts w:hint="eastAsia"/>
        </w:rPr>
        <w:t>　　第二节 人造脏器类医用高分子材料及制品市场分析</w:t>
      </w:r>
      <w:r>
        <w:rPr>
          <w:rFonts w:hint="eastAsia"/>
        </w:rPr>
        <w:br/>
      </w:r>
      <w:r>
        <w:rPr>
          <w:rFonts w:hint="eastAsia"/>
        </w:rPr>
        <w:t>　　　　一、人工肾市场分析</w:t>
      </w:r>
      <w:r>
        <w:rPr>
          <w:rFonts w:hint="eastAsia"/>
        </w:rPr>
        <w:br/>
      </w:r>
      <w:r>
        <w:rPr>
          <w:rFonts w:hint="eastAsia"/>
        </w:rPr>
        <w:t>　　　　二、人工关节市场分析</w:t>
      </w:r>
      <w:r>
        <w:rPr>
          <w:rFonts w:hint="eastAsia"/>
        </w:rPr>
        <w:br/>
      </w:r>
      <w:r>
        <w:rPr>
          <w:rFonts w:hint="eastAsia"/>
        </w:rPr>
        <w:t>　　　　三、心脏起搏器市场分析</w:t>
      </w:r>
      <w:r>
        <w:rPr>
          <w:rFonts w:hint="eastAsia"/>
        </w:rPr>
        <w:br/>
      </w:r>
      <w:r>
        <w:rPr>
          <w:rFonts w:hint="eastAsia"/>
        </w:rPr>
        <w:t>　　第三节 医疗器械类医用高分子材料及制品市场分析</w:t>
      </w:r>
      <w:r>
        <w:rPr>
          <w:rFonts w:hint="eastAsia"/>
        </w:rPr>
        <w:br/>
      </w:r>
      <w:r>
        <w:rPr>
          <w:rFonts w:hint="eastAsia"/>
        </w:rPr>
        <w:t>　　　　一、心脏支架市场分析</w:t>
      </w:r>
      <w:r>
        <w:rPr>
          <w:rFonts w:hint="eastAsia"/>
        </w:rPr>
        <w:br/>
      </w:r>
      <w:r>
        <w:rPr>
          <w:rFonts w:hint="eastAsia"/>
        </w:rPr>
        <w:t>　　　　二、注射器市场分析</w:t>
      </w:r>
      <w:r>
        <w:rPr>
          <w:rFonts w:hint="eastAsia"/>
        </w:rPr>
        <w:br/>
      </w:r>
      <w:r>
        <w:rPr>
          <w:rFonts w:hint="eastAsia"/>
        </w:rPr>
        <w:t>　　　　三、采血管市场分析</w:t>
      </w:r>
      <w:r>
        <w:rPr>
          <w:rFonts w:hint="eastAsia"/>
        </w:rPr>
        <w:br/>
      </w:r>
      <w:r>
        <w:rPr>
          <w:rFonts w:hint="eastAsia"/>
        </w:rPr>
        <w:t>　　第四节 医用高分子材料及制品行业产品技术分析</w:t>
      </w:r>
      <w:r>
        <w:rPr>
          <w:rFonts w:hint="eastAsia"/>
        </w:rPr>
        <w:br/>
      </w:r>
      <w:r>
        <w:rPr>
          <w:rFonts w:hint="eastAsia"/>
        </w:rPr>
        <w:t>　　　　一、中国医用高分子材料及制品行业技术发展水平</w:t>
      </w:r>
      <w:r>
        <w:rPr>
          <w:rFonts w:hint="eastAsia"/>
        </w:rPr>
        <w:br/>
      </w:r>
      <w:r>
        <w:rPr>
          <w:rFonts w:hint="eastAsia"/>
        </w:rPr>
        <w:t>　　　　二、造成与国外产品差距的主要原因</w:t>
      </w:r>
      <w:r>
        <w:rPr>
          <w:rFonts w:hint="eastAsia"/>
        </w:rPr>
        <w:br/>
      </w:r>
      <w:r>
        <w:rPr>
          <w:rFonts w:hint="eastAsia"/>
        </w:rPr>
        <w:br/>
      </w:r>
      <w:r>
        <w:rPr>
          <w:rFonts w:hint="eastAsia"/>
        </w:rPr>
        <w:t>第三部分 竞争格局分析</w:t>
      </w:r>
      <w:r>
        <w:rPr>
          <w:rFonts w:hint="eastAsia"/>
        </w:rPr>
        <w:br/>
      </w:r>
      <w:r>
        <w:rPr>
          <w:rFonts w:hint="eastAsia"/>
        </w:rPr>
        <w:t>第七章 医用高分子材料及制品行业竞争格局分析</w:t>
      </w:r>
      <w:r>
        <w:rPr>
          <w:rFonts w:hint="eastAsia"/>
        </w:rPr>
        <w:br/>
      </w:r>
      <w:r>
        <w:rPr>
          <w:rFonts w:hint="eastAsia"/>
        </w:rPr>
        <w:t>　　第一节 医用高分子材料及制品行业历史竞争格局概况</w:t>
      </w:r>
      <w:r>
        <w:rPr>
          <w:rFonts w:hint="eastAsia"/>
        </w:rPr>
        <w:br/>
      </w:r>
      <w:r>
        <w:rPr>
          <w:rFonts w:hint="eastAsia"/>
        </w:rPr>
        <w:t>　　　　一、医用高分子材料及制品行业集中度分析</w:t>
      </w:r>
      <w:r>
        <w:rPr>
          <w:rFonts w:hint="eastAsia"/>
        </w:rPr>
        <w:br/>
      </w:r>
      <w:r>
        <w:rPr>
          <w:rFonts w:hint="eastAsia"/>
        </w:rPr>
        <w:t>　　　　二、医用高分子材料及制品行业竞争程度分析</w:t>
      </w:r>
      <w:r>
        <w:rPr>
          <w:rFonts w:hint="eastAsia"/>
        </w:rPr>
        <w:br/>
      </w:r>
      <w:r>
        <w:rPr>
          <w:rFonts w:hint="eastAsia"/>
        </w:rPr>
        <w:t>　　第二节 中国医用高分子材料及制品行业竞争结构分析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中国医用高分子材料及制品产业研发力分析</w:t>
      </w:r>
      <w:r>
        <w:rPr>
          <w:rFonts w:hint="eastAsia"/>
        </w:rPr>
        <w:br/>
      </w:r>
      <w:r>
        <w:rPr>
          <w:rFonts w:hint="eastAsia"/>
        </w:rPr>
        <w:t>　　　　一、医用高分子材料及制品产业研发重要性分析</w:t>
      </w:r>
      <w:r>
        <w:rPr>
          <w:rFonts w:hint="eastAsia"/>
        </w:rPr>
        <w:br/>
      </w:r>
      <w:r>
        <w:rPr>
          <w:rFonts w:hint="eastAsia"/>
        </w:rPr>
        <w:t>　　　　二、中外医用高分子材料及制品研发投入和运作方式对比</w:t>
      </w:r>
      <w:r>
        <w:rPr>
          <w:rFonts w:hint="eastAsia"/>
        </w:rPr>
        <w:br/>
      </w:r>
      <w:r>
        <w:rPr>
          <w:rFonts w:hint="eastAsia"/>
        </w:rPr>
        <w:t>　　　　三、中国医用高分子材料及制品研发力问题分析</w:t>
      </w:r>
      <w:r>
        <w:rPr>
          <w:rFonts w:hint="eastAsia"/>
        </w:rPr>
        <w:br/>
      </w:r>
      <w:r>
        <w:rPr>
          <w:rFonts w:hint="eastAsia"/>
        </w:rPr>
        <w:t>　　第四节 跨国公司在中国市场的投资布局</w:t>
      </w:r>
      <w:r>
        <w:rPr>
          <w:rFonts w:hint="eastAsia"/>
        </w:rPr>
        <w:br/>
      </w:r>
      <w:r>
        <w:rPr>
          <w:rFonts w:hint="eastAsia"/>
        </w:rPr>
        <w:t>　　　　一、碧迪公司</w:t>
      </w:r>
      <w:r>
        <w:rPr>
          <w:rFonts w:hint="eastAsia"/>
        </w:rPr>
        <w:br/>
      </w:r>
      <w:r>
        <w:rPr>
          <w:rFonts w:hint="eastAsia"/>
        </w:rPr>
        <w:t>　　　　二、美敦力公司</w:t>
      </w:r>
      <w:r>
        <w:rPr>
          <w:rFonts w:hint="eastAsia"/>
        </w:rPr>
        <w:br/>
      </w:r>
      <w:r>
        <w:rPr>
          <w:rFonts w:hint="eastAsia"/>
        </w:rPr>
        <w:t>　　　　三、强生医疗公司</w:t>
      </w:r>
      <w:r>
        <w:rPr>
          <w:rFonts w:hint="eastAsia"/>
        </w:rPr>
        <w:br/>
      </w:r>
      <w:r>
        <w:rPr>
          <w:rFonts w:hint="eastAsia"/>
        </w:rPr>
        <w:t>　　第五节 中国医用高分子材料及制品产业竞争状况</w:t>
      </w:r>
      <w:r>
        <w:rPr>
          <w:rFonts w:hint="eastAsia"/>
        </w:rPr>
        <w:br/>
      </w:r>
      <w:r>
        <w:rPr>
          <w:rFonts w:hint="eastAsia"/>
        </w:rPr>
        <w:t>　　　　一、我国医用高分子材料及制品行业品类竞争现状</w:t>
      </w:r>
      <w:r>
        <w:rPr>
          <w:rFonts w:hint="eastAsia"/>
        </w:rPr>
        <w:br/>
      </w:r>
      <w:r>
        <w:rPr>
          <w:rFonts w:hint="eastAsia"/>
        </w:rPr>
        <w:t>　　　　二、我国医用高分子材料及制品企业的竞争力分析</w:t>
      </w:r>
      <w:r>
        <w:rPr>
          <w:rFonts w:hint="eastAsia"/>
        </w:rPr>
        <w:br/>
      </w:r>
      <w:r>
        <w:rPr>
          <w:rFonts w:hint="eastAsia"/>
        </w:rPr>
        <w:t>　　　　三、中国医用高分子材料及制品行业并购重组状况</w:t>
      </w:r>
      <w:r>
        <w:rPr>
          <w:rFonts w:hint="eastAsia"/>
        </w:rPr>
        <w:br/>
      </w:r>
      <w:r>
        <w:rPr>
          <w:rFonts w:hint="eastAsia"/>
        </w:rPr>
        <w:t>　　　　四、我国医用高分子材料及制品行业并购整合分析</w:t>
      </w:r>
      <w:r>
        <w:rPr>
          <w:rFonts w:hint="eastAsia"/>
        </w:rPr>
        <w:br/>
      </w:r>
      <w:r>
        <w:rPr>
          <w:rFonts w:hint="eastAsia"/>
        </w:rPr>
        <w:br/>
      </w:r>
      <w:r>
        <w:rPr>
          <w:rFonts w:hint="eastAsia"/>
        </w:rPr>
        <w:t>第八章 医用高分子材料及制品重点企业竞争分析</w:t>
      </w:r>
      <w:r>
        <w:rPr>
          <w:rFonts w:hint="eastAsia"/>
        </w:rPr>
        <w:br/>
      </w:r>
      <w:r>
        <w:rPr>
          <w:rFonts w:hint="eastAsia"/>
        </w:rPr>
        <w:t>　　第一节 医用高分子制品企业发展总体状况分析</w:t>
      </w:r>
      <w:r>
        <w:rPr>
          <w:rFonts w:hint="eastAsia"/>
        </w:rPr>
        <w:br/>
      </w:r>
      <w:r>
        <w:rPr>
          <w:rFonts w:hint="eastAsia"/>
        </w:rPr>
        <w:t>　　　　一、医用高分子材料及制品行业企业规模分析</w:t>
      </w:r>
      <w:r>
        <w:rPr>
          <w:rFonts w:hint="eastAsia"/>
        </w:rPr>
        <w:br/>
      </w:r>
      <w:r>
        <w:rPr>
          <w:rFonts w:hint="eastAsia"/>
        </w:rPr>
        <w:t>　　　　二、医用高分子材料及制品行业销售收入和利润情况</w:t>
      </w:r>
      <w:r>
        <w:rPr>
          <w:rFonts w:hint="eastAsia"/>
        </w:rPr>
        <w:br/>
      </w:r>
      <w:r>
        <w:rPr>
          <w:rFonts w:hint="eastAsia"/>
        </w:rPr>
        <w:t>　　第二节 医用高分子材料及制品行业重点型企业经营情况分析</w:t>
      </w:r>
      <w:r>
        <w:rPr>
          <w:rFonts w:hint="eastAsia"/>
        </w:rPr>
        <w:br/>
      </w:r>
      <w:r>
        <w:rPr>
          <w:rFonts w:hint="eastAsia"/>
        </w:rPr>
        <w:t>　　　　一、山东威高集团医用高分子制品股份有限公司</w:t>
      </w:r>
      <w:r>
        <w:rPr>
          <w:rFonts w:hint="eastAsia"/>
        </w:rPr>
        <w:br/>
      </w:r>
      <w:r>
        <w:rPr>
          <w:rFonts w:hint="eastAsia"/>
        </w:rPr>
        <w:t>　　　　　　1、企业基本概况</w:t>
      </w:r>
      <w:r>
        <w:rPr>
          <w:rFonts w:hint="eastAsia"/>
        </w:rPr>
        <w:br/>
      </w:r>
      <w:r>
        <w:rPr>
          <w:rFonts w:hint="eastAsia"/>
        </w:rPr>
        <w:t>　　　　　　2、近三年企业经营与财务状况分析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二、上海康德莱企业发展集团股份有限公司</w:t>
      </w:r>
      <w:r>
        <w:rPr>
          <w:rFonts w:hint="eastAsia"/>
        </w:rPr>
        <w:br/>
      </w:r>
      <w:r>
        <w:rPr>
          <w:rFonts w:hint="eastAsia"/>
        </w:rPr>
        <w:t>　　　　　　1、企业基本概况</w:t>
      </w:r>
      <w:r>
        <w:rPr>
          <w:rFonts w:hint="eastAsia"/>
        </w:rPr>
        <w:br/>
      </w:r>
      <w:r>
        <w:rPr>
          <w:rFonts w:hint="eastAsia"/>
        </w:rPr>
        <w:t>　　　　　　2、近三年企业经营与财务状况分析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三、乐普（北京）医疗器械股份有限公司</w:t>
      </w:r>
      <w:r>
        <w:rPr>
          <w:rFonts w:hint="eastAsia"/>
        </w:rPr>
        <w:br/>
      </w:r>
      <w:r>
        <w:rPr>
          <w:rFonts w:hint="eastAsia"/>
        </w:rPr>
        <w:t>　　　　　　1、企业基本概况</w:t>
      </w:r>
      <w:r>
        <w:rPr>
          <w:rFonts w:hint="eastAsia"/>
        </w:rPr>
        <w:br/>
      </w:r>
      <w:r>
        <w:rPr>
          <w:rFonts w:hint="eastAsia"/>
        </w:rPr>
        <w:t>　　　　　　2、近三年企业经营与财务状况分析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四、苏州爱得科技发展股份有限公司</w:t>
      </w:r>
      <w:r>
        <w:rPr>
          <w:rFonts w:hint="eastAsia"/>
        </w:rPr>
        <w:br/>
      </w:r>
      <w:r>
        <w:rPr>
          <w:rFonts w:hint="eastAsia"/>
        </w:rPr>
        <w:t>　　　　　　1、企业基本概况</w:t>
      </w:r>
      <w:r>
        <w:rPr>
          <w:rFonts w:hint="eastAsia"/>
        </w:rPr>
        <w:br/>
      </w:r>
      <w:r>
        <w:rPr>
          <w:rFonts w:hint="eastAsia"/>
        </w:rPr>
        <w:t>　　　　　　2、近三年企业经营与财务状况分析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五、江苏迈邦生物科技有限公司</w:t>
      </w:r>
      <w:r>
        <w:rPr>
          <w:rFonts w:hint="eastAsia"/>
        </w:rPr>
        <w:br/>
      </w:r>
      <w:r>
        <w:rPr>
          <w:rFonts w:hint="eastAsia"/>
        </w:rPr>
        <w:t>　　　　　　1、企业基本概况</w:t>
      </w:r>
      <w:r>
        <w:rPr>
          <w:rFonts w:hint="eastAsia"/>
        </w:rPr>
        <w:br/>
      </w:r>
      <w:r>
        <w:rPr>
          <w:rFonts w:hint="eastAsia"/>
        </w:rPr>
        <w:t>　　　　　　2、近三年企业经营与财务状况分析</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br/>
      </w:r>
      <w:r>
        <w:rPr>
          <w:rFonts w:hint="eastAsia"/>
        </w:rPr>
        <w:t>第九章 医用高分子材料及制品企业竞争策略分析</w:t>
      </w:r>
      <w:r>
        <w:rPr>
          <w:rFonts w:hint="eastAsia"/>
        </w:rPr>
        <w:br/>
      </w:r>
      <w:r>
        <w:rPr>
          <w:rFonts w:hint="eastAsia"/>
        </w:rPr>
        <w:t>　　第一节 医用高分子材料及制品市场竞争策略分析</w:t>
      </w:r>
      <w:r>
        <w:rPr>
          <w:rFonts w:hint="eastAsia"/>
        </w:rPr>
        <w:br/>
      </w:r>
      <w:r>
        <w:rPr>
          <w:rFonts w:hint="eastAsia"/>
        </w:rPr>
        <w:t>　　　　一、2024-2025年医用高分子材料及制品市场增长潜力分析</w:t>
      </w:r>
      <w:r>
        <w:rPr>
          <w:rFonts w:hint="eastAsia"/>
        </w:rPr>
        <w:br/>
      </w:r>
      <w:r>
        <w:rPr>
          <w:rFonts w:hint="eastAsia"/>
        </w:rPr>
        <w:t>　　　　二、2024-2025年医用高分子材料及制品主要潜力品种分析</w:t>
      </w:r>
      <w:r>
        <w:rPr>
          <w:rFonts w:hint="eastAsia"/>
        </w:rPr>
        <w:br/>
      </w:r>
      <w:r>
        <w:rPr>
          <w:rFonts w:hint="eastAsia"/>
        </w:rPr>
        <w:t>　　　　三、现有医用高分子材料及制品产品竞争策略分析</w:t>
      </w:r>
      <w:r>
        <w:rPr>
          <w:rFonts w:hint="eastAsia"/>
        </w:rPr>
        <w:br/>
      </w:r>
      <w:r>
        <w:rPr>
          <w:rFonts w:hint="eastAsia"/>
        </w:rPr>
        <w:t>　　　　四、潜力医用高分子材料及制品品种竞争策略选择</w:t>
      </w:r>
      <w:r>
        <w:rPr>
          <w:rFonts w:hint="eastAsia"/>
        </w:rPr>
        <w:br/>
      </w:r>
      <w:r>
        <w:rPr>
          <w:rFonts w:hint="eastAsia"/>
        </w:rPr>
        <w:t>　　　　五、典型企业产品竞争策略分析</w:t>
      </w:r>
      <w:r>
        <w:rPr>
          <w:rFonts w:hint="eastAsia"/>
        </w:rPr>
        <w:br/>
      </w:r>
      <w:r>
        <w:rPr>
          <w:rFonts w:hint="eastAsia"/>
        </w:rPr>
        <w:t>　　第二节 医用高分子材料及制品企业竞争策略分析</w:t>
      </w:r>
      <w:r>
        <w:rPr>
          <w:rFonts w:hint="eastAsia"/>
        </w:rPr>
        <w:br/>
      </w:r>
      <w:r>
        <w:rPr>
          <w:rFonts w:hint="eastAsia"/>
        </w:rPr>
        <w:t>　　　　一、2025-2031年我国医用高分子材料及制品市场竞争趋势</w:t>
      </w:r>
      <w:r>
        <w:rPr>
          <w:rFonts w:hint="eastAsia"/>
        </w:rPr>
        <w:br/>
      </w:r>
      <w:r>
        <w:rPr>
          <w:rFonts w:hint="eastAsia"/>
        </w:rPr>
        <w:t>　　　　二、2025-2031年医用高分子材料及制品行业竞争格局展望</w:t>
      </w:r>
      <w:r>
        <w:rPr>
          <w:rFonts w:hint="eastAsia"/>
        </w:rPr>
        <w:br/>
      </w:r>
      <w:r>
        <w:rPr>
          <w:rFonts w:hint="eastAsia"/>
        </w:rPr>
        <w:t>　　　　三、2025-2031年医用高分子材料及制品行业竞争策略分析</w:t>
      </w:r>
      <w:r>
        <w:rPr>
          <w:rFonts w:hint="eastAsia"/>
        </w:rPr>
        <w:br/>
      </w:r>
      <w:r>
        <w:rPr>
          <w:rFonts w:hint="eastAsia"/>
        </w:rPr>
        <w:t>　　　　四、2025-2031年医用高分子材料及制品企业竞争策略分析</w:t>
      </w:r>
      <w:r>
        <w:rPr>
          <w:rFonts w:hint="eastAsia"/>
        </w:rPr>
        <w:br/>
      </w:r>
      <w:r>
        <w:rPr>
          <w:rFonts w:hint="eastAsia"/>
        </w:rPr>
        <w:br/>
      </w:r>
      <w:r>
        <w:rPr>
          <w:rFonts w:hint="eastAsia"/>
        </w:rPr>
        <w:t>第四部分 发展战略研究</w:t>
      </w:r>
      <w:r>
        <w:rPr>
          <w:rFonts w:hint="eastAsia"/>
        </w:rPr>
        <w:br/>
      </w:r>
      <w:r>
        <w:rPr>
          <w:rFonts w:hint="eastAsia"/>
        </w:rPr>
        <w:t>第十章 2025-2031年中国医用高分子材料及制品行业发展策略</w:t>
      </w:r>
      <w:r>
        <w:rPr>
          <w:rFonts w:hint="eastAsia"/>
        </w:rPr>
        <w:br/>
      </w:r>
      <w:r>
        <w:rPr>
          <w:rFonts w:hint="eastAsia"/>
        </w:rPr>
        <w:t>　　第一节 2025-2031年中国医用高分子材料及制品行业关键因素分析</w:t>
      </w:r>
      <w:r>
        <w:rPr>
          <w:rFonts w:hint="eastAsia"/>
        </w:rPr>
        <w:br/>
      </w:r>
      <w:r>
        <w:rPr>
          <w:rFonts w:hint="eastAsia"/>
        </w:rPr>
        <w:t>　　　　一、有利因素</w:t>
      </w:r>
      <w:r>
        <w:rPr>
          <w:rFonts w:hint="eastAsia"/>
        </w:rPr>
        <w:br/>
      </w:r>
      <w:r>
        <w:rPr>
          <w:rFonts w:hint="eastAsia"/>
        </w:rPr>
        <w:t>　　　　　　1、人口老龄化趋势显著</w:t>
      </w:r>
      <w:r>
        <w:rPr>
          <w:rFonts w:hint="eastAsia"/>
        </w:rPr>
        <w:br/>
      </w:r>
      <w:r>
        <w:rPr>
          <w:rFonts w:hint="eastAsia"/>
        </w:rPr>
        <w:t>　　　　　　2、政策支持</w:t>
      </w:r>
      <w:r>
        <w:rPr>
          <w:rFonts w:hint="eastAsia"/>
        </w:rPr>
        <w:br/>
      </w:r>
      <w:r>
        <w:rPr>
          <w:rFonts w:hint="eastAsia"/>
        </w:rPr>
        <w:t>　　　　　　3、医疗器械国产化全面提速</w:t>
      </w:r>
      <w:r>
        <w:rPr>
          <w:rFonts w:hint="eastAsia"/>
        </w:rPr>
        <w:br/>
      </w:r>
      <w:r>
        <w:rPr>
          <w:rFonts w:hint="eastAsia"/>
        </w:rPr>
        <w:t>　　　　二、不利因素</w:t>
      </w:r>
      <w:r>
        <w:rPr>
          <w:rFonts w:hint="eastAsia"/>
        </w:rPr>
        <w:br/>
      </w:r>
      <w:r>
        <w:rPr>
          <w:rFonts w:hint="eastAsia"/>
        </w:rPr>
        <w:t>　　　　　　1、自主创新能力有待提高</w:t>
      </w:r>
      <w:r>
        <w:rPr>
          <w:rFonts w:hint="eastAsia"/>
        </w:rPr>
        <w:br/>
      </w:r>
      <w:r>
        <w:rPr>
          <w:rFonts w:hint="eastAsia"/>
        </w:rPr>
        <w:t>　　　　　　2、医疗技术水平有限</w:t>
      </w:r>
      <w:r>
        <w:rPr>
          <w:rFonts w:hint="eastAsia"/>
        </w:rPr>
        <w:br/>
      </w:r>
      <w:r>
        <w:rPr>
          <w:rFonts w:hint="eastAsia"/>
        </w:rPr>
        <w:t>　　　　　　3、国际产品竞争压力大</w:t>
      </w:r>
      <w:r>
        <w:rPr>
          <w:rFonts w:hint="eastAsia"/>
        </w:rPr>
        <w:br/>
      </w:r>
      <w:r>
        <w:rPr>
          <w:rFonts w:hint="eastAsia"/>
        </w:rPr>
        <w:t>　　　　　　4、医用高分子材料及制品标准滞后</w:t>
      </w:r>
      <w:r>
        <w:rPr>
          <w:rFonts w:hint="eastAsia"/>
        </w:rPr>
        <w:br/>
      </w:r>
      <w:r>
        <w:rPr>
          <w:rFonts w:hint="eastAsia"/>
        </w:rPr>
        <w:t>　　　　三、2025-2031年医用高分子材料及制品行业进入障碍分析</w:t>
      </w:r>
      <w:r>
        <w:rPr>
          <w:rFonts w:hint="eastAsia"/>
        </w:rPr>
        <w:br/>
      </w:r>
      <w:r>
        <w:rPr>
          <w:rFonts w:hint="eastAsia"/>
        </w:rPr>
        <w:t>　　　　　　1、政策进入壁垒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第二节 2025-2031年中国医用高分子材料及制品行业发展对策</w:t>
      </w:r>
      <w:r>
        <w:rPr>
          <w:rFonts w:hint="eastAsia"/>
        </w:rPr>
        <w:br/>
      </w:r>
      <w:r>
        <w:rPr>
          <w:rFonts w:hint="eastAsia"/>
        </w:rPr>
        <w:t>　　　　一、对我国医用高分子材料及制品行业发展的思考</w:t>
      </w:r>
      <w:r>
        <w:rPr>
          <w:rFonts w:hint="eastAsia"/>
        </w:rPr>
        <w:br/>
      </w:r>
      <w:r>
        <w:rPr>
          <w:rFonts w:hint="eastAsia"/>
        </w:rPr>
        <w:t>　　　　二、我国医用高分子材料及制品产业发展面临的挑战</w:t>
      </w:r>
      <w:r>
        <w:rPr>
          <w:rFonts w:hint="eastAsia"/>
        </w:rPr>
        <w:br/>
      </w:r>
      <w:r>
        <w:rPr>
          <w:rFonts w:hint="eastAsia"/>
        </w:rPr>
        <w:t>　　　　三、促进我国医用高分子材料及制品产业化的对策</w:t>
      </w:r>
      <w:r>
        <w:rPr>
          <w:rFonts w:hint="eastAsia"/>
        </w:rPr>
        <w:br/>
      </w:r>
      <w:r>
        <w:rPr>
          <w:rFonts w:hint="eastAsia"/>
        </w:rPr>
        <w:t>　　第三节 中国医用高分子材料及制品行业SWOT分析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第五部分 投资前景分析</w:t>
      </w:r>
      <w:r>
        <w:rPr>
          <w:rFonts w:hint="eastAsia"/>
        </w:rPr>
        <w:br/>
      </w:r>
      <w:r>
        <w:rPr>
          <w:rFonts w:hint="eastAsia"/>
        </w:rPr>
        <w:t>第十一章 2025-2031年中国医用高分子材料及制品行业发展趋势与前景展望</w:t>
      </w:r>
      <w:r>
        <w:rPr>
          <w:rFonts w:hint="eastAsia"/>
        </w:rPr>
        <w:br/>
      </w:r>
      <w:r>
        <w:rPr>
          <w:rFonts w:hint="eastAsia"/>
        </w:rPr>
        <w:t>　　第一节 2025-2031年中国医用高分子材料及制品行业投资前景分析</w:t>
      </w:r>
      <w:r>
        <w:rPr>
          <w:rFonts w:hint="eastAsia"/>
        </w:rPr>
        <w:br/>
      </w:r>
      <w:r>
        <w:rPr>
          <w:rFonts w:hint="eastAsia"/>
        </w:rPr>
        <w:t>　　　　一、2025-2031年医用高分子材料及制品行业发展前景</w:t>
      </w:r>
      <w:r>
        <w:rPr>
          <w:rFonts w:hint="eastAsia"/>
        </w:rPr>
        <w:br/>
      </w:r>
      <w:r>
        <w:rPr>
          <w:rFonts w:hint="eastAsia"/>
        </w:rPr>
        <w:t>　　　　二、2025-2031年医用高分子材料及制品发展趋势分析</w:t>
      </w:r>
      <w:r>
        <w:rPr>
          <w:rFonts w:hint="eastAsia"/>
        </w:rPr>
        <w:br/>
      </w:r>
      <w:r>
        <w:rPr>
          <w:rFonts w:hint="eastAsia"/>
        </w:rPr>
        <w:t>　　　　三、2025-2031年医用高分子材料及制品市场前景分析</w:t>
      </w:r>
      <w:r>
        <w:rPr>
          <w:rFonts w:hint="eastAsia"/>
        </w:rPr>
        <w:br/>
      </w:r>
      <w:r>
        <w:rPr>
          <w:rFonts w:hint="eastAsia"/>
        </w:rPr>
        <w:t>　　第二节 2025-2031年中国医用高分子材料及制品市场预测</w:t>
      </w:r>
      <w:r>
        <w:rPr>
          <w:rFonts w:hint="eastAsia"/>
        </w:rPr>
        <w:br/>
      </w:r>
      <w:r>
        <w:rPr>
          <w:rFonts w:hint="eastAsia"/>
        </w:rPr>
        <w:t>　　　　一、医用高分子材料及制品市场供给情况预测分析</w:t>
      </w:r>
      <w:r>
        <w:rPr>
          <w:rFonts w:hint="eastAsia"/>
        </w:rPr>
        <w:br/>
      </w:r>
      <w:r>
        <w:rPr>
          <w:rFonts w:hint="eastAsia"/>
        </w:rPr>
        <w:t>　　　　二、医用高分子材料及制品市场需求情况预测分析</w:t>
      </w:r>
      <w:r>
        <w:rPr>
          <w:rFonts w:hint="eastAsia"/>
        </w:rPr>
        <w:br/>
      </w:r>
      <w:r>
        <w:rPr>
          <w:rFonts w:hint="eastAsia"/>
        </w:rPr>
        <w:t>　　　　三、医用高分子材料及制品行业企业盈利预测分析</w:t>
      </w:r>
      <w:r>
        <w:rPr>
          <w:rFonts w:hint="eastAsia"/>
        </w:rPr>
        <w:br/>
      </w:r>
      <w:r>
        <w:rPr>
          <w:rFonts w:hint="eastAsia"/>
        </w:rPr>
        <w:t>　　第三节 2025-2031年我国医用高分子材料及制品行业规模预测分析</w:t>
      </w:r>
      <w:r>
        <w:rPr>
          <w:rFonts w:hint="eastAsia"/>
        </w:rPr>
        <w:br/>
      </w:r>
      <w:r>
        <w:rPr>
          <w:rFonts w:hint="eastAsia"/>
        </w:rPr>
        <w:t>　　第四节 2025-2031年中国医用高分子材料及制品行业细分市场发展前景</w:t>
      </w:r>
      <w:r>
        <w:rPr>
          <w:rFonts w:hint="eastAsia"/>
        </w:rPr>
        <w:br/>
      </w:r>
      <w:r>
        <w:rPr>
          <w:rFonts w:hint="eastAsia"/>
        </w:rPr>
        <w:t>　　　　一、2025-2031年医用高分子材料及制品植入器械市场前景分析</w:t>
      </w:r>
      <w:r>
        <w:rPr>
          <w:rFonts w:hint="eastAsia"/>
        </w:rPr>
        <w:br/>
      </w:r>
      <w:r>
        <w:rPr>
          <w:rFonts w:hint="eastAsia"/>
        </w:rPr>
        <w:t>　　　　二、医用高分子材料及制品3D打印市场发展前景分析</w:t>
      </w:r>
      <w:r>
        <w:rPr>
          <w:rFonts w:hint="eastAsia"/>
        </w:rPr>
        <w:br/>
      </w:r>
      <w:r>
        <w:rPr>
          <w:rFonts w:hint="eastAsia"/>
        </w:rPr>
        <w:br/>
      </w:r>
      <w:r>
        <w:rPr>
          <w:rFonts w:hint="eastAsia"/>
        </w:rPr>
        <w:t>第十二章 研究结论及投资建议</w:t>
      </w:r>
      <w:r>
        <w:rPr>
          <w:rFonts w:hint="eastAsia"/>
        </w:rPr>
        <w:br/>
      </w:r>
      <w:r>
        <w:rPr>
          <w:rFonts w:hint="eastAsia"/>
        </w:rPr>
        <w:t>　　第一节 医用高分子材料及制品行业研究结论及建议</w:t>
      </w:r>
      <w:r>
        <w:rPr>
          <w:rFonts w:hint="eastAsia"/>
        </w:rPr>
        <w:br/>
      </w:r>
      <w:r>
        <w:rPr>
          <w:rFonts w:hint="eastAsia"/>
        </w:rPr>
        <w:t>　　第二节 2025-2031年中国医用高分子材料及制品行业投资机会分析</w:t>
      </w:r>
      <w:r>
        <w:rPr>
          <w:rFonts w:hint="eastAsia"/>
        </w:rPr>
        <w:br/>
      </w:r>
      <w:r>
        <w:rPr>
          <w:rFonts w:hint="eastAsia"/>
        </w:rPr>
        <w:t>　　　　一、医用高分子材料及制品行业区域投资潜力分析</w:t>
      </w:r>
      <w:r>
        <w:rPr>
          <w:rFonts w:hint="eastAsia"/>
        </w:rPr>
        <w:br/>
      </w:r>
      <w:r>
        <w:rPr>
          <w:rFonts w:hint="eastAsia"/>
        </w:rPr>
        <w:t>　　　　二、与产业链相关的投资机会分析</w:t>
      </w:r>
      <w:r>
        <w:rPr>
          <w:rFonts w:hint="eastAsia"/>
        </w:rPr>
        <w:br/>
      </w:r>
      <w:r>
        <w:rPr>
          <w:rFonts w:hint="eastAsia"/>
        </w:rPr>
        <w:t>　　第三节 2025-2031年中国医用高分子材料及制品行业投资风险及防范</w:t>
      </w:r>
      <w:r>
        <w:rPr>
          <w:rFonts w:hint="eastAsia"/>
        </w:rPr>
        <w:br/>
      </w:r>
      <w:r>
        <w:rPr>
          <w:rFonts w:hint="eastAsia"/>
        </w:rPr>
        <w:t>　　　　一、政策风险及防范</w:t>
      </w:r>
      <w:r>
        <w:rPr>
          <w:rFonts w:hint="eastAsia"/>
        </w:rPr>
        <w:br/>
      </w:r>
      <w:r>
        <w:rPr>
          <w:rFonts w:hint="eastAsia"/>
        </w:rPr>
        <w:t>　　　　二、市场竞争风险及防范</w:t>
      </w:r>
      <w:r>
        <w:rPr>
          <w:rFonts w:hint="eastAsia"/>
        </w:rPr>
        <w:br/>
      </w:r>
      <w:r>
        <w:rPr>
          <w:rFonts w:hint="eastAsia"/>
        </w:rPr>
        <w:t>　　　　三、原料供给风险及防范</w:t>
      </w:r>
      <w:r>
        <w:rPr>
          <w:rFonts w:hint="eastAsia"/>
        </w:rPr>
        <w:br/>
      </w:r>
      <w:r>
        <w:rPr>
          <w:rFonts w:hint="eastAsia"/>
        </w:rPr>
        <w:t>　　　　四、行业技术风险及防范</w:t>
      </w:r>
      <w:r>
        <w:rPr>
          <w:rFonts w:hint="eastAsia"/>
        </w:rPr>
        <w:br/>
      </w:r>
      <w:r>
        <w:rPr>
          <w:rFonts w:hint="eastAsia"/>
        </w:rPr>
        <w:t>　　第四节 [中-智林-]2025-2031年中国医用高分子材料及制品行业投资规划指引</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1：行业生命周期主要特征列表</w:t>
      </w:r>
      <w:r>
        <w:rPr>
          <w:rFonts w:hint="eastAsia"/>
        </w:rPr>
        <w:br/>
      </w:r>
      <w:r>
        <w:rPr>
          <w:rFonts w:hint="eastAsia"/>
        </w:rPr>
        <w:t>　　图表 2：医用高分子材料及制品行业市场规模情况 单位：亿元</w:t>
      </w:r>
      <w:r>
        <w:rPr>
          <w:rFonts w:hint="eastAsia"/>
        </w:rPr>
        <w:br/>
      </w:r>
      <w:r>
        <w:rPr>
          <w:rFonts w:hint="eastAsia"/>
        </w:rPr>
        <w:t>　　图表 3：2020-2025年医用高分子材料及制品行业中外市场对比 单位：亿美元</w:t>
      </w:r>
      <w:r>
        <w:rPr>
          <w:rFonts w:hint="eastAsia"/>
        </w:rPr>
        <w:br/>
      </w:r>
      <w:r>
        <w:rPr>
          <w:rFonts w:hint="eastAsia"/>
        </w:rPr>
        <w:t>　　图表 4：医用高分子材料及制品行业主管部门</w:t>
      </w:r>
      <w:r>
        <w:rPr>
          <w:rFonts w:hint="eastAsia"/>
        </w:rPr>
        <w:br/>
      </w:r>
      <w:r>
        <w:rPr>
          <w:rFonts w:hint="eastAsia"/>
        </w:rPr>
        <w:t>　　图表 5：2020-2025年中国国内生产总值情况</w:t>
      </w:r>
      <w:r>
        <w:rPr>
          <w:rFonts w:hint="eastAsia"/>
        </w:rPr>
        <w:br/>
      </w:r>
      <w:r>
        <w:rPr>
          <w:rFonts w:hint="eastAsia"/>
        </w:rPr>
        <w:t>　　图表 6：2020-2025年中国固定资产投资情况</w:t>
      </w:r>
      <w:r>
        <w:rPr>
          <w:rFonts w:hint="eastAsia"/>
        </w:rPr>
        <w:br/>
      </w:r>
      <w:r>
        <w:rPr>
          <w:rFonts w:hint="eastAsia"/>
        </w:rPr>
        <w:t>　　图表 7：2020-2025年中国人口结构情况</w:t>
      </w:r>
      <w:r>
        <w:rPr>
          <w:rFonts w:hint="eastAsia"/>
        </w:rPr>
        <w:br/>
      </w:r>
      <w:r>
        <w:rPr>
          <w:rFonts w:hint="eastAsia"/>
        </w:rPr>
        <w:t>　　图表 8：2020-2025年中国城镇化率情况</w:t>
      </w:r>
      <w:r>
        <w:rPr>
          <w:rFonts w:hint="eastAsia"/>
        </w:rPr>
        <w:br/>
      </w:r>
      <w:r>
        <w:rPr>
          <w:rFonts w:hint="eastAsia"/>
        </w:rPr>
        <w:t>　　图表 9：2020-2025年中国居民医疗保健消费支出情况</w:t>
      </w:r>
      <w:r>
        <w:rPr>
          <w:rFonts w:hint="eastAsia"/>
        </w:rPr>
        <w:br/>
      </w:r>
      <w:r>
        <w:rPr>
          <w:rFonts w:hint="eastAsia"/>
        </w:rPr>
        <w:t>　　图表 10：2020-2025年中国居民参加保险情况</w:t>
      </w:r>
      <w:r>
        <w:rPr>
          <w:rFonts w:hint="eastAsia"/>
        </w:rPr>
        <w:br/>
      </w:r>
      <w:r>
        <w:rPr>
          <w:rFonts w:hint="eastAsia"/>
        </w:rPr>
        <w:t>　　图表 11：2020-2025年中国进出口总额情况</w:t>
      </w:r>
      <w:r>
        <w:rPr>
          <w:rFonts w:hint="eastAsia"/>
        </w:rPr>
        <w:br/>
      </w:r>
      <w:r>
        <w:rPr>
          <w:rFonts w:hint="eastAsia"/>
        </w:rPr>
        <w:t>　　图表 12：医用高分子材料及制品行业产业链结构</w:t>
      </w:r>
      <w:r>
        <w:rPr>
          <w:rFonts w:hint="eastAsia"/>
        </w:rPr>
        <w:br/>
      </w:r>
      <w:r>
        <w:rPr>
          <w:rFonts w:hint="eastAsia"/>
        </w:rPr>
        <w:t>　　图表 13：2020-2025年聚氯乙烯（PVC）产量情况 单位：万吨</w:t>
      </w:r>
      <w:r>
        <w:rPr>
          <w:rFonts w:hint="eastAsia"/>
        </w:rPr>
        <w:br/>
      </w:r>
      <w:r>
        <w:rPr>
          <w:rFonts w:hint="eastAsia"/>
        </w:rPr>
        <w:t>　　图表 14：2025年聚氯乙烯（PVC）产能分布情况</w:t>
      </w:r>
      <w:r>
        <w:rPr>
          <w:rFonts w:hint="eastAsia"/>
        </w:rPr>
        <w:br/>
      </w:r>
      <w:r>
        <w:rPr>
          <w:rFonts w:hint="eastAsia"/>
        </w:rPr>
        <w:t>　　图表 15：2025年国内PVC计划投产企业统计</w:t>
      </w:r>
      <w:r>
        <w:rPr>
          <w:rFonts w:hint="eastAsia"/>
        </w:rPr>
        <w:br/>
      </w:r>
      <w:r>
        <w:rPr>
          <w:rFonts w:hint="eastAsia"/>
        </w:rPr>
        <w:t>　　图表 16：2020-2025年聚氯乙烯（PVC）市场价格走势情况 单位：元/吨</w:t>
      </w:r>
      <w:r>
        <w:rPr>
          <w:rFonts w:hint="eastAsia"/>
        </w:rPr>
        <w:br/>
      </w:r>
      <w:r>
        <w:rPr>
          <w:rFonts w:hint="eastAsia"/>
        </w:rPr>
        <w:t>　　图表 17：2020-2025年医用高分子材料及制品行业经营业绩情况 单位：亿元</w:t>
      </w:r>
      <w:r>
        <w:rPr>
          <w:rFonts w:hint="eastAsia"/>
        </w:rPr>
        <w:br/>
      </w:r>
      <w:r>
        <w:rPr>
          <w:rFonts w:hint="eastAsia"/>
        </w:rPr>
        <w:t>　　图表 18：2020-2025年医用高分子材料及制品行业基本情况 单位：家，万人，亿元</w:t>
      </w:r>
      <w:r>
        <w:rPr>
          <w:rFonts w:hint="eastAsia"/>
        </w:rPr>
        <w:br/>
      </w:r>
      <w:r>
        <w:rPr>
          <w:rFonts w:hint="eastAsia"/>
        </w:rPr>
        <w:t>　　图表 19：2020-2025年医用高分子材料及制品行业生产规模情况 单位：亿元</w:t>
      </w:r>
      <w:r>
        <w:rPr>
          <w:rFonts w:hint="eastAsia"/>
        </w:rPr>
        <w:br/>
      </w:r>
      <w:r>
        <w:rPr>
          <w:rFonts w:hint="eastAsia"/>
        </w:rPr>
        <w:t>　　图表 20：2020-2025年医用高分子材料及制品行业需求规模情况 单位：亿元</w:t>
      </w:r>
      <w:r>
        <w:rPr>
          <w:rFonts w:hint="eastAsia"/>
        </w:rPr>
        <w:br/>
      </w:r>
      <w:r>
        <w:rPr>
          <w:rFonts w:hint="eastAsia"/>
        </w:rPr>
        <w:t>　　图表 21：2020-2025年全球医用高分子材料及制品行业生产规模情况 单位：亿美元</w:t>
      </w:r>
      <w:r>
        <w:rPr>
          <w:rFonts w:hint="eastAsia"/>
        </w:rPr>
        <w:br/>
      </w:r>
      <w:r>
        <w:rPr>
          <w:rFonts w:hint="eastAsia"/>
        </w:rPr>
        <w:t>　　图表 22：2020-2025年全球医用高分子材料及制品行业需求规模情况 单位：亿美元</w:t>
      </w:r>
      <w:r>
        <w:rPr>
          <w:rFonts w:hint="eastAsia"/>
        </w:rPr>
        <w:br/>
      </w:r>
      <w:r>
        <w:rPr>
          <w:rFonts w:hint="eastAsia"/>
        </w:rPr>
        <w:t>　　图表 23：2020-2025年欧美地区医用高分子材料及制品行业需求规模情况 单位：亿美元</w:t>
      </w:r>
      <w:r>
        <w:rPr>
          <w:rFonts w:hint="eastAsia"/>
        </w:rPr>
        <w:br/>
      </w:r>
      <w:r>
        <w:rPr>
          <w:rFonts w:hint="eastAsia"/>
        </w:rPr>
        <w:t>　　图表 24：2020-2025年中外医用高分子材料及制品行业需求规模情况 单位：亿美元</w:t>
      </w:r>
      <w:r>
        <w:rPr>
          <w:rFonts w:hint="eastAsia"/>
        </w:rPr>
        <w:br/>
      </w:r>
      <w:r>
        <w:rPr>
          <w:rFonts w:hint="eastAsia"/>
        </w:rPr>
        <w:t>　　图表 25：中外高分子材料及制品行业研发投入情况</w:t>
      </w:r>
      <w:r>
        <w:rPr>
          <w:rFonts w:hint="eastAsia"/>
        </w:rPr>
        <w:br/>
      </w:r>
      <w:r>
        <w:rPr>
          <w:rFonts w:hint="eastAsia"/>
        </w:rPr>
        <w:t>　　图表 26：2020-2025年医用高分子材料及制品行业企业规模情况 单位：家</w:t>
      </w:r>
      <w:r>
        <w:rPr>
          <w:rFonts w:hint="eastAsia"/>
        </w:rPr>
        <w:br/>
      </w:r>
      <w:r>
        <w:rPr>
          <w:rFonts w:hint="eastAsia"/>
        </w:rPr>
        <w:t>　　图表 27：2020-2025年医用高分子材料及制品行业销售收入情况 单位：亿元</w:t>
      </w:r>
      <w:r>
        <w:rPr>
          <w:rFonts w:hint="eastAsia"/>
        </w:rPr>
        <w:br/>
      </w:r>
      <w:r>
        <w:rPr>
          <w:rFonts w:hint="eastAsia"/>
        </w:rPr>
        <w:t>　　图表 28：2020-2025年医用高分子材料及制品行业利润总额情况 单位：亿元</w:t>
      </w:r>
      <w:r>
        <w:rPr>
          <w:rFonts w:hint="eastAsia"/>
        </w:rPr>
        <w:br/>
      </w:r>
      <w:r>
        <w:rPr>
          <w:rFonts w:hint="eastAsia"/>
        </w:rPr>
        <w:t>　　图表 29：山东威高集团医用高分子制品股份有限公司经营情况 单位：万元</w:t>
      </w:r>
      <w:r>
        <w:rPr>
          <w:rFonts w:hint="eastAsia"/>
        </w:rPr>
        <w:br/>
      </w:r>
      <w:r>
        <w:rPr>
          <w:rFonts w:hint="eastAsia"/>
        </w:rPr>
        <w:t>　　图表 30：山东威高集团医用高分子制品股份有限公司财务比率情况</w:t>
      </w:r>
      <w:r>
        <w:rPr>
          <w:rFonts w:hint="eastAsia"/>
        </w:rPr>
        <w:br/>
      </w:r>
      <w:r>
        <w:rPr>
          <w:rFonts w:hint="eastAsia"/>
        </w:rPr>
        <w:t>　　图表 31：上海康德莱企业发展集团股份有限公司经营情况 单位：万元</w:t>
      </w:r>
      <w:r>
        <w:rPr>
          <w:rFonts w:hint="eastAsia"/>
        </w:rPr>
        <w:br/>
      </w:r>
      <w:r>
        <w:rPr>
          <w:rFonts w:hint="eastAsia"/>
        </w:rPr>
        <w:t>　　图表 32：上海康德莱企业发展集团股份有限公司财务比率情况</w:t>
      </w:r>
      <w:r>
        <w:rPr>
          <w:rFonts w:hint="eastAsia"/>
        </w:rPr>
        <w:br/>
      </w:r>
      <w:r>
        <w:rPr>
          <w:rFonts w:hint="eastAsia"/>
        </w:rPr>
        <w:t>　　图表 33：乐普（北京）医疗器械股份有限公司经营情况 单位：万元</w:t>
      </w:r>
      <w:r>
        <w:rPr>
          <w:rFonts w:hint="eastAsia"/>
        </w:rPr>
        <w:br/>
      </w:r>
      <w:r>
        <w:rPr>
          <w:rFonts w:hint="eastAsia"/>
        </w:rPr>
        <w:t>　　图表 34：乐普（北京）医疗器械股份有限公司财务比率情况</w:t>
      </w:r>
      <w:r>
        <w:rPr>
          <w:rFonts w:hint="eastAsia"/>
        </w:rPr>
        <w:br/>
      </w:r>
      <w:r>
        <w:rPr>
          <w:rFonts w:hint="eastAsia"/>
        </w:rPr>
        <w:t>　　图表 35：苏州爱得科技发展股份有限公司经营情况 单位：万元</w:t>
      </w:r>
      <w:r>
        <w:rPr>
          <w:rFonts w:hint="eastAsia"/>
        </w:rPr>
        <w:br/>
      </w:r>
      <w:r>
        <w:rPr>
          <w:rFonts w:hint="eastAsia"/>
        </w:rPr>
        <w:t>　　图表 36：苏州爱得科技发展股份有限公司财务比率情况</w:t>
      </w:r>
      <w:r>
        <w:rPr>
          <w:rFonts w:hint="eastAsia"/>
        </w:rPr>
        <w:br/>
      </w:r>
      <w:r>
        <w:rPr>
          <w:rFonts w:hint="eastAsia"/>
        </w:rPr>
        <w:t>　　图表 37：江苏迈邦生物科技有限公司经营情况 单位：千元</w:t>
      </w:r>
      <w:r>
        <w:rPr>
          <w:rFonts w:hint="eastAsia"/>
        </w:rPr>
        <w:br/>
      </w:r>
      <w:r>
        <w:rPr>
          <w:rFonts w:hint="eastAsia"/>
        </w:rPr>
        <w:t>　　图表 38：江苏迈邦生物科技有限公司财务比率情况</w:t>
      </w:r>
      <w:r>
        <w:rPr>
          <w:rFonts w:hint="eastAsia"/>
        </w:rPr>
        <w:br/>
      </w:r>
      <w:r>
        <w:rPr>
          <w:rFonts w:hint="eastAsia"/>
        </w:rPr>
        <w:t>　　图表 39：2020-2025年中国老龄化率情况 单位：万人</w:t>
      </w:r>
      <w:r>
        <w:rPr>
          <w:rFonts w:hint="eastAsia"/>
        </w:rPr>
        <w:br/>
      </w:r>
      <w:r>
        <w:rPr>
          <w:rFonts w:hint="eastAsia"/>
        </w:rPr>
        <w:t>　　图表 40：2025-2031年医用高分子材料及制品行业供应规模预测 单位：亿元</w:t>
      </w:r>
      <w:r>
        <w:rPr>
          <w:rFonts w:hint="eastAsia"/>
        </w:rPr>
        <w:br/>
      </w:r>
      <w:r>
        <w:rPr>
          <w:rFonts w:hint="eastAsia"/>
        </w:rPr>
        <w:t>　　图表 41：2025-2031年医用高分子材料及制品行业需求规模预测 单位：亿元</w:t>
      </w:r>
      <w:r>
        <w:rPr>
          <w:rFonts w:hint="eastAsia"/>
        </w:rPr>
        <w:br/>
      </w:r>
      <w:r>
        <w:rPr>
          <w:rFonts w:hint="eastAsia"/>
        </w:rPr>
        <w:t>　　图表 42：2025-2031年医用高分子材料及制品行业市场规模预测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00de947ac4ee1" w:history="1">
        <w:r>
          <w:rPr>
            <w:rStyle w:val="Hyperlink"/>
          </w:rPr>
          <w:t>2025年中国医用高分子材料及制品市场现状调研与发展趋势预测分析报告</w:t>
        </w:r>
      </w:hyperlink>
      <w:r>
        <w:rPr>
          <w:color w:val="C00000"/>
        </w:rPr>
        <w:t>》，报告编号：</w:t>
      </w:r>
      <w:r>
        <w:rPr>
          <w:rFonts w:hint="eastAsia"/>
          <w:color w:val="C00000"/>
        </w:rPr>
        <w:t>155937A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00de947ac4ee1" w:history="1">
        <w:r>
          <w:rPr>
            <w:rStyle w:val="Hyperlink"/>
          </w:rPr>
          <w:t>https://www.20087.com/M_YiLiaoBaoJian/7A/YiYongGaoFenZiCaiLiaoJiZhiPinFaZhanXianZhuangFenXiQianJingYuCe.html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热点：十大未来最具潜力新材料、医用新材料及技术、生物医药材料、生物医用材料应用举例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ddc591d3348c8" w:history="1">
      <w:r>
        <w:rPr>
          <w:rStyle w:val="Hyperlink"/>
        </w:rPr>
        <w:t>2025年中国医用高分子材料及制品市场现状调研与发展趋势预测分析报告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A/YiYongGaoFenZiCaiLiaoJiZhiPinFaZhanXianZhuangFenXiQianJingYuCe.html" TargetMode="External" Id="Rc6e00de947ac4ee1" /></Relationships>
</file>

<file path=word/_rels/header2.xml.rels>&#65279;<?xml version="1.0" encoding="utf-8"?><Relationships xmlns="http://schemas.openxmlformats.org/package/2006/relationships"><Relationship Type="http://schemas.openxmlformats.org/officeDocument/2006/relationships/hyperlink" Target="https://www.20087.com/M_YiLiaoBaoJian/7A/YiYongGaoFenZiCaiLiaoJiZhiPinFaZhanXianZhuangFenXiQianJingYuCe.html" TargetMode="External" Id="R75cddc591d33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2025-03-14T02:42:00Z</dcterms:created>
  <dcterms:modified xsi:type="dcterms:W3CDTF">2025-03-14T03:42:00Z</dcterms:modified>
  <dc:subject>2025年中国医用高分子材料及制品市场现状调研与发展趋势预测分析报告</dc:subject>
  <dc:title>2025年中国医用高分子材料及制品市场现状调研与发展趋势预测分析报告</dc:title>
  <cp:keywords>2025年中国医用高分子材料及制品市场现状调研与发展趋势预测分析报告</cp:keywords>
  <dc:description>2025年中国医用高分子材料及制品市场现状调研与发展趋势预测分析报告</dc:description>
</cp:coreProperties>
</file>