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90760e3d7c4672" w:history="1">
              <w:r>
                <w:rPr>
                  <w:rStyle w:val="Hyperlink"/>
                </w:rPr>
                <w:t>2025-2031年中国生化试剂行业现状调研与发展趋势分析报告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90760e3d7c4672" w:history="1">
              <w:r>
                <w:rPr>
                  <w:rStyle w:val="Hyperlink"/>
                </w:rPr>
                <w:t>2025-2031年中国生化试剂行业现状调研与发展趋势分析报告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3279195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90760e3d7c4672" w:history="1">
                <w:r>
                  <w:rPr>
                    <w:rStyle w:val="Hyperlink"/>
                  </w:rPr>
                  <w:t>https://www.20087.com/5/19/ShengHuaShiJiHangYeQianJingQuShi.html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化试剂作为生命科学研究和生物技术产业的基础，其种类和应用领域日益丰富，涵盖了分子生物学、细胞生物学、免疫学等多个分支。随着精准医疗、个性化治疗及生物制药的快速发展，高质量、高灵敏度的生化试剂需求激增。自动化、高通量的技术平台如微流控芯片、高通量测序等，推动了生化试剂向更高效、更精确的方向发展。同时，科研试剂国产化的趋势明显，旨在打破国外垄断，提高本土供应能力。</w:t>
      </w:r>
      <w:r>
        <w:rPr>
          <w:rFonts w:hint="eastAsia"/>
        </w:rPr>
        <w:br/>
      </w:r>
      <w:r>
        <w:rPr>
          <w:rFonts w:hint="eastAsia"/>
        </w:rPr>
        <w:t>　　未来生化试剂行业将紧密结合新兴生物科技，如CRISPR基因编辑、单细胞测序、多组学分析等，开发出更多针对性强、特异性高的试剂产品。人工智能和机器学习技术的应用，将优化试剂设计与筛选过程，加速新试剂的开发周期。此外，绿色化学原则的贯彻，将促进环境友好型试剂的研制，减少对实验人员和环境的危害。随着全球生物经济的增长，生化试剂的国际贸易将更加频繁，国际合作研发项目也将增多，共同推进全球生命科学的进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90760e3d7c4672" w:history="1">
        <w:r>
          <w:rPr>
            <w:rStyle w:val="Hyperlink"/>
          </w:rPr>
          <w:t>2025-2031年中国生化试剂行业现状调研与发展趋势分析报告</w:t>
        </w:r>
      </w:hyperlink>
      <w:r>
        <w:rPr>
          <w:rFonts w:hint="eastAsia"/>
        </w:rPr>
        <w:t>》基于多年生化试剂行业研究积累，结合生化试剂行业市场现状，通过资深研究团队对生化试剂市场资讯的系统整理与分析，依托权威数据资源及长期市场监测数据库，对生化试剂行业进行了全面调研。报告详细分析了生化试剂市场规模、市场前景、技术现状及未来发展方向，重点评估了生化试剂行业内企业的竞争格局及经营表现，并通过SWOT分析揭示了生化试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90760e3d7c4672" w:history="1">
        <w:r>
          <w:rPr>
            <w:rStyle w:val="Hyperlink"/>
          </w:rPr>
          <w:t>2025-2031年中国生化试剂行业现状调研与发展趋势分析报告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》为投资者提供了准确的市场现状分析及前景预判，帮助挖掘行业投资价值，并提出投资策略与营销策略建议，是把握生化试剂行业动态、优化决策的重要工具。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全球生化试剂行业发展状况分析</w:t>
      </w:r>
      <w:r>
        <w:rPr>
          <w:rFonts w:hint="eastAsia"/>
        </w:rPr>
        <w:br/>
      </w:r>
      <w:r>
        <w:rPr>
          <w:rFonts w:hint="eastAsia"/>
        </w:rPr>
        <w:t>　　第一节 全球生化试剂行业发展概况</w:t>
      </w:r>
      <w:r>
        <w:rPr>
          <w:rFonts w:hint="eastAsia"/>
        </w:rPr>
        <w:br/>
      </w:r>
      <w:r>
        <w:rPr>
          <w:rFonts w:hint="eastAsia"/>
        </w:rPr>
        <w:t>　　　　一、全球生化试剂行业市场分析</w:t>
      </w:r>
      <w:r>
        <w:rPr>
          <w:rFonts w:hint="eastAsia"/>
        </w:rPr>
        <w:br/>
      </w:r>
      <w:r>
        <w:rPr>
          <w:rFonts w:hint="eastAsia"/>
        </w:rPr>
        <w:t>　　　　二、全球生化试剂行业运行特点分析</w:t>
      </w:r>
      <w:r>
        <w:rPr>
          <w:rFonts w:hint="eastAsia"/>
        </w:rPr>
        <w:br/>
      </w:r>
      <w:r>
        <w:rPr>
          <w:rFonts w:hint="eastAsia"/>
        </w:rPr>
        <w:t>　　　　三、国外体外诊断试剂管理办法</w:t>
      </w:r>
      <w:r>
        <w:rPr>
          <w:rFonts w:hint="eastAsia"/>
        </w:rPr>
        <w:br/>
      </w:r>
      <w:r>
        <w:rPr>
          <w:rFonts w:hint="eastAsia"/>
        </w:rPr>
        <w:t>　　第二节 全球主要国家生化试剂行业发展情况分析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2025-2031年全球生化试剂行业发展趋势分析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全球主要生化试剂企业运营情况分析</w:t>
      </w:r>
      <w:r>
        <w:rPr>
          <w:rFonts w:hint="eastAsia"/>
        </w:rPr>
        <w:br/>
      </w:r>
      <w:r>
        <w:rPr>
          <w:rFonts w:hint="eastAsia"/>
        </w:rPr>
        <w:t>　　第一节 法国梅里埃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第二节 美国德灵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第三节 美国nova公司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第四节 罗氏诊断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第五节 雅培诊断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第六节 美国bd公司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第七节 英国朗道公司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第八节 德国艾普力（applichem）公司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t>　　第九节 美国sigma公司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2025年中国生化试剂行业运行环境分析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中国生化试剂行业发展政策环境分析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一、关于体外诊断试剂实施分类管理的公告</w:t>
      </w:r>
      <w:r>
        <w:rPr>
          <w:rFonts w:hint="eastAsia"/>
        </w:rPr>
        <w:br/>
      </w:r>
      <w:r>
        <w:rPr>
          <w:rFonts w:hint="eastAsia"/>
        </w:rPr>
        <w:t>　　　　二、医疗器械体外诊断试剂注册管理办法</w:t>
      </w:r>
      <w:r>
        <w:rPr>
          <w:rFonts w:hint="eastAsia"/>
        </w:rPr>
        <w:br/>
      </w:r>
      <w:r>
        <w:rPr>
          <w:rFonts w:hint="eastAsia"/>
        </w:rPr>
        <w:t>　　　　三、关于两种试剂的分类界定</w:t>
      </w:r>
      <w:r>
        <w:rPr>
          <w:rFonts w:hint="eastAsia"/>
        </w:rPr>
        <w:br/>
      </w:r>
      <w:r>
        <w:rPr>
          <w:rFonts w:hint="eastAsia"/>
        </w:rPr>
        <w:t>　　第三节 中国生化试剂行业发展社会环境分析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中国生化试剂主要产品市场运行动态分析</w:t>
      </w:r>
      <w:r>
        <w:rPr>
          <w:rFonts w:hint="eastAsia"/>
        </w:rPr>
        <w:br/>
      </w:r>
      <w:r>
        <w:rPr>
          <w:rFonts w:hint="eastAsia"/>
        </w:rPr>
        <w:t>　　第一节 生物碱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二、生物碱的分类命名</w:t>
      </w:r>
      <w:r>
        <w:rPr>
          <w:rFonts w:hint="eastAsia"/>
        </w:rPr>
        <w:br/>
      </w:r>
      <w:r>
        <w:rPr>
          <w:rFonts w:hint="eastAsia"/>
        </w:rPr>
        <w:t>　　　　三、生物碱的一般性质</w:t>
      </w:r>
      <w:r>
        <w:rPr>
          <w:rFonts w:hint="eastAsia"/>
        </w:rPr>
        <w:br/>
      </w:r>
      <w:r>
        <w:rPr>
          <w:rFonts w:hint="eastAsia"/>
        </w:rPr>
        <w:t>　　　　四、重要的生物碱</w:t>
      </w:r>
      <w:r>
        <w:rPr>
          <w:rFonts w:hint="eastAsia"/>
        </w:rPr>
        <w:br/>
      </w:r>
      <w:r>
        <w:rPr>
          <w:rFonts w:hint="eastAsia"/>
        </w:rPr>
        <w:t>　　　　五、生物碱的分布规律</w:t>
      </w:r>
      <w:r>
        <w:rPr>
          <w:rFonts w:hint="eastAsia"/>
        </w:rPr>
        <w:br/>
      </w:r>
      <w:r>
        <w:rPr>
          <w:rFonts w:hint="eastAsia"/>
        </w:rPr>
        <w:t>　　第二节 氨基酸</w:t>
      </w:r>
      <w:r>
        <w:rPr>
          <w:rFonts w:hint="eastAsia"/>
        </w:rPr>
        <w:br/>
      </w:r>
      <w:r>
        <w:rPr>
          <w:rFonts w:hint="eastAsia"/>
        </w:rPr>
        <w:t>　　　　一、全球氨基酸市场概况</w:t>
      </w:r>
      <w:r>
        <w:rPr>
          <w:rFonts w:hint="eastAsia"/>
        </w:rPr>
        <w:br/>
      </w:r>
      <w:r>
        <w:rPr>
          <w:rFonts w:hint="eastAsia"/>
        </w:rPr>
        <w:t>　　　　二、全球氨基酸工业发展历程</w:t>
      </w:r>
      <w:r>
        <w:rPr>
          <w:rFonts w:hint="eastAsia"/>
        </w:rPr>
        <w:br/>
      </w:r>
      <w:r>
        <w:rPr>
          <w:rFonts w:hint="eastAsia"/>
        </w:rPr>
        <w:t>　　　　三、全球氨基酸消费领域</w:t>
      </w:r>
      <w:r>
        <w:rPr>
          <w:rFonts w:hint="eastAsia"/>
        </w:rPr>
        <w:br/>
      </w:r>
      <w:r>
        <w:rPr>
          <w:rFonts w:hint="eastAsia"/>
        </w:rPr>
        <w:t>　　　　四、中国氨基酸市场与生产分析</w:t>
      </w:r>
      <w:r>
        <w:rPr>
          <w:rFonts w:hint="eastAsia"/>
        </w:rPr>
        <w:br/>
      </w:r>
      <w:r>
        <w:rPr>
          <w:rFonts w:hint="eastAsia"/>
        </w:rPr>
        <w:t>　　　　五、主要氨基酸种类的生产状况及差距</w:t>
      </w:r>
      <w:r>
        <w:rPr>
          <w:rFonts w:hint="eastAsia"/>
        </w:rPr>
        <w:br/>
      </w:r>
      <w:r>
        <w:rPr>
          <w:rFonts w:hint="eastAsia"/>
        </w:rPr>
        <w:t>　　　　六、国内外氨基酸技术发展趋势</w:t>
      </w:r>
      <w:r>
        <w:rPr>
          <w:rFonts w:hint="eastAsia"/>
        </w:rPr>
        <w:br/>
      </w:r>
      <w:r>
        <w:rPr>
          <w:rFonts w:hint="eastAsia"/>
        </w:rPr>
        <w:t>　　第三节 核酸测试剂</w:t>
      </w:r>
      <w:r>
        <w:rPr>
          <w:rFonts w:hint="eastAsia"/>
        </w:rPr>
        <w:br/>
      </w:r>
      <w:r>
        <w:rPr>
          <w:rFonts w:hint="eastAsia"/>
        </w:rPr>
        <w:t>　　　　一、全球核酸测试剂市场规模</w:t>
      </w:r>
      <w:r>
        <w:rPr>
          <w:rFonts w:hint="eastAsia"/>
        </w:rPr>
        <w:br/>
      </w:r>
      <w:r>
        <w:rPr>
          <w:rFonts w:hint="eastAsia"/>
        </w:rPr>
        <w:t>　　　　二、中国核酸检测试剂市场</w:t>
      </w:r>
      <w:r>
        <w:rPr>
          <w:rFonts w:hint="eastAsia"/>
        </w:rPr>
        <w:br/>
      </w:r>
      <w:r>
        <w:rPr>
          <w:rFonts w:hint="eastAsia"/>
        </w:rPr>
        <w:t>　　　　三、核酸扩增检测技术的研究进展</w:t>
      </w:r>
      <w:r>
        <w:rPr>
          <w:rFonts w:hint="eastAsia"/>
        </w:rPr>
        <w:br/>
      </w:r>
      <w:r>
        <w:rPr>
          <w:rFonts w:hint="eastAsia"/>
        </w:rPr>
        <w:t>　　　　四、艾滋病毒核酸检测方法研究进展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中国生化试剂行业发展形势分析</w:t>
      </w:r>
      <w:r>
        <w:rPr>
          <w:rFonts w:hint="eastAsia"/>
        </w:rPr>
        <w:br/>
      </w:r>
      <w:r>
        <w:rPr>
          <w:rFonts w:hint="eastAsia"/>
        </w:rPr>
        <w:t>　　第一节 中国生化试剂行业运行形势分析</w:t>
      </w:r>
      <w:r>
        <w:rPr>
          <w:rFonts w:hint="eastAsia"/>
        </w:rPr>
        <w:br/>
      </w:r>
      <w:r>
        <w:rPr>
          <w:rFonts w:hint="eastAsia"/>
        </w:rPr>
        <w:t>　　　　一、中国生化试剂发展走势分析</w:t>
      </w:r>
      <w:r>
        <w:rPr>
          <w:rFonts w:hint="eastAsia"/>
        </w:rPr>
        <w:br/>
      </w:r>
      <w:r>
        <w:rPr>
          <w:rFonts w:hint="eastAsia"/>
        </w:rPr>
        <w:t>　　　　二、生化试剂技术分析</w:t>
      </w:r>
      <w:r>
        <w:rPr>
          <w:rFonts w:hint="eastAsia"/>
        </w:rPr>
        <w:br/>
      </w:r>
      <w:r>
        <w:rPr>
          <w:rFonts w:hint="eastAsia"/>
        </w:rPr>
        <w:t>　　　　三、生化试剂行业项目分析</w:t>
      </w:r>
      <w:r>
        <w:rPr>
          <w:rFonts w:hint="eastAsia"/>
        </w:rPr>
        <w:br/>
      </w:r>
      <w:r>
        <w:rPr>
          <w:rFonts w:hint="eastAsia"/>
        </w:rPr>
        <w:t>　　第二节 中国生化试剂市场运营态势分析</w:t>
      </w:r>
      <w:r>
        <w:rPr>
          <w:rFonts w:hint="eastAsia"/>
        </w:rPr>
        <w:br/>
      </w:r>
      <w:r>
        <w:rPr>
          <w:rFonts w:hint="eastAsia"/>
        </w:rPr>
        <w:t>　　　　一、生化试剂生产情况分析</w:t>
      </w:r>
      <w:r>
        <w:rPr>
          <w:rFonts w:hint="eastAsia"/>
        </w:rPr>
        <w:br/>
      </w:r>
      <w:r>
        <w:rPr>
          <w:rFonts w:hint="eastAsia"/>
        </w:rPr>
        <w:t>　　　　二、生化试剂市场需求形势分析</w:t>
      </w:r>
      <w:r>
        <w:rPr>
          <w:rFonts w:hint="eastAsia"/>
        </w:rPr>
        <w:br/>
      </w:r>
      <w:r>
        <w:rPr>
          <w:rFonts w:hint="eastAsia"/>
        </w:rPr>
        <w:t>　　　　三、生化试剂销售现状分析</w:t>
      </w:r>
      <w:r>
        <w:rPr>
          <w:rFonts w:hint="eastAsia"/>
        </w:rPr>
        <w:br/>
      </w:r>
      <w:r>
        <w:rPr>
          <w:rFonts w:hint="eastAsia"/>
        </w:rPr>
        <w:t>　　第三节 中国生化试剂行业发展面临的问题分析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2020-2025年中国氨基酸相关产品进、出口贸易数据分析</w:t>
      </w:r>
      <w:r>
        <w:rPr>
          <w:rFonts w:hint="eastAsia"/>
        </w:rPr>
        <w:br/>
      </w:r>
      <w:r>
        <w:rPr>
          <w:rFonts w:hint="eastAsia"/>
        </w:rPr>
        <w:t>　　第一节 中国氨基酸衍生物进、出口数据监测分析</w:t>
      </w:r>
      <w:r>
        <w:rPr>
          <w:rFonts w:hint="eastAsia"/>
        </w:rPr>
        <w:br/>
      </w:r>
      <w:r>
        <w:rPr>
          <w:rFonts w:hint="eastAsia"/>
        </w:rPr>
        <w:t>　　　　一、氨基酸衍生物进、出口数量分析</w:t>
      </w:r>
      <w:r>
        <w:rPr>
          <w:rFonts w:hint="eastAsia"/>
        </w:rPr>
        <w:br/>
      </w:r>
      <w:r>
        <w:rPr>
          <w:rFonts w:hint="eastAsia"/>
        </w:rPr>
        <w:t>　　　　二、氨基酸衍生物进、出口金额分析</w:t>
      </w:r>
      <w:r>
        <w:rPr>
          <w:rFonts w:hint="eastAsia"/>
        </w:rPr>
        <w:br/>
      </w:r>
      <w:r>
        <w:rPr>
          <w:rFonts w:hint="eastAsia"/>
        </w:rPr>
        <w:t>　　　　三、氨基酸衍生物出口价格分析</w:t>
      </w:r>
      <w:r>
        <w:rPr>
          <w:rFonts w:hint="eastAsia"/>
        </w:rPr>
        <w:br/>
      </w:r>
      <w:r>
        <w:rPr>
          <w:rFonts w:hint="eastAsia"/>
        </w:rPr>
        <w:t>　　第二节 中国其他氨基酸进、出口数据监测分析</w:t>
      </w:r>
      <w:r>
        <w:rPr>
          <w:rFonts w:hint="eastAsia"/>
        </w:rPr>
        <w:br/>
      </w:r>
      <w:r>
        <w:rPr>
          <w:rFonts w:hint="eastAsia"/>
        </w:rPr>
        <w:t>　　　　一、其他氨基酸进、出口数量分析</w:t>
      </w:r>
      <w:r>
        <w:rPr>
          <w:rFonts w:hint="eastAsia"/>
        </w:rPr>
        <w:br/>
      </w:r>
      <w:r>
        <w:rPr>
          <w:rFonts w:hint="eastAsia"/>
        </w:rPr>
        <w:t>　　　　二、其他氨基酸进、出口金额分析</w:t>
      </w:r>
      <w:r>
        <w:rPr>
          <w:rFonts w:hint="eastAsia"/>
        </w:rPr>
        <w:br/>
      </w:r>
      <w:r>
        <w:rPr>
          <w:rFonts w:hint="eastAsia"/>
        </w:rPr>
        <w:t>　　第三节 中国氨基醇酚、氨基酸酚进、出口数据监测分析</w:t>
      </w:r>
      <w:r>
        <w:rPr>
          <w:rFonts w:hint="eastAsia"/>
        </w:rPr>
        <w:br/>
      </w:r>
      <w:r>
        <w:rPr>
          <w:rFonts w:hint="eastAsia"/>
        </w:rPr>
        <w:t>　　　　一、氨基醇酚、氨基酸酚进、出口数量分析</w:t>
      </w:r>
      <w:r>
        <w:rPr>
          <w:rFonts w:hint="eastAsia"/>
        </w:rPr>
        <w:br/>
      </w:r>
      <w:r>
        <w:rPr>
          <w:rFonts w:hint="eastAsia"/>
        </w:rPr>
        <w:t>　　　　二、氨基醇酚、氨基酸酚进、出口金额分析</w:t>
      </w:r>
      <w:r>
        <w:rPr>
          <w:rFonts w:hint="eastAsia"/>
        </w:rPr>
        <w:br/>
      </w:r>
      <w:r>
        <w:rPr>
          <w:rFonts w:hint="eastAsia"/>
        </w:rPr>
        <w:t>　　　　三、氨基醇酚、氨基酸酚进、出口价格分析</w:t>
      </w:r>
      <w:r>
        <w:rPr>
          <w:rFonts w:hint="eastAsia"/>
        </w:rPr>
        <w:br/>
      </w:r>
      <w:r>
        <w:rPr>
          <w:rFonts w:hint="eastAsia"/>
        </w:rPr>
        <w:t>　　第四节 中国甲硫氨酸（蛋氨酸）进、出口数据监测分析</w:t>
      </w:r>
      <w:r>
        <w:rPr>
          <w:rFonts w:hint="eastAsia"/>
        </w:rPr>
        <w:br/>
      </w:r>
      <w:r>
        <w:rPr>
          <w:rFonts w:hint="eastAsia"/>
        </w:rPr>
        <w:t>　　　　一、甲硫氨酸（蛋氨酸）进、出口数量分析</w:t>
      </w:r>
      <w:r>
        <w:rPr>
          <w:rFonts w:hint="eastAsia"/>
        </w:rPr>
        <w:br/>
      </w:r>
      <w:r>
        <w:rPr>
          <w:rFonts w:hint="eastAsia"/>
        </w:rPr>
        <w:t>　　　　二、甲硫氨酸（蛋氨酸）进、出口金额分析</w:t>
      </w:r>
      <w:r>
        <w:rPr>
          <w:rFonts w:hint="eastAsia"/>
        </w:rPr>
        <w:br/>
      </w:r>
      <w:r>
        <w:rPr>
          <w:rFonts w:hint="eastAsia"/>
        </w:rPr>
        <w:t>　　　　三、甲硫氨酸（蛋氨酸）进、出口价格分析</w:t>
      </w:r>
      <w:r>
        <w:rPr>
          <w:rFonts w:hint="eastAsia"/>
        </w:rPr>
        <w:br/>
      </w:r>
      <w:r>
        <w:rPr>
          <w:rFonts w:hint="eastAsia"/>
        </w:rPr>
        <w:t>　　第五节 中国赖氨酸进、出口数据监测分析</w:t>
      </w:r>
      <w:r>
        <w:rPr>
          <w:rFonts w:hint="eastAsia"/>
        </w:rPr>
        <w:br/>
      </w:r>
      <w:r>
        <w:rPr>
          <w:rFonts w:hint="eastAsia"/>
        </w:rPr>
        <w:t>　　　　一、赖氨酸进、出口数量分析</w:t>
      </w:r>
      <w:r>
        <w:rPr>
          <w:rFonts w:hint="eastAsia"/>
        </w:rPr>
        <w:br/>
      </w:r>
      <w:r>
        <w:rPr>
          <w:rFonts w:hint="eastAsia"/>
        </w:rPr>
        <w:t>　　　　二、赖氨酸进、出口金额分析</w:t>
      </w:r>
      <w:r>
        <w:rPr>
          <w:rFonts w:hint="eastAsia"/>
        </w:rPr>
        <w:br/>
      </w:r>
      <w:r>
        <w:rPr>
          <w:rFonts w:hint="eastAsia"/>
        </w:rPr>
        <w:t>　　　　三、赖氨酸进、出口价格区分析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中国主要生化试剂的市场分析及各主要产品需求分析</w:t>
      </w:r>
      <w:r>
        <w:rPr>
          <w:rFonts w:hint="eastAsia"/>
        </w:rPr>
        <w:br/>
      </w:r>
      <w:r>
        <w:rPr>
          <w:rFonts w:hint="eastAsia"/>
        </w:rPr>
        <w:t>　　第一节 缺血性冠状动脉疾病</w:t>
      </w:r>
      <w:r>
        <w:rPr>
          <w:rFonts w:hint="eastAsia"/>
        </w:rPr>
        <w:br/>
      </w:r>
      <w:r>
        <w:rPr>
          <w:rFonts w:hint="eastAsia"/>
        </w:rPr>
        <w:t>　　第二节 肝、胆系统疾病</w:t>
      </w:r>
      <w:r>
        <w:rPr>
          <w:rFonts w:hint="eastAsia"/>
        </w:rPr>
        <w:br/>
      </w:r>
      <w:r>
        <w:rPr>
          <w:rFonts w:hint="eastAsia"/>
        </w:rPr>
        <w:t>　　第三节 肾脏疾患</w:t>
      </w:r>
      <w:r>
        <w:rPr>
          <w:rFonts w:hint="eastAsia"/>
        </w:rPr>
        <w:br/>
      </w:r>
      <w:r>
        <w:rPr>
          <w:rFonts w:hint="eastAsia"/>
        </w:rPr>
        <w:t>　　第四节 呼吸系统疾病</w:t>
      </w:r>
      <w:r>
        <w:rPr>
          <w:rFonts w:hint="eastAsia"/>
        </w:rPr>
        <w:br/>
      </w:r>
      <w:r>
        <w:rPr>
          <w:rFonts w:hint="eastAsia"/>
        </w:rPr>
        <w:t>　　第五节 脂代谢疾病</w:t>
      </w:r>
      <w:r>
        <w:rPr>
          <w:rFonts w:hint="eastAsia"/>
        </w:rPr>
        <w:br/>
      </w:r>
      <w:r>
        <w:rPr>
          <w:rFonts w:hint="eastAsia"/>
        </w:rPr>
        <w:t>　　第六节 神经、精神疾病</w:t>
      </w:r>
      <w:r>
        <w:rPr>
          <w:rFonts w:hint="eastAsia"/>
        </w:rPr>
        <w:br/>
      </w:r>
      <w:r>
        <w:rPr>
          <w:rFonts w:hint="eastAsia"/>
        </w:rPr>
        <w:t>　　第七节 糖尿病及其他内分泌疾病</w:t>
      </w:r>
      <w:r>
        <w:rPr>
          <w:rFonts w:hint="eastAsia"/>
        </w:rPr>
        <w:br/>
      </w:r>
      <w:r>
        <w:rPr>
          <w:rFonts w:hint="eastAsia"/>
        </w:rPr>
        <w:t>　　第八节 骨代谢标志物</w:t>
      </w:r>
      <w:r>
        <w:rPr>
          <w:rFonts w:hint="eastAsia"/>
        </w:rPr>
        <w:br/>
      </w:r>
      <w:r>
        <w:rPr>
          <w:rFonts w:hint="eastAsia"/>
        </w:rPr>
        <w:t>　　第九节 电解质与酸碱平衡</w:t>
      </w:r>
      <w:r>
        <w:rPr>
          <w:rFonts w:hint="eastAsia"/>
        </w:rPr>
        <w:br/>
      </w:r>
      <w:r>
        <w:rPr>
          <w:rFonts w:hint="eastAsia"/>
        </w:rPr>
        <w:t>　　第十节 治疗药物检测</w:t>
      </w:r>
      <w:r>
        <w:rPr>
          <w:rFonts w:hint="eastAsia"/>
        </w:rPr>
        <w:br/>
      </w:r>
      <w:r>
        <w:rPr>
          <w:rFonts w:hint="eastAsia"/>
        </w:rPr>
        <w:t>　　第十一节 自由基与no测定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中国生化试剂行业主要数据监测分析</w:t>
      </w:r>
      <w:r>
        <w:rPr>
          <w:rFonts w:hint="eastAsia"/>
        </w:rPr>
        <w:br/>
      </w:r>
      <w:r>
        <w:rPr>
          <w:rFonts w:hint="eastAsia"/>
        </w:rPr>
        <w:t>　　第一节 行业偿债能力分析</w:t>
      </w:r>
      <w:r>
        <w:rPr>
          <w:rFonts w:hint="eastAsia"/>
        </w:rPr>
        <w:br/>
      </w:r>
      <w:r>
        <w:rPr>
          <w:rFonts w:hint="eastAsia"/>
        </w:rPr>
        <w:t>　　第二节 行业盈利能力分析</w:t>
      </w:r>
      <w:r>
        <w:rPr>
          <w:rFonts w:hint="eastAsia"/>
        </w:rPr>
        <w:br/>
      </w:r>
      <w:r>
        <w:rPr>
          <w:rFonts w:hint="eastAsia"/>
        </w:rPr>
        <w:t>　　第三节 行业发展能力分析</w:t>
      </w:r>
      <w:r>
        <w:rPr>
          <w:rFonts w:hint="eastAsia"/>
        </w:rPr>
        <w:br/>
      </w:r>
      <w:r>
        <w:rPr>
          <w:rFonts w:hint="eastAsia"/>
        </w:rPr>
        <w:t>　　第四节 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中国生化试剂行业市场竞争格局分析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生化试剂行业市场竞争态势分析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中国生化试剂行业区域竞争分析</w:t>
      </w:r>
      <w:r>
        <w:rPr>
          <w:rFonts w:hint="eastAsia"/>
        </w:rPr>
        <w:br/>
      </w:r>
      <w:r>
        <w:rPr>
          <w:rFonts w:hint="eastAsia"/>
        </w:rPr>
        <w:t>　　　　一、重点区域集中度分析</w:t>
      </w:r>
      <w:r>
        <w:rPr>
          <w:rFonts w:hint="eastAsia"/>
        </w:rPr>
        <w:br/>
      </w:r>
      <w:r>
        <w:rPr>
          <w:rFonts w:hint="eastAsia"/>
        </w:rPr>
        <w:t>　　　　二、产品集中度分析</w:t>
      </w:r>
      <w:r>
        <w:rPr>
          <w:rFonts w:hint="eastAsia"/>
        </w:rPr>
        <w:br/>
      </w:r>
      <w:r>
        <w:rPr>
          <w:rFonts w:hint="eastAsia"/>
        </w:rPr>
        <w:t>　　　　三、市场消费集中度分析</w:t>
      </w:r>
      <w:r>
        <w:rPr>
          <w:rFonts w:hint="eastAsia"/>
        </w:rPr>
        <w:br/>
      </w:r>
      <w:r>
        <w:rPr>
          <w:rFonts w:hint="eastAsia"/>
        </w:rPr>
        <w:t>　　第三节 中国生化试剂行业竞争存在的问题分析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2020-2025年中国生化试剂重点企业竞争力分析</w:t>
      </w:r>
      <w:r>
        <w:rPr>
          <w:rFonts w:hint="eastAsia"/>
        </w:rPr>
        <w:br/>
      </w:r>
      <w:r>
        <w:rPr>
          <w:rFonts w:hint="eastAsia"/>
        </w:rPr>
        <w:t>　　第一节 长春大成实业集团有限公司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宝鸡阜丰生物科技有限公司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无锡瑞年实业有限公司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山东振兴化工有限公司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三菱制药（广州）有限公司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南通大伦化工有限公司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2025-2031年中国生化试剂行业发展趋势分析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2025-2031年中国生化试剂的发展展望</w:t>
      </w:r>
      <w:r>
        <w:rPr>
          <w:rFonts w:hint="eastAsia"/>
        </w:rPr>
        <w:br/>
      </w:r>
      <w:r>
        <w:rPr>
          <w:rFonts w:hint="eastAsia"/>
        </w:rPr>
        <w:t>　　　　一、临床化学学科发展方面</w:t>
      </w:r>
      <w:r>
        <w:rPr>
          <w:rFonts w:hint="eastAsia"/>
        </w:rPr>
        <w:br/>
      </w:r>
      <w:r>
        <w:rPr>
          <w:rFonts w:hint="eastAsia"/>
        </w:rPr>
        <w:t>　　　　二、临床化学检验方面</w:t>
      </w:r>
      <w:r>
        <w:rPr>
          <w:rFonts w:hint="eastAsia"/>
        </w:rPr>
        <w:br/>
      </w:r>
      <w:r>
        <w:rPr>
          <w:rFonts w:hint="eastAsia"/>
        </w:rPr>
        <w:t>　　第二节 2025-2031年中国生化试剂行业市场预测分析</w:t>
      </w:r>
      <w:r>
        <w:rPr>
          <w:rFonts w:hint="eastAsia"/>
        </w:rPr>
        <w:br/>
      </w:r>
      <w:r>
        <w:rPr>
          <w:rFonts w:hint="eastAsia"/>
        </w:rPr>
        <w:t>　　　　一、规模的发展投资需求分析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中智林^：2025-2031年中国生化试剂行业投资风险分析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生化试剂行业现状</w:t>
      </w:r>
      <w:r>
        <w:rPr>
          <w:rFonts w:hint="eastAsia"/>
        </w:rPr>
        <w:br/>
      </w:r>
      <w:r>
        <w:rPr>
          <w:rFonts w:hint="eastAsia"/>
        </w:rPr>
        <w:t>　　图表 生化试剂行业产业链调研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2020-2025年生化试剂行业市场容量统计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2020-2025年中国生化试剂行业市场规模情况</w:t>
      </w:r>
      <w:r>
        <w:rPr>
          <w:rFonts w:hint="eastAsia"/>
        </w:rPr>
        <w:br/>
      </w:r>
      <w:r>
        <w:rPr>
          <w:rFonts w:hint="eastAsia"/>
        </w:rPr>
        <w:t>　　图表 生化试剂行业动态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2020-2025年中国生化试剂行业经营效益分析</w:t>
      </w:r>
      <w:r>
        <w:rPr>
          <w:rFonts w:hint="eastAsia"/>
        </w:rPr>
        <w:br/>
      </w:r>
      <w:r>
        <w:rPr>
          <w:rFonts w:hint="eastAsia"/>
        </w:rPr>
        <w:t>　　图表 生化试剂行业竞争对手分析</w:t>
      </w:r>
      <w:r>
        <w:rPr>
          <w:rFonts w:hint="eastAsia"/>
        </w:rPr>
        <w:br/>
      </w:r>
      <w:r>
        <w:rPr>
          <w:rFonts w:hint="eastAsia"/>
        </w:rPr>
        <w:t>　　图表 **地区生化试剂市场规模</w:t>
      </w:r>
      <w:r>
        <w:rPr>
          <w:rFonts w:hint="eastAsia"/>
        </w:rPr>
        <w:br/>
      </w:r>
      <w:r>
        <w:rPr>
          <w:rFonts w:hint="eastAsia"/>
        </w:rPr>
        <w:t>　　图表 **地区生化试剂行业市场需求</w:t>
      </w:r>
      <w:r>
        <w:rPr>
          <w:rFonts w:hint="eastAsia"/>
        </w:rPr>
        <w:br/>
      </w:r>
      <w:r>
        <w:rPr>
          <w:rFonts w:hint="eastAsia"/>
        </w:rPr>
        <w:t>　　图表 **地区生化试剂市场调研</w:t>
      </w:r>
      <w:r>
        <w:rPr>
          <w:rFonts w:hint="eastAsia"/>
        </w:rPr>
        <w:br/>
      </w:r>
      <w:r>
        <w:rPr>
          <w:rFonts w:hint="eastAsia"/>
        </w:rPr>
        <w:t>　　图表 **地区生化试剂行业市场需求分析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**地区生化试剂市场规模</w:t>
      </w:r>
      <w:r>
        <w:rPr>
          <w:rFonts w:hint="eastAsia"/>
        </w:rPr>
        <w:br/>
      </w:r>
      <w:r>
        <w:rPr>
          <w:rFonts w:hint="eastAsia"/>
        </w:rPr>
        <w:t>　　图表 **地区生化试剂行业市场需求</w:t>
      </w:r>
      <w:r>
        <w:rPr>
          <w:rFonts w:hint="eastAsia"/>
        </w:rPr>
        <w:br/>
      </w:r>
      <w:r>
        <w:rPr>
          <w:rFonts w:hint="eastAsia"/>
        </w:rPr>
        <w:t>　　图表 **地区生化试剂市场调研</w:t>
      </w:r>
      <w:r>
        <w:rPr>
          <w:rFonts w:hint="eastAsia"/>
        </w:rPr>
        <w:br/>
      </w:r>
      <w:r>
        <w:rPr>
          <w:rFonts w:hint="eastAsia"/>
        </w:rPr>
        <w:t>　　图表 **地区生化试剂行业市场需求分析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生化试剂重点企业（一）基本信息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生化试剂重点企业（一）经营情况分析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生化试剂重点企业（一）盈利能力情况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生化试剂重点企业（二）经营情况分析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生化试剂重点企业（二）盈利能力情况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生化试剂重点企业（二）成长能力情况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2025-2031年中国生化试剂行业信息化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2025-2031年中国生化试剂行业市场容量预测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2025-2031年中国生化试剂行业市场规模预测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2025-2031年中国生化试剂行业风险分析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2025-2031年中国生化试剂市场前景分析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2025-2031年中国生化试剂行业发展趋势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90760e3d7c4672" w:history="1">
        <w:r>
          <w:rPr>
            <w:rStyle w:val="Hyperlink"/>
          </w:rPr>
          <w:t>2025-2031年中国生化试剂行业现状调研与发展趋势分析报告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3279195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90760e3d7c4672" w:history="1">
        <w:r>
          <w:rPr>
            <w:rStyle w:val="Hyperlink"/>
          </w:rPr>
          <w:t>https://www.20087.com/5/19/ShengHuaShiJiHangYeQianJingQuShi.html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热点：生化分析仪十大品牌、生化试剂10大品牌、生化试剂包括哪些项目、生化试剂是什么、分析试剂、生化试剂有哪些种类、生化产品有哪些、生化试剂盒有哪些、生化试剂BR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c3bc9489c246dd" w:history="1">
      <w:r>
        <w:rPr>
          <w:rStyle w:val="Hyperlink"/>
        </w:rPr>
        <w:t>2025-2031年中国生化试剂行业现状调研与发展趋势分析报告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ShengHuaShiJiHangYeQianJingQuShi.html" TargetMode="External" Id="Rad90760e3d7c46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ShengHuaShiJiHangYeQianJingQuShi.html" TargetMode="External" Id="R0cc3bc9489c2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2025-05-27T03:54:00Z</dcterms:created>
  <dcterms:modified xsi:type="dcterms:W3CDTF">2025-05-27T04:54:00Z</dcterms:modified>
  <dc:subject>2025-2031年中国生化试剂行业现状调研与发展趋势分析报告</dc:subject>
  <dc:title>2025-2031年中国生化试剂行业现状调研与发展趋势分析报告</dc:title>
  <cp:keywords>2025-2031年中国生化试剂行业现状调研与发展趋势分析报告</cp:keywords>
  <dc:description>2025-2031年中国生化试剂行业现状调研与发展趋势分析报告</dc:description>
</cp:coreProperties>
</file>