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59009c884400b" w:history="1">
              <w:r>
                <w:rPr>
                  <w:rStyle w:val="Hyperlink"/>
                </w:rPr>
                <w:t>中国多肽行业发展调研与市场前景预测报告（2025-2031年）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59009c884400b" w:history="1">
              <w:r>
                <w:rPr>
                  <w:rStyle w:val="Hyperlink"/>
                </w:rPr>
                <w:t>中国多肽行业发展调研与市场前景预测报告（2025-2031年）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59009c884400b" w:history="1">
                <w:r>
                  <w:rPr>
                    <w:rStyle w:val="Hyperlink"/>
                  </w:rPr>
                  <w:t>https://www.20087.com/M_YiLiaoBaoJian/80/DuoTaiHangYeQianJingFenXi.html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药物因其特异性强、副作用小的特点，在生物医药领域展现出巨大潜力。目前，多肽合成技术的进步，如固相合成和液相合成，大大提高了多肽药物的生产效率和纯度。同时，多肽在肿瘤治疗、糖尿病管理、免疫调节等疾病领域的应用研究取得突破，市场前景广阔。然而，多肽药物的稳定性和体内递送效率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多肽药物的研究将侧重于解决生物稳定性问题和靶向递送技术。新型载体系统，如脂质体、纳米颗粒和聚合物，将被开发用于保护多肽免受酶降解，并精确输送至靶组织。同时，人工智能和机器学习在多肽设计和筛选中的应用，将加速发现具有更高活性和选择性的新型多肽分子。此外，个性化医疗的概念将推动多肽疗法向更精准、更个体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59009c884400b" w:history="1">
        <w:r>
          <w:rPr>
            <w:rStyle w:val="Hyperlink"/>
          </w:rPr>
          <w:t>中国多肽行业发展调研与市场前景预测报告（2025-2031年）</w:t>
        </w:r>
      </w:hyperlink>
      <w:r>
        <w:rPr>
          <w:rFonts w:hint="eastAsia"/>
        </w:rPr>
        <w:t>》基于多年行业研究积累，结合多肽市场发展现状，依托行业权威数据资源和长期市场监测数据库，对多肽市场规模、技术现状及未来方向进行了全面分析。报告梳理了多肽行业竞争格局，重点评估了主要企业的市场表现及品牌影响力，并通过SWOT分析揭示了多肽行业机遇与潜在风险。同时，报告对多肽市场前景和发展趋势进行了科学预测，为投资者提供了投资价值判断和策略建议，助力把握多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多肽行业发展概述</w:t>
      </w:r>
      <w:r>
        <w:rPr>
          <w:rFonts w:hint="eastAsia"/>
        </w:rPr>
        <w:br/>
      </w:r>
      <w:r>
        <w:rPr>
          <w:rFonts w:hint="eastAsia"/>
        </w:rPr>
        <w:t>　　第一节 多肽的概念</w:t>
      </w:r>
      <w:r>
        <w:rPr>
          <w:rFonts w:hint="eastAsia"/>
        </w:rPr>
        <w:br/>
      </w:r>
      <w:r>
        <w:rPr>
          <w:rFonts w:hint="eastAsia"/>
        </w:rPr>
        <w:t>　　　　一、多肽的定义</w:t>
      </w:r>
      <w:r>
        <w:rPr>
          <w:rFonts w:hint="eastAsia"/>
        </w:rPr>
        <w:br/>
      </w:r>
      <w:r>
        <w:rPr>
          <w:rFonts w:hint="eastAsia"/>
        </w:rPr>
        <w:t>　　　　二、多肽的特点</w:t>
      </w:r>
      <w:r>
        <w:rPr>
          <w:rFonts w:hint="eastAsia"/>
        </w:rPr>
        <w:br/>
      </w:r>
      <w:r>
        <w:rPr>
          <w:rFonts w:hint="eastAsia"/>
        </w:rPr>
        <w:t>　　　　三、多肽的应用</w:t>
      </w:r>
      <w:r>
        <w:rPr>
          <w:rFonts w:hint="eastAsia"/>
        </w:rPr>
        <w:br/>
      </w:r>
      <w:r>
        <w:rPr>
          <w:rFonts w:hint="eastAsia"/>
        </w:rPr>
        <w:t>　　第二节 多肽行业发展成熟度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2020-2025年世界多肽产业发展综述</w:t>
      </w:r>
      <w:r>
        <w:rPr>
          <w:rFonts w:hint="eastAsia"/>
        </w:rPr>
        <w:br/>
      </w:r>
      <w:r>
        <w:rPr>
          <w:rFonts w:hint="eastAsia"/>
        </w:rPr>
        <w:t>　　　　一、世界多肽产业特点分析</w:t>
      </w:r>
      <w:r>
        <w:rPr>
          <w:rFonts w:hint="eastAsia"/>
        </w:rPr>
        <w:br/>
      </w:r>
      <w:r>
        <w:rPr>
          <w:rFonts w:hint="eastAsia"/>
        </w:rPr>
        <w:t>　　　　二、世界多肽主要厂家分析</w:t>
      </w:r>
      <w:r>
        <w:rPr>
          <w:rFonts w:hint="eastAsia"/>
        </w:rPr>
        <w:br/>
      </w:r>
      <w:r>
        <w:rPr>
          <w:rFonts w:hint="eastAsia"/>
        </w:rPr>
        <w:t>　　　　三、世界多肽产业市场分析</w:t>
      </w:r>
      <w:r>
        <w:rPr>
          <w:rFonts w:hint="eastAsia"/>
        </w:rPr>
        <w:br/>
      </w:r>
      <w:r>
        <w:rPr>
          <w:rFonts w:hint="eastAsia"/>
        </w:rPr>
        <w:t>　　第二节 2025年世界多肽行业发展分析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一、2025年世界多肽行业发展分析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全球多肽市场分析</w:t>
      </w:r>
      <w:r>
        <w:rPr>
          <w:rFonts w:hint="eastAsia"/>
        </w:rPr>
        <w:br/>
      </w:r>
      <w:r>
        <w:rPr>
          <w:rFonts w:hint="eastAsia"/>
        </w:rPr>
        <w:t>　　　　一、2025年全球多肽需求分析</w:t>
      </w:r>
      <w:r>
        <w:rPr>
          <w:rFonts w:hint="eastAsia"/>
        </w:rPr>
        <w:br/>
      </w:r>
      <w:r>
        <w:rPr>
          <w:rFonts w:hint="eastAsia"/>
        </w:rPr>
        <w:t>　　　　二、2025年欧洲多肽需求分析</w:t>
      </w:r>
      <w:r>
        <w:rPr>
          <w:rFonts w:hint="eastAsia"/>
        </w:rPr>
        <w:br/>
      </w:r>
      <w:r>
        <w:rPr>
          <w:rFonts w:hint="eastAsia"/>
        </w:rPr>
        <w:t>　　　　三、2025年中外多肽市场对比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2020-2025年主要国家或地区多肽行业发展分析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我国多肽行业发展分析</w:t>
      </w:r>
      <w:r>
        <w:rPr>
          <w:rFonts w:hint="eastAsia"/>
        </w:rPr>
        <w:br/>
      </w:r>
      <w:r>
        <w:rPr>
          <w:rFonts w:hint="eastAsia"/>
        </w:rPr>
        <w:t>　　第一节 中国多肽行业发展状况</w:t>
      </w:r>
      <w:r>
        <w:rPr>
          <w:rFonts w:hint="eastAsia"/>
        </w:rPr>
        <w:br/>
      </w:r>
      <w:r>
        <w:rPr>
          <w:rFonts w:hint="eastAsia"/>
        </w:rPr>
        <w:t>　　　　一、2025年多肽行业发展状况分析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二、2025年中国多肽行业发展动态</w:t>
      </w:r>
      <w:r>
        <w:rPr>
          <w:rFonts w:hint="eastAsia"/>
        </w:rPr>
        <w:br/>
      </w:r>
      <w:r>
        <w:rPr>
          <w:rFonts w:hint="eastAsia"/>
        </w:rPr>
        <w:t>　　　　三、2025年多肽行业经营业绩分析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四、2025年我国多肽行业发展热点</w:t>
      </w:r>
      <w:r>
        <w:rPr>
          <w:rFonts w:hint="eastAsia"/>
        </w:rPr>
        <w:br/>
      </w:r>
      <w:r>
        <w:rPr>
          <w:rFonts w:hint="eastAsia"/>
        </w:rPr>
        <w:t>　　第二节 中国多肽市场供需状况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一、2025年中国多肽行业供给能力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二、2025年中国多肽市场供给分析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三、2025年中国多肽市场需求分析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四、2025年中国多肽产品价格分析</w:t>
      </w:r>
      <w:r>
        <w:rPr>
          <w:rFonts w:hint="eastAsia"/>
        </w:rPr>
        <w:br/>
      </w:r>
      <w:r>
        <w:rPr>
          <w:rFonts w:hint="eastAsia"/>
        </w:rPr>
        <w:t>　　第三节 我国多肽市场分析</w:t>
      </w:r>
      <w:r>
        <w:rPr>
          <w:rFonts w:hint="eastAsia"/>
        </w:rPr>
        <w:br/>
      </w:r>
      <w:r>
        <w:rPr>
          <w:rFonts w:hint="eastAsia"/>
        </w:rPr>
        <w:t>　　　　一、2025年多肽市场分析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四、2025年多肽市场的走向分析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2020-2025年中国多肽产业市场销售收入分析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2020-2025年中国多肽产业产品成本费用分析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我国多肽产业进出口分析</w:t>
      </w:r>
      <w:r>
        <w:rPr>
          <w:rFonts w:hint="eastAsia"/>
        </w:rPr>
        <w:br/>
      </w:r>
      <w:r>
        <w:rPr>
          <w:rFonts w:hint="eastAsia"/>
        </w:rPr>
        <w:t>　　第一节 我国多肽产品进口分析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我国多肽产品出口分析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我国多肽产品进出口结构</w:t>
      </w:r>
      <w:r>
        <w:rPr>
          <w:rFonts w:hint="eastAsia"/>
        </w:rPr>
        <w:br/>
      </w:r>
      <w:r>
        <w:rPr>
          <w:rFonts w:hint="eastAsia"/>
        </w:rPr>
        <w:t>　　　　一、2025年多肽进口结构</w:t>
      </w:r>
      <w:r>
        <w:rPr>
          <w:rFonts w:hint="eastAsia"/>
        </w:rPr>
        <w:br/>
      </w:r>
      <w:r>
        <w:rPr>
          <w:rFonts w:hint="eastAsia"/>
        </w:rPr>
        <w:t>　　　　二、2025年多肽出口结构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2020-2025年中国多肽行业运行形势分析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2020-2025年中国多肽价格走势分析</w:t>
      </w:r>
      <w:r>
        <w:rPr>
          <w:rFonts w:hint="eastAsia"/>
        </w:rPr>
        <w:br/>
      </w:r>
      <w:r>
        <w:rPr>
          <w:rFonts w:hint="eastAsia"/>
        </w:rPr>
        <w:t>　　　　一、中国多肽历史价格回顾</w:t>
      </w:r>
      <w:r>
        <w:rPr>
          <w:rFonts w:hint="eastAsia"/>
        </w:rPr>
        <w:br/>
      </w:r>
      <w:r>
        <w:rPr>
          <w:rFonts w:hint="eastAsia"/>
        </w:rPr>
        <w:t>　　　　二、中国多肽当前市场价格及评述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三、中国多肽价格影响因素分析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2020-2025年中国多肽行业技术工艺分析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一、当前我国多肽技术发展现状</w:t>
      </w:r>
      <w:r>
        <w:rPr>
          <w:rFonts w:hint="eastAsia"/>
        </w:rPr>
        <w:br/>
      </w:r>
      <w:r>
        <w:rPr>
          <w:rFonts w:hint="eastAsia"/>
        </w:rPr>
        <w:t>　　　　二、我国多肽产品技术成熟度分析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三、中外多肽技术差距及产生差距的主要原因分析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四、提高我国多肽技术的对策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2020-2025年中国多肽行业市场供需态势分析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2020-2025年中国多肽生产情况分析</w:t>
      </w:r>
      <w:r>
        <w:rPr>
          <w:rFonts w:hint="eastAsia"/>
        </w:rPr>
        <w:br/>
      </w:r>
      <w:r>
        <w:rPr>
          <w:rFonts w:hint="eastAsia"/>
        </w:rPr>
        <w:t>　　　　一、中国多肽生产总体概况</w:t>
      </w:r>
      <w:r>
        <w:rPr>
          <w:rFonts w:hint="eastAsia"/>
        </w:rPr>
        <w:br/>
      </w:r>
      <w:r>
        <w:rPr>
          <w:rFonts w:hint="eastAsia"/>
        </w:rPr>
        <w:t>　　　　二、中国多肽产能分析</w:t>
      </w:r>
      <w:r>
        <w:rPr>
          <w:rFonts w:hint="eastAsia"/>
        </w:rPr>
        <w:br/>
      </w:r>
      <w:r>
        <w:rPr>
          <w:rFonts w:hint="eastAsia"/>
        </w:rPr>
        <w:t>　　　　三、中国多肽在建拟建项目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2020-2025年中国多肽消费市场分析</w:t>
      </w:r>
      <w:r>
        <w:rPr>
          <w:rFonts w:hint="eastAsia"/>
        </w:rPr>
        <w:br/>
      </w:r>
      <w:r>
        <w:rPr>
          <w:rFonts w:hint="eastAsia"/>
        </w:rPr>
        <w:t>　　　　一、中国多肽各消费领域描述</w:t>
      </w:r>
      <w:r>
        <w:rPr>
          <w:rFonts w:hint="eastAsia"/>
        </w:rPr>
        <w:br/>
      </w:r>
      <w:r>
        <w:rPr>
          <w:rFonts w:hint="eastAsia"/>
        </w:rPr>
        <w:t>　　　　二、多肽需求特点分析</w:t>
      </w:r>
      <w:r>
        <w:rPr>
          <w:rFonts w:hint="eastAsia"/>
        </w:rPr>
        <w:br/>
      </w:r>
      <w:r>
        <w:rPr>
          <w:rFonts w:hint="eastAsia"/>
        </w:rPr>
        <w:t>　　　　三、多肽在需求开发分析</w:t>
      </w:r>
      <w:r>
        <w:rPr>
          <w:rFonts w:hint="eastAsia"/>
        </w:rPr>
        <w:br/>
      </w:r>
      <w:r>
        <w:rPr>
          <w:rFonts w:hint="eastAsia"/>
        </w:rPr>
        <w:t>　　　　四、多肽消费量与实际产量关系分析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多肽行业主要企业竞争力分析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三、2020-2025年国内外多肽竞争分析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四、2020-2025年我国多肽市场竞争分析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五、2020-2025年我国多肽市场集中度分析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多肽企业竞争策略分析</w:t>
      </w:r>
      <w:r>
        <w:rPr>
          <w:rFonts w:hint="eastAsia"/>
        </w:rPr>
        <w:br/>
      </w:r>
      <w:r>
        <w:rPr>
          <w:rFonts w:hint="eastAsia"/>
        </w:rPr>
        <w:t>　　第一节 多肽市场竞争策略分析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多肽企业竞争策略分析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二、金融危机后多肽行业竞争格局的变化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三、2025-2031年我国多肽市场竞争趋势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四、2025-2031年多肽行业竞争格局展望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五、2025-2031年多肽行业竞争策略分析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六、2025-2031年多肽企业竞争策略分析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国内主要多肽企业竞争分析</w:t>
      </w:r>
      <w:r>
        <w:rPr>
          <w:rFonts w:hint="eastAsia"/>
        </w:rPr>
        <w:br/>
      </w:r>
      <w:r>
        <w:rPr>
          <w:rFonts w:hint="eastAsia"/>
        </w:rPr>
        <w:t>　　第一节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多肽行业发展趋势分析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　　四、2025年宏观调控的政策建议</w:t>
      </w:r>
      <w:r>
        <w:rPr>
          <w:rFonts w:hint="eastAsia"/>
        </w:rPr>
        <w:br/>
      </w:r>
      <w:r>
        <w:rPr>
          <w:rFonts w:hint="eastAsia"/>
        </w:rPr>
        <w:t>　　第二节 2025年多肽行业发展趋势分析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2025-2031年中国多肽市场趋势分析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一、2020-2025年多肽市场趋势总结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六、2025-2031年多肽价格走势分析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未来多肽行业发展预测</w:t>
      </w:r>
      <w:r>
        <w:rPr>
          <w:rFonts w:hint="eastAsia"/>
        </w:rPr>
        <w:br/>
      </w:r>
      <w:r>
        <w:rPr>
          <w:rFonts w:hint="eastAsia"/>
        </w:rPr>
        <w:t>　　第一节 未来多肽需求与消费预测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一、2025-2031年多肽消费量预测</w:t>
      </w:r>
      <w:r>
        <w:rPr>
          <w:rFonts w:hint="eastAsia"/>
        </w:rPr>
        <w:br/>
      </w:r>
      <w:r>
        <w:rPr>
          <w:rFonts w:hint="eastAsia"/>
        </w:rPr>
        <w:t>　　　　二、2025-2031年多肽市场规模预测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五、2025-2031年中国多肽产品价格预测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多肽行业投资现状分析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一、2025年多肽行业政策环境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多肽行业投资效益分析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二、2025-2031年多肽行业投资效益分析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多肽行业投资风险及控制策略分析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多肽行业投资战略研究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一、2025年生化行业投资战略研究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二、2025年多肽行业投资战略研究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四、2025-2031年多肽行业投资战略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2020-2025年我国多肽市场规模分析</w:t>
      </w:r>
      <w:r>
        <w:rPr>
          <w:rFonts w:hint="eastAsia"/>
        </w:rPr>
        <w:br/>
      </w:r>
      <w:r>
        <w:rPr>
          <w:rFonts w:hint="eastAsia"/>
        </w:rPr>
        <w:t>　　图表 3 产品生命周期图</w:t>
      </w:r>
      <w:r>
        <w:rPr>
          <w:rFonts w:hint="eastAsia"/>
        </w:rPr>
        <w:br/>
      </w:r>
      <w:r>
        <w:rPr>
          <w:rFonts w:hint="eastAsia"/>
        </w:rPr>
        <w:t>　　图表 4 2020-2025年全球多肽销售额分析</w:t>
      </w:r>
      <w:r>
        <w:rPr>
          <w:rFonts w:hint="eastAsia"/>
        </w:rPr>
        <w:br/>
      </w:r>
      <w:r>
        <w:rPr>
          <w:rFonts w:hint="eastAsia"/>
        </w:rPr>
        <w:t>　　图表 5 2025年多肽行业经营业绩分析</w:t>
      </w:r>
      <w:r>
        <w:rPr>
          <w:rFonts w:hint="eastAsia"/>
        </w:rPr>
        <w:br/>
      </w:r>
      <w:r>
        <w:rPr>
          <w:rFonts w:hint="eastAsia"/>
        </w:rPr>
        <w:t>　　图表 6 2020-2025年我国多肽行业工业总产值分析</w:t>
      </w:r>
      <w:r>
        <w:rPr>
          <w:rFonts w:hint="eastAsia"/>
        </w:rPr>
        <w:br/>
      </w:r>
      <w:r>
        <w:rPr>
          <w:rFonts w:hint="eastAsia"/>
        </w:rPr>
        <w:t>　　图表 7 2020-2025年我国多肽行业不同规模企业工业总产值分析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2020-2025年我国多肽行业不同所有制企业总产值分析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9 2020-2025年我国多肽行业销售收入分析</w:t>
      </w:r>
      <w:r>
        <w:rPr>
          <w:rFonts w:hint="eastAsia"/>
        </w:rPr>
        <w:br/>
      </w:r>
      <w:r>
        <w:rPr>
          <w:rFonts w:hint="eastAsia"/>
        </w:rPr>
        <w:t>　　图表 10 2020-2025年我国多肽行业不同规模企业销售收入分析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11 2020-2025年我国多肽行业不同所有制企业销售收入分析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12 2020-2025年我国多肽行业成本费用总额分析</w:t>
      </w:r>
      <w:r>
        <w:rPr>
          <w:rFonts w:hint="eastAsia"/>
        </w:rPr>
        <w:br/>
      </w:r>
      <w:r>
        <w:rPr>
          <w:rFonts w:hint="eastAsia"/>
        </w:rPr>
        <w:t>　　图表 13 2020-2025年我国多肽行业不同规模企业成本费用总额分析</w:t>
      </w:r>
      <w:r>
        <w:rPr>
          <w:rFonts w:hint="eastAsia"/>
        </w:rPr>
        <w:br/>
      </w:r>
      <w:r>
        <w:rPr>
          <w:rFonts w:hint="eastAsia"/>
        </w:rPr>
        <w:t>　　图表 14 2020-2025年我国多肽行业不同所有制企业成本费用总额分析</w:t>
      </w:r>
      <w:r>
        <w:rPr>
          <w:rFonts w:hint="eastAsia"/>
        </w:rPr>
        <w:br/>
      </w:r>
      <w:r>
        <w:rPr>
          <w:rFonts w:hint="eastAsia"/>
        </w:rPr>
        <w:t>　　图表 15 2020-2025年我国多肽行业利润总额分析</w:t>
      </w:r>
      <w:r>
        <w:rPr>
          <w:rFonts w:hint="eastAsia"/>
        </w:rPr>
        <w:br/>
      </w:r>
      <w:r>
        <w:rPr>
          <w:rFonts w:hint="eastAsia"/>
        </w:rPr>
        <w:t>　　图表 16 2020-2025年我国多肽行业不同规模企业利润总额分析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2020-2025年我国多肽行业不同所有制企业利润总额分析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18 2020-2025年我国多肽进口数量分析</w:t>
      </w:r>
      <w:r>
        <w:rPr>
          <w:rFonts w:hint="eastAsia"/>
        </w:rPr>
        <w:br/>
      </w:r>
      <w:r>
        <w:rPr>
          <w:rFonts w:hint="eastAsia"/>
        </w:rPr>
        <w:t>　　图表 19 2025年我国多肽进口结构分析</w:t>
      </w:r>
      <w:r>
        <w:rPr>
          <w:rFonts w:hint="eastAsia"/>
        </w:rPr>
        <w:br/>
      </w:r>
      <w:r>
        <w:rPr>
          <w:rFonts w:hint="eastAsia"/>
        </w:rPr>
        <w:t>　　图表 20 2025年我国多肽进口区域分析</w:t>
      </w:r>
      <w:r>
        <w:rPr>
          <w:rFonts w:hint="eastAsia"/>
        </w:rPr>
        <w:br/>
      </w:r>
      <w:r>
        <w:rPr>
          <w:rFonts w:hint="eastAsia"/>
        </w:rPr>
        <w:t>　　图表 21 2020-2025年我国多肽出口数量分析</w:t>
      </w:r>
      <w:r>
        <w:rPr>
          <w:rFonts w:hint="eastAsia"/>
        </w:rPr>
        <w:br/>
      </w:r>
      <w:r>
        <w:rPr>
          <w:rFonts w:hint="eastAsia"/>
        </w:rPr>
        <w:t>　　图表 22 2025年我国多肽出口结构分析</w:t>
      </w:r>
      <w:r>
        <w:rPr>
          <w:rFonts w:hint="eastAsia"/>
        </w:rPr>
        <w:br/>
      </w:r>
      <w:r>
        <w:rPr>
          <w:rFonts w:hint="eastAsia"/>
        </w:rPr>
        <w:t>　　图表 23 2025年我国多肽出口区域分析</w:t>
      </w:r>
      <w:r>
        <w:rPr>
          <w:rFonts w:hint="eastAsia"/>
        </w:rPr>
        <w:br/>
      </w:r>
      <w:r>
        <w:rPr>
          <w:rFonts w:hint="eastAsia"/>
        </w:rPr>
        <w:t>　　图表 24 2025年我国多肽进口结构分析</w:t>
      </w:r>
      <w:r>
        <w:rPr>
          <w:rFonts w:hint="eastAsia"/>
        </w:rPr>
        <w:br/>
      </w:r>
      <w:r>
        <w:rPr>
          <w:rFonts w:hint="eastAsia"/>
        </w:rPr>
        <w:t>　　图表 25 2025年我国多肽出口结构分析</w:t>
      </w:r>
      <w:r>
        <w:rPr>
          <w:rFonts w:hint="eastAsia"/>
        </w:rPr>
        <w:br/>
      </w:r>
      <w:r>
        <w:rPr>
          <w:rFonts w:hint="eastAsia"/>
        </w:rPr>
        <w:t>　　图表 26 2020-2025年我国多肽产量分析</w:t>
      </w:r>
      <w:r>
        <w:rPr>
          <w:rFonts w:hint="eastAsia"/>
        </w:rPr>
        <w:br/>
      </w:r>
      <w:r>
        <w:rPr>
          <w:rFonts w:hint="eastAsia"/>
        </w:rPr>
        <w:t>　　图表 27 2020-2025年我国多肽产能分析</w:t>
      </w:r>
      <w:r>
        <w:rPr>
          <w:rFonts w:hint="eastAsia"/>
        </w:rPr>
        <w:br/>
      </w:r>
      <w:r>
        <w:rPr>
          <w:rFonts w:hint="eastAsia"/>
        </w:rPr>
        <w:t>　　图表 28 2025年食品制造业产业规模情况</w:t>
      </w:r>
      <w:r>
        <w:rPr>
          <w:rFonts w:hint="eastAsia"/>
        </w:rPr>
        <w:br/>
      </w:r>
      <w:r>
        <w:rPr>
          <w:rFonts w:hint="eastAsia"/>
        </w:rPr>
        <w:t>　　图表 29 多肽区域集中度分析</w:t>
      </w:r>
      <w:r>
        <w:rPr>
          <w:rFonts w:hint="eastAsia"/>
        </w:rPr>
        <w:br/>
      </w:r>
      <w:r>
        <w:rPr>
          <w:rFonts w:hint="eastAsia"/>
        </w:rPr>
        <w:t>　　图表 30 2020-2025年我国多肽重点企业资产总计分析</w:t>
      </w:r>
      <w:r>
        <w:rPr>
          <w:rFonts w:hint="eastAsia"/>
        </w:rPr>
        <w:br/>
      </w:r>
      <w:r>
        <w:rPr>
          <w:rFonts w:hint="eastAsia"/>
        </w:rPr>
        <w:t>　　图表 31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32 2020-2025年我国多肽重点企业营业收入分析</w:t>
      </w:r>
      <w:r>
        <w:rPr>
          <w:rFonts w:hint="eastAsia"/>
        </w:rPr>
        <w:br/>
      </w:r>
      <w:r>
        <w:rPr>
          <w:rFonts w:hint="eastAsia"/>
        </w:rPr>
        <w:t>　　图表 33 2020-2025年我国多肽重点企业出口数量分析</w:t>
      </w:r>
      <w:r>
        <w:rPr>
          <w:rFonts w:hint="eastAsia"/>
        </w:rPr>
        <w:br/>
      </w:r>
      <w:r>
        <w:rPr>
          <w:rFonts w:hint="eastAsia"/>
        </w:rPr>
        <w:t>　　图表 34 2020-2025年我国多肽重点企业利润总额分析</w:t>
      </w:r>
      <w:r>
        <w:rPr>
          <w:rFonts w:hint="eastAsia"/>
        </w:rPr>
        <w:br/>
      </w:r>
      <w:r>
        <w:rPr>
          <w:rFonts w:hint="eastAsia"/>
        </w:rPr>
        <w:t>　　图表 35 KANO模型</w:t>
      </w:r>
      <w:r>
        <w:rPr>
          <w:rFonts w:hint="eastAsia"/>
        </w:rPr>
        <w:br/>
      </w:r>
      <w:r>
        <w:rPr>
          <w:rFonts w:hint="eastAsia"/>
        </w:rPr>
        <w:t>　　图表 36 SWOT矩阵</w:t>
      </w:r>
      <w:r>
        <w:rPr>
          <w:rFonts w:hint="eastAsia"/>
        </w:rPr>
        <w:br/>
      </w:r>
      <w:r>
        <w:rPr>
          <w:rFonts w:hint="eastAsia"/>
        </w:rPr>
        <w:t>　　图表 37 竞争战略分析矩阵</w:t>
      </w:r>
      <w:r>
        <w:rPr>
          <w:rFonts w:hint="eastAsia"/>
        </w:rPr>
        <w:br/>
      </w:r>
      <w:r>
        <w:rPr>
          <w:rFonts w:hint="eastAsia"/>
        </w:rPr>
        <w:t>　　图表 38 2020-2025年杭州中肽生化有限公司销售额分析</w:t>
      </w:r>
      <w:r>
        <w:rPr>
          <w:rFonts w:hint="eastAsia"/>
        </w:rPr>
        <w:br/>
      </w:r>
      <w:r>
        <w:rPr>
          <w:rFonts w:hint="eastAsia"/>
        </w:rPr>
        <w:t>　　图表 39 2020-2025年杭州中肽生化有限公司利润额分析</w:t>
      </w:r>
      <w:r>
        <w:rPr>
          <w:rFonts w:hint="eastAsia"/>
        </w:rPr>
        <w:br/>
      </w:r>
      <w:r>
        <w:rPr>
          <w:rFonts w:hint="eastAsia"/>
        </w:rPr>
        <w:t>　　图表 40 国外研究机构对2025年经济增长的预测</w:t>
      </w:r>
      <w:r>
        <w:rPr>
          <w:rFonts w:hint="eastAsia"/>
        </w:rPr>
        <w:br/>
      </w:r>
      <w:r>
        <w:rPr>
          <w:rFonts w:hint="eastAsia"/>
        </w:rPr>
        <w:t>　　图表 41 2025-2031年我国多肽消费量分析预测</w:t>
      </w:r>
      <w:r>
        <w:rPr>
          <w:rFonts w:hint="eastAsia"/>
        </w:rPr>
        <w:br/>
      </w:r>
      <w:r>
        <w:rPr>
          <w:rFonts w:hint="eastAsia"/>
        </w:rPr>
        <w:t>　　图表 42 2025-2031年我国多肽行业市场规模分析预测</w:t>
      </w:r>
      <w:r>
        <w:rPr>
          <w:rFonts w:hint="eastAsia"/>
        </w:rPr>
        <w:br/>
      </w:r>
      <w:r>
        <w:rPr>
          <w:rFonts w:hint="eastAsia"/>
        </w:rPr>
        <w:t>　　图表 43 2025-2031年我国多肽行业总产值分析预测</w:t>
      </w:r>
      <w:r>
        <w:rPr>
          <w:rFonts w:hint="eastAsia"/>
        </w:rPr>
        <w:br/>
      </w:r>
      <w:r>
        <w:rPr>
          <w:rFonts w:hint="eastAsia"/>
        </w:rPr>
        <w:t>　　图表 44 2025-2031年我国多肽行业销售收入分析预测</w:t>
      </w:r>
      <w:r>
        <w:rPr>
          <w:rFonts w:hint="eastAsia"/>
        </w:rPr>
        <w:br/>
      </w:r>
      <w:r>
        <w:rPr>
          <w:rFonts w:hint="eastAsia"/>
        </w:rPr>
        <w:t>　　图表 45 2025-2031年我国多肽行业总资产分析预测</w:t>
      </w:r>
      <w:r>
        <w:rPr>
          <w:rFonts w:hint="eastAsia"/>
        </w:rPr>
        <w:br/>
      </w:r>
      <w:r>
        <w:rPr>
          <w:rFonts w:hint="eastAsia"/>
        </w:rPr>
        <w:t>　　图表 46 2025-2031年我国多肽供给分析预测</w:t>
      </w:r>
      <w:r>
        <w:rPr>
          <w:rFonts w:hint="eastAsia"/>
        </w:rPr>
        <w:br/>
      </w:r>
      <w:r>
        <w:rPr>
          <w:rFonts w:hint="eastAsia"/>
        </w:rPr>
        <w:t>　　图表 47 2025-2031年我国多肽需求量分析预测</w:t>
      </w:r>
      <w:r>
        <w:rPr>
          <w:rFonts w:hint="eastAsia"/>
        </w:rPr>
        <w:br/>
      </w:r>
      <w:r>
        <w:rPr>
          <w:rFonts w:hint="eastAsia"/>
        </w:rPr>
        <w:t>　　图表 48 2025-2031年中国多肽供需平衡预测</w:t>
      </w:r>
      <w:r>
        <w:rPr>
          <w:rFonts w:hint="eastAsia"/>
        </w:rPr>
        <w:br/>
      </w:r>
      <w:r>
        <w:rPr>
          <w:rFonts w:hint="eastAsia"/>
        </w:rPr>
        <w:t>　　图表 49 2025-2031年中国多肽进出口分析预测</w:t>
      </w:r>
      <w:r>
        <w:rPr>
          <w:rFonts w:hint="eastAsia"/>
        </w:rPr>
        <w:br/>
      </w:r>
      <w:r>
        <w:rPr>
          <w:rFonts w:hint="eastAsia"/>
        </w:rPr>
        <w:t>　　图表 50 2025年多肽分地区投资分析</w:t>
      </w:r>
      <w:r>
        <w:rPr>
          <w:rFonts w:hint="eastAsia"/>
        </w:rPr>
        <w:br/>
      </w:r>
      <w:r>
        <w:rPr>
          <w:rFonts w:hint="eastAsia"/>
        </w:rPr>
        <w:t>　　图表 51 2020-2025年国内生产总值</w:t>
      </w:r>
      <w:r>
        <w:rPr>
          <w:rFonts w:hint="eastAsia"/>
        </w:rPr>
        <w:br/>
      </w:r>
      <w:r>
        <w:rPr>
          <w:rFonts w:hint="eastAsia"/>
        </w:rPr>
        <w:t>　　图表 52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53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54 2020-2024年末国家外汇储备</w:t>
      </w:r>
      <w:r>
        <w:rPr>
          <w:rFonts w:hint="eastAsia"/>
        </w:rPr>
        <w:br/>
      </w:r>
      <w:r>
        <w:rPr>
          <w:rFonts w:hint="eastAsia"/>
        </w:rPr>
        <w:t>　　图表 55 2020-2025年财政收入</w:t>
      </w:r>
      <w:r>
        <w:rPr>
          <w:rFonts w:hint="eastAsia"/>
        </w:rPr>
        <w:br/>
      </w:r>
      <w:r>
        <w:rPr>
          <w:rFonts w:hint="eastAsia"/>
        </w:rPr>
        <w:t>　　图表 56 2020-2025年粮食产量</w:t>
      </w:r>
      <w:r>
        <w:rPr>
          <w:rFonts w:hint="eastAsia"/>
        </w:rPr>
        <w:br/>
      </w:r>
      <w:r>
        <w:rPr>
          <w:rFonts w:hint="eastAsia"/>
        </w:rPr>
        <w:t>　　图表 57 2020-2025年工业增加值</w:t>
      </w:r>
      <w:r>
        <w:rPr>
          <w:rFonts w:hint="eastAsia"/>
        </w:rPr>
        <w:br/>
      </w:r>
      <w:r>
        <w:rPr>
          <w:rFonts w:hint="eastAsia"/>
        </w:rPr>
        <w:t>　　图表 58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60 2020-2025年建筑业增加值</w:t>
      </w:r>
      <w:r>
        <w:rPr>
          <w:rFonts w:hint="eastAsia"/>
        </w:rPr>
        <w:br/>
      </w:r>
      <w:r>
        <w:rPr>
          <w:rFonts w:hint="eastAsia"/>
        </w:rPr>
        <w:t>　　图表 61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62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65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71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72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73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74 2020-2024年末电话用户数</w:t>
      </w:r>
      <w:r>
        <w:rPr>
          <w:rFonts w:hint="eastAsia"/>
        </w:rPr>
        <w:br/>
      </w:r>
      <w:r>
        <w:rPr>
          <w:rFonts w:hint="eastAsia"/>
        </w:rPr>
        <w:t>　　图表 75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76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77 2020-2025年普通高等教育、中等职业教育及普及通高中招生人数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78 2025年人口数及其构成</w:t>
      </w:r>
      <w:r>
        <w:rPr>
          <w:rFonts w:hint="eastAsia"/>
        </w:rPr>
        <w:br/>
      </w:r>
      <w:r>
        <w:rPr>
          <w:rFonts w:hint="eastAsia"/>
        </w:rPr>
        <w:t>　　图表 79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80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81 2020-2025年我国城镇农村居民家庭恩格尔系数分析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82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83 2025年我国多肽相关行业活力系数分析</w:t>
      </w:r>
      <w:r>
        <w:rPr>
          <w:rFonts w:hint="eastAsia"/>
        </w:rPr>
        <w:br/>
      </w:r>
      <w:r>
        <w:rPr>
          <w:rFonts w:hint="eastAsia"/>
        </w:rPr>
        <w:t>　　图表 84 2020-2025年我国多肽行业活力系数分析</w:t>
      </w:r>
      <w:r>
        <w:rPr>
          <w:rFonts w:hint="eastAsia"/>
        </w:rPr>
        <w:br/>
      </w:r>
      <w:r>
        <w:rPr>
          <w:rFonts w:hint="eastAsia"/>
        </w:rPr>
        <w:t>　　图表 85 2020-2025年医药和食品行业资本保值增值率（%）对比分析</w:t>
      </w:r>
      <w:r>
        <w:rPr>
          <w:rFonts w:hint="eastAsia"/>
        </w:rPr>
        <w:br/>
      </w:r>
      <w:r>
        <w:rPr>
          <w:rFonts w:hint="eastAsia"/>
        </w:rPr>
        <w:t>　　图表 86 2020-2025年我国多肽行业资本保值增值率分析</w:t>
      </w:r>
      <w:r>
        <w:rPr>
          <w:rFonts w:hint="eastAsia"/>
        </w:rPr>
        <w:br/>
      </w:r>
      <w:r>
        <w:rPr>
          <w:rFonts w:hint="eastAsia"/>
        </w:rPr>
        <w:t>　　图表 87 2025-2031年多肽行业资本保值增值率分析</w:t>
      </w:r>
      <w:r>
        <w:rPr>
          <w:rFonts w:hint="eastAsia"/>
        </w:rPr>
        <w:br/>
      </w:r>
      <w:r>
        <w:rPr>
          <w:rFonts w:hint="eastAsia"/>
        </w:rPr>
        <w:t>　　图表 88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59009c884400b" w:history="1">
        <w:r>
          <w:rPr>
            <w:rStyle w:val="Hyperlink"/>
          </w:rPr>
          <w:t>中国多肽行业发展调研与市场前景预测报告（2025-2031年）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59009c884400b" w:history="1">
        <w:r>
          <w:rPr>
            <w:rStyle w:val="Hyperlink"/>
          </w:rPr>
          <w:t>https://www.20087.com/M_YiLiaoBaoJian/80/DuoTaiHangYeQianJingFenXi.html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1b69915b54b08" w:history="1">
      <w:r>
        <w:rPr>
          <w:rStyle w:val="Hyperlink"/>
        </w:rPr>
        <w:t>中国多肽行业发展调研与市场前景预测报告（2025-2031年）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DuoTaiHangYeQianJingFenXi.html" TargetMode="External" Id="R8e459009c88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DuoTaiHangYeQianJingFenXi.html" TargetMode="External" Id="Reff1b69915b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2025-06-26T00:44:00Z</dcterms:created>
  <dcterms:modified xsi:type="dcterms:W3CDTF">2025-06-26T01:44:00Z</dcterms:modified>
  <dc:subject>中国多肽行业发展调研与市场前景预测报告（2025-2031年）</dc:subject>
  <dc:title>中国多肽行业发展调研与市场前景预测报告（2025-2031年）</dc:title>
  <cp:keywords>中国多肽行业发展调研与市场前景预测报告（2025-2031年）</cp:keywords>
  <dc:description>中国多肽行业发展调研与市场前景预测报告（2025-2031年）</dc:description>
</cp:coreProperties>
</file>