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8642f04874bd3" w:history="1">
              <w:r>
                <w:rPr>
                  <w:rStyle w:val="Hyperlink"/>
                </w:rPr>
                <w:t>2024-2030年中国心脏病用药行业发展研究分析与发展趋势预测报告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8642f04874bd3" w:history="1">
              <w:r>
                <w:rPr>
                  <w:rStyle w:val="Hyperlink"/>
                </w:rPr>
                <w:t>2024-2030年中国心脏病用药行业发展研究分析与发展趋势预测报告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8642f04874bd3" w:history="1">
                <w:r>
                  <w:rPr>
                    <w:rStyle w:val="Hyperlink"/>
                  </w:rPr>
                  <w:t>https://www.20087.com/0/98/XinZangBingYongYaoShiChangQianJi.html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用药市场是一个高度发达且竞争激烈的领域，涵盖从预防到治疗的多种药物，包括但不限于抗凝血药、β-阻滞剂、ACE抑制剂、钙通道阻滞剂和利尿剂等。近年来，随着心脏病患病率的上升和生物技术的进步，新型心脏病用药的研发速度加快，如针对特定心脏疾病遗传变异的个性化药物，以及靶向炎症、代谢和免疫机制的心血管疾病治疗药物。</w:t>
      </w:r>
      <w:r>
        <w:rPr>
          <w:rFonts w:hint="eastAsia"/>
        </w:rPr>
        <w:br/>
      </w:r>
      <w:r>
        <w:rPr>
          <w:rFonts w:hint="eastAsia"/>
        </w:rPr>
        <w:t>　　未来，心脏病用药将更加注重精准医疗和生活方式的整合。随着基因组学和表观遗传学研究的深入，心脏病用药将趋向于更精准的诊断和治疗，通过识别患者个体的遗传特征来定制药物方案。同时，药物研发将更加关注心脏健康与饮食、运动和心理健康之间的关联，促进药物治疗与生活方式干预的结合，以达到最佳的疾病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8642f04874bd3" w:history="1">
        <w:r>
          <w:rPr>
            <w:rStyle w:val="Hyperlink"/>
          </w:rPr>
          <w:t>2024-2030年中国心脏病用药行业发展研究分析与发展趋势预测报告</w:t>
        </w:r>
      </w:hyperlink>
      <w:r>
        <w:rPr>
          <w:rFonts w:hint="eastAsia"/>
        </w:rPr>
        <w:t>》依托权威机构及相关协会的数据资料，全面解析了心脏病用药行业现状、市场需求及市场规模，系统梳理了心脏病用药产业链结构、价格趋势及各细分市场动态。报告对心脏病用药市场前景与发展趋势进行了科学预测，重点分析了品牌竞争格局、市场集中度及主要企业的经营表现。同时，通过SWOT分析揭示了心脏病用药行业面临的机遇与风险，为心脏病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心脏病用药行业概述</w:t>
      </w:r>
      <w:r>
        <w:rPr>
          <w:rFonts w:hint="eastAsia"/>
        </w:rPr>
        <w:br/>
      </w:r>
      <w:r>
        <w:rPr>
          <w:rFonts w:hint="eastAsia"/>
        </w:rPr>
        <w:t>　　第一节 心脏病用药行业相关知识</w:t>
      </w:r>
      <w:r>
        <w:rPr>
          <w:rFonts w:hint="eastAsia"/>
        </w:rPr>
        <w:br/>
      </w:r>
      <w:r>
        <w:rPr>
          <w:rFonts w:hint="eastAsia"/>
        </w:rPr>
        <w:t>　　　　一、心脏病用药定义</w:t>
      </w:r>
      <w:r>
        <w:rPr>
          <w:rFonts w:hint="eastAsia"/>
        </w:rPr>
        <w:br/>
      </w:r>
      <w:r>
        <w:rPr>
          <w:rFonts w:hint="eastAsia"/>
        </w:rPr>
        <w:t>　　　　二、心脏病用药分类情况</w:t>
      </w:r>
      <w:r>
        <w:rPr>
          <w:rFonts w:hint="eastAsia"/>
        </w:rPr>
        <w:br/>
      </w:r>
      <w:r>
        <w:rPr>
          <w:rFonts w:hint="eastAsia"/>
        </w:rPr>
        <w:t>　　　　三、心脏病用药市场特点分析</w:t>
      </w:r>
      <w:r>
        <w:rPr>
          <w:rFonts w:hint="eastAsia"/>
        </w:rPr>
        <w:br/>
      </w:r>
      <w:r>
        <w:rPr>
          <w:rFonts w:hint="eastAsia"/>
        </w:rPr>
        <w:t>　　第二节 我国心脏病用药市场概况</w:t>
      </w:r>
      <w:r>
        <w:rPr>
          <w:rFonts w:hint="eastAsia"/>
        </w:rPr>
        <w:br/>
      </w:r>
      <w:r>
        <w:rPr>
          <w:rFonts w:hint="eastAsia"/>
        </w:rPr>
        <w:t>　　第三节 我国心脏病用药OTC市场情况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我国心脏病用药行业发展分析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2019-2024年我国心脏病用药行业概况</w:t>
      </w:r>
      <w:r>
        <w:rPr>
          <w:rFonts w:hint="eastAsia"/>
        </w:rPr>
        <w:br/>
      </w:r>
      <w:r>
        <w:rPr>
          <w:rFonts w:hint="eastAsia"/>
        </w:rPr>
        <w:t>　　第二节 2019-2024年我国心脏病用药市场容量</w:t>
      </w:r>
      <w:r>
        <w:rPr>
          <w:rFonts w:hint="eastAsia"/>
        </w:rPr>
        <w:br/>
      </w:r>
      <w:r>
        <w:rPr>
          <w:rFonts w:hint="eastAsia"/>
        </w:rPr>
        <w:t>　　第三节 2019-2024年市场现状分析</w:t>
      </w:r>
      <w:r>
        <w:rPr>
          <w:rFonts w:hint="eastAsia"/>
        </w:rPr>
        <w:br/>
      </w:r>
      <w:r>
        <w:rPr>
          <w:rFonts w:hint="eastAsia"/>
        </w:rPr>
        <w:t>　　　　一、风湿性心瓣膜病用药市场分析</w:t>
      </w:r>
      <w:r>
        <w:rPr>
          <w:rFonts w:hint="eastAsia"/>
        </w:rPr>
        <w:br/>
      </w:r>
      <w:r>
        <w:rPr>
          <w:rFonts w:hint="eastAsia"/>
        </w:rPr>
        <w:t>　　　　二、先天性心脏用药市场分析</w:t>
      </w:r>
      <w:r>
        <w:rPr>
          <w:rFonts w:hint="eastAsia"/>
        </w:rPr>
        <w:br/>
      </w:r>
      <w:r>
        <w:rPr>
          <w:rFonts w:hint="eastAsia"/>
        </w:rPr>
        <w:t>　　　　三、冠心病用药市场分析</w:t>
      </w:r>
      <w:r>
        <w:rPr>
          <w:rFonts w:hint="eastAsia"/>
        </w:rPr>
        <w:br/>
      </w:r>
      <w:r>
        <w:rPr>
          <w:rFonts w:hint="eastAsia"/>
        </w:rPr>
        <w:t>　　　　四、高血压心脏病用药市场分析</w:t>
      </w:r>
      <w:r>
        <w:rPr>
          <w:rFonts w:hint="eastAsia"/>
        </w:rPr>
        <w:br/>
      </w:r>
      <w:r>
        <w:rPr>
          <w:rFonts w:hint="eastAsia"/>
        </w:rPr>
        <w:t>　　　　五、风湿性心脏病用药市场浅析</w:t>
      </w:r>
      <w:r>
        <w:rPr>
          <w:rFonts w:hint="eastAsia"/>
        </w:rPr>
        <w:br/>
      </w:r>
      <w:r>
        <w:rPr>
          <w:rFonts w:hint="eastAsia"/>
        </w:rPr>
        <w:t>　　　　六、肺心病用药市场分析</w:t>
      </w:r>
      <w:r>
        <w:rPr>
          <w:rFonts w:hint="eastAsia"/>
        </w:rPr>
        <w:br/>
      </w:r>
      <w:r>
        <w:rPr>
          <w:rFonts w:hint="eastAsia"/>
        </w:rPr>
        <w:t>　　　　七、心肌、心脏肿瘤及血管病变用药市场分析</w:t>
      </w:r>
      <w:r>
        <w:rPr>
          <w:rFonts w:hint="eastAsia"/>
        </w:rPr>
        <w:br/>
      </w:r>
      <w:r>
        <w:rPr>
          <w:rFonts w:hint="eastAsia"/>
        </w:rPr>
        <w:t>　　第四节 我国心脏病用药市场格局分析</w:t>
      </w:r>
      <w:r>
        <w:rPr>
          <w:rFonts w:hint="eastAsia"/>
        </w:rPr>
        <w:br/>
      </w:r>
      <w:r>
        <w:rPr>
          <w:rFonts w:hint="eastAsia"/>
        </w:rPr>
        <w:t>　　　　一、我国心脏病用药主要竞争者市场份额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三、各类别心脏病产品市场构成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　　五、主要品牌分析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我国心脏病用药行业发展现状</w:t>
      </w:r>
      <w:r>
        <w:rPr>
          <w:rFonts w:hint="eastAsia"/>
        </w:rPr>
        <w:br/>
      </w:r>
      <w:r>
        <w:rPr>
          <w:rFonts w:hint="eastAsia"/>
        </w:rPr>
        <w:t>　　第一节 我国心脏病用药行业发展现状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一、我国心脏病用药行业发展历程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二、我国心脏病用药行业发展现状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三、我国心脏病用药行业发展预测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2019-2024年全国心脏病用药市场分析</w:t>
      </w:r>
      <w:r>
        <w:rPr>
          <w:rFonts w:hint="eastAsia"/>
        </w:rPr>
        <w:br/>
      </w:r>
      <w:r>
        <w:rPr>
          <w:rFonts w:hint="eastAsia"/>
        </w:rPr>
        <w:t>　　　　一、2019-2024年全国心脏病用药市场规模分析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二、2019-2024年全国心脏病用药市场变化趋势</w:t>
      </w:r>
      <w:r>
        <w:rPr>
          <w:rFonts w:hint="eastAsia"/>
        </w:rPr>
        <w:br/>
      </w:r>
      <w:r>
        <w:rPr>
          <w:rFonts w:hint="eastAsia"/>
        </w:rPr>
        <w:t>　　第三节 2019-2024年心脏病用药市场需求分析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一、2019-2024年心脏病用药市场销量分析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二、2024-2030年心脏病用药市场销量预测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对中国心脏病用药市场的分析及思考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一、心脏病用药市场分析</w:t>
      </w:r>
      <w:r>
        <w:rPr>
          <w:rFonts w:hint="eastAsia"/>
        </w:rPr>
        <w:br/>
      </w:r>
      <w:r>
        <w:rPr>
          <w:rFonts w:hint="eastAsia"/>
        </w:rPr>
        <w:t>　　　　二、心脏病用药市场变化的方向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三、中国心脏病用药产业发展的新思路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四、对中国心脏病用药产业发展的思考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我国心脏病用药行业经济运行分析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2019-2024年我国心脏病用药供需分析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一、2019-2024年我国心脏病用药供求分析</w:t>
      </w:r>
      <w:r>
        <w:rPr>
          <w:rFonts w:hint="eastAsia"/>
        </w:rPr>
        <w:br/>
      </w:r>
      <w:r>
        <w:rPr>
          <w:rFonts w:hint="eastAsia"/>
        </w:rPr>
        <w:t>　　　　二、2019-2024年我国心脏病用药供求规模</w:t>
      </w:r>
      <w:r>
        <w:rPr>
          <w:rFonts w:hint="eastAsia"/>
        </w:rPr>
        <w:br/>
      </w:r>
      <w:r>
        <w:rPr>
          <w:rFonts w:hint="eastAsia"/>
        </w:rPr>
        <w:t>　　　　三、2019-2024年我国心脏病用药需求分析</w:t>
      </w:r>
      <w:r>
        <w:rPr>
          <w:rFonts w:hint="eastAsia"/>
        </w:rPr>
        <w:br/>
      </w:r>
      <w:r>
        <w:rPr>
          <w:rFonts w:hint="eastAsia"/>
        </w:rPr>
        <w:t>　　　　四、2019-2024年我国心脏病用药需求规模</w:t>
      </w:r>
      <w:r>
        <w:rPr>
          <w:rFonts w:hint="eastAsia"/>
        </w:rPr>
        <w:br/>
      </w:r>
      <w:r>
        <w:rPr>
          <w:rFonts w:hint="eastAsia"/>
        </w:rPr>
        <w:t>　　第二节 2019-2024年我国心脏病用药行业绩效分析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一、2019-2024年心脏病用药行业产销情况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二、2019-2024年心脏病用药行业需求规模情况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三、2019-2024年心脏病用药行业发展能力</w:t>
      </w:r>
      <w:r>
        <w:rPr>
          <w:rFonts w:hint="eastAsia"/>
        </w:rPr>
        <w:br/>
      </w:r>
      <w:r>
        <w:rPr>
          <w:rFonts w:hint="eastAsia"/>
        </w:rPr>
        <w:t>　　　　四、2019-2024年心脏病用药行业偿债能力分析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五、2019-2024年心脏病用药行业销售收入前十家企业分析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心脏病用药市场集中度分析</w:t>
      </w:r>
      <w:r>
        <w:rPr>
          <w:rFonts w:hint="eastAsia"/>
        </w:rPr>
        <w:br/>
      </w:r>
      <w:r>
        <w:rPr>
          <w:rFonts w:hint="eastAsia"/>
        </w:rPr>
        <w:t>　　　　一、心脏病用药企业集中度分析</w:t>
      </w:r>
      <w:r>
        <w:rPr>
          <w:rFonts w:hint="eastAsia"/>
        </w:rPr>
        <w:br/>
      </w:r>
      <w:r>
        <w:rPr>
          <w:rFonts w:hint="eastAsia"/>
        </w:rPr>
        <w:t>　　　　二、心脏病用药区域集中度分析</w:t>
      </w:r>
      <w:r>
        <w:rPr>
          <w:rFonts w:hint="eastAsia"/>
        </w:rPr>
        <w:br/>
      </w:r>
      <w:r>
        <w:rPr>
          <w:rFonts w:hint="eastAsia"/>
        </w:rPr>
        <w:t>　　第二节 心脏病用药市场主要企业竞争力分析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2019-2024年心脏病用药市场竞争格局分析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一、2019-2024年心脏病用药市场竞争分析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二、2019-2024年中外心脏病用药产品竞争分析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三、2019-2024年我国心脏病用药市场竞争分析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四、2024-2030年国内主要心脏病用药企业动向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中国心脏病用药市场整体运行指标分析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2019-2024年中国心脏病用药市场总体规模分析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2019-2024年中国心脏病用药市场产销分析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2019-2024年中国心脏病用药市场财务指标总体分析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2019-2024年产销运存分析</w:t>
      </w:r>
      <w:r>
        <w:rPr>
          <w:rFonts w:hint="eastAsia"/>
        </w:rPr>
        <w:br/>
      </w:r>
      <w:r>
        <w:rPr>
          <w:rFonts w:hint="eastAsia"/>
        </w:rPr>
        <w:t>　　　　一、心脏病用药市场产销情况</w:t>
      </w:r>
      <w:r>
        <w:rPr>
          <w:rFonts w:hint="eastAsia"/>
        </w:rPr>
        <w:br/>
      </w:r>
      <w:r>
        <w:rPr>
          <w:rFonts w:hint="eastAsia"/>
        </w:rPr>
        <w:t>　　　　二、心脏病用药市场库存情况</w:t>
      </w:r>
      <w:r>
        <w:rPr>
          <w:rFonts w:hint="eastAsia"/>
        </w:rPr>
        <w:br/>
      </w:r>
      <w:r>
        <w:rPr>
          <w:rFonts w:hint="eastAsia"/>
        </w:rPr>
        <w:t>　　　　三、心脏病用药市场资金周转情况</w:t>
      </w:r>
      <w:r>
        <w:rPr>
          <w:rFonts w:hint="eastAsia"/>
        </w:rPr>
        <w:br/>
      </w:r>
      <w:r>
        <w:rPr>
          <w:rFonts w:hint="eastAsia"/>
        </w:rPr>
        <w:t>　　第五节 2019-2024年盈利水平分析</w:t>
      </w:r>
      <w:r>
        <w:rPr>
          <w:rFonts w:hint="eastAsia"/>
        </w:rPr>
        <w:br/>
      </w:r>
      <w:r>
        <w:rPr>
          <w:rFonts w:hint="eastAsia"/>
        </w:rPr>
        <w:t>　　　　一、心脏病用药市场价格走势</w:t>
      </w:r>
      <w:r>
        <w:rPr>
          <w:rFonts w:hint="eastAsia"/>
        </w:rPr>
        <w:br/>
      </w:r>
      <w:r>
        <w:rPr>
          <w:rFonts w:hint="eastAsia"/>
        </w:rPr>
        <w:t>　　　　二、心脏病用药市场营业收入情况</w:t>
      </w:r>
      <w:r>
        <w:rPr>
          <w:rFonts w:hint="eastAsia"/>
        </w:rPr>
        <w:br/>
      </w:r>
      <w:r>
        <w:rPr>
          <w:rFonts w:hint="eastAsia"/>
        </w:rPr>
        <w:t>　　　　三、心脏病用药市场毛利率情况</w:t>
      </w:r>
      <w:r>
        <w:rPr>
          <w:rFonts w:hint="eastAsia"/>
        </w:rPr>
        <w:br/>
      </w:r>
      <w:r>
        <w:rPr>
          <w:rFonts w:hint="eastAsia"/>
        </w:rPr>
        <w:t>　　　　四、心脏病用药市场赢利能力</w:t>
      </w:r>
      <w:r>
        <w:rPr>
          <w:rFonts w:hint="eastAsia"/>
        </w:rPr>
        <w:br/>
      </w:r>
      <w:r>
        <w:rPr>
          <w:rFonts w:hint="eastAsia"/>
        </w:rPr>
        <w:t>　　　　五、心脏病用药市场赢利水平</w:t>
      </w:r>
      <w:r>
        <w:rPr>
          <w:rFonts w:hint="eastAsia"/>
        </w:rPr>
        <w:br/>
      </w:r>
      <w:r>
        <w:rPr>
          <w:rFonts w:hint="eastAsia"/>
        </w:rPr>
        <w:t>　　　　六、2024-2030年心脏病用药市场赢利预测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心脏病用药市场盈利能力分析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2019-2024年中国心脏病用药市场利润总额分析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2019-2024年中国心脏病用药市场销售利润率</w:t>
      </w:r>
      <w:r>
        <w:rPr>
          <w:rFonts w:hint="eastAsia"/>
        </w:rPr>
        <w:br/>
      </w:r>
      <w:r>
        <w:rPr>
          <w:rFonts w:hint="eastAsia"/>
        </w:rPr>
        <w:t>　　第三节 2019-2024年中国心脏病用药市场总资产利润率分析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2019-2024年中国心脏病用药市场产值利税率分析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2024年中国心脏病用药行业重点企业分析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通化东宝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万邦生化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武汉健民大鹏药业有限公司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山东绿因药业有限公司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第九章 2024-2030年中国心脏病用药产业发展趋势分析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2024-2030年中国心脏病用药市场发展趋势分析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2024-2030年中国心脏病用药产业预测分析</w:t>
      </w:r>
      <w:r>
        <w:rPr>
          <w:rFonts w:hint="eastAsia"/>
        </w:rPr>
        <w:br/>
      </w:r>
      <w:r>
        <w:rPr>
          <w:rFonts w:hint="eastAsia"/>
        </w:rPr>
        <w:t>　　　　一、心脏病用药市场供需预测分析</w:t>
      </w:r>
      <w:r>
        <w:rPr>
          <w:rFonts w:hint="eastAsia"/>
        </w:rPr>
        <w:br/>
      </w:r>
      <w:r>
        <w:rPr>
          <w:rFonts w:hint="eastAsia"/>
        </w:rPr>
        <w:t>　　　　二、心脏病用药竞争格局预测分析</w:t>
      </w:r>
      <w:r>
        <w:rPr>
          <w:rFonts w:hint="eastAsia"/>
        </w:rPr>
        <w:br/>
      </w:r>
      <w:r>
        <w:rPr>
          <w:rFonts w:hint="eastAsia"/>
        </w:rPr>
        <w:t>　　　　三、心脏病用药行业市场规模预测分析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2024-2030年中国心脏病用药市场盈利预测分析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心脏病用药行业投资机会分析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一、心脏病用药投资项目分析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二、可以投资的心脏病用药模式</w:t>
      </w:r>
      <w:r>
        <w:rPr>
          <w:rFonts w:hint="eastAsia"/>
        </w:rPr>
        <w:br/>
      </w:r>
      <w:r>
        <w:rPr>
          <w:rFonts w:hint="eastAsia"/>
        </w:rPr>
        <w:t>　　　　三、2024年心脏病用药投资机会</w:t>
      </w:r>
      <w:r>
        <w:rPr>
          <w:rFonts w:hint="eastAsia"/>
        </w:rPr>
        <w:br/>
      </w:r>
      <w:r>
        <w:rPr>
          <w:rFonts w:hint="eastAsia"/>
        </w:rPr>
        <w:t>　　第二节 2024-2030年心脏病用药行业发展预测分析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第四节 心脏病用药行业投资效益分析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一、2019-2024年心脏病用药行业投资状况分析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二、2019-2024年心脏病用药行业投资效益分析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三、2019-2024年心脏病用药行业投资趋势预测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四、2019-2024年心脏病用药行业的投资方向</w:t>
      </w:r>
      <w:r>
        <w:rPr>
          <w:rFonts w:hint="eastAsia"/>
        </w:rPr>
        <w:br/>
      </w:r>
      <w:r>
        <w:rPr>
          <w:rFonts w:hint="eastAsia"/>
        </w:rPr>
        <w:t>　　第五节 影响心脏病用药行业发展的主要因素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一、2019-2024年影响心脏病用药行业运行的有利因素分析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二、2019-2024年影响心脏病用药行业运行的稳定因素分析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三、2019-2024年影响心脏病用药行业运行的不利因素分析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四、2019-2024年我国心脏病用药行业发展面临的挑战分析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五、2019-2024年我国心脏病用药行业发展面临的机遇分析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心脏病用药行业投资风险及控制策略分析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一、2024-2030年心脏病用药行业市场风险及控制策略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二、2024-2030年心脏病用药行业政策风险及控制策略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三、2024-2030年心脏病用药行业经营风险及控制策略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四、2024-2030年心脏病用药行业技术风险及控制策略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五、2024-2030年心脏病用药行业同业竞争风险及控制策略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2024-2030年心脏病用药市场发展趋势分析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2024-2030年中国心脏病用药市场趋势分析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一、2019-2024年我国心脏病用药市场趋势总结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二、2024-2030年我国心脏病用药发展趋势分析</w:t>
      </w:r>
      <w:r>
        <w:rPr>
          <w:rFonts w:hint="eastAsia"/>
        </w:rPr>
        <w:br/>
      </w:r>
      <w:r>
        <w:rPr>
          <w:rFonts w:hint="eastAsia"/>
        </w:rPr>
        <w:t>　　第二节 2024-2030年心脏病用药产品发展趋势分析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一、2024-2030年心脏病用药产品技术趋势分析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二、2024-2030年心脏病用药产品价格趋势分析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2024-2030年中国心脏病用药市场供需预测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一、2024-2030年中国心脏病用药供给预测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二、2024-2030年中国心脏病用药需求预测</w:t>
      </w:r>
      <w:r>
        <w:rPr>
          <w:rFonts w:hint="eastAsia"/>
        </w:rPr>
        <w:br/>
      </w:r>
      <w:r>
        <w:rPr>
          <w:rFonts w:hint="eastAsia"/>
        </w:rPr>
        <w:t>　　第四节 2024-2030年心脏病用药市场规划建议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第十二章 心脏病用药企业管理策略建议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一、心脏病用药价格策略分析</w:t>
      </w:r>
      <w:r>
        <w:rPr>
          <w:rFonts w:hint="eastAsia"/>
        </w:rPr>
        <w:br/>
      </w:r>
      <w:r>
        <w:rPr>
          <w:rFonts w:hint="eastAsia"/>
        </w:rPr>
        <w:t>　　　　二、心脏病用药渠道策略分析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提高心脏病用药企业竞争力的策略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对我国心脏病用药品牌的战略思考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一、心脏病用药实施品牌战略的意义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四、心脏病用药品牌战略管理的策略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研究院研究结论及投资建议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心脏病用药行业研究结论</w:t>
      </w:r>
      <w:r>
        <w:rPr>
          <w:rFonts w:hint="eastAsia"/>
        </w:rPr>
        <w:br/>
      </w:r>
      <w:r>
        <w:rPr>
          <w:rFonts w:hint="eastAsia"/>
        </w:rPr>
        <w:t>　　第二节 心脏病用药行业投资价值评估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中⋅智⋅林⋅－研究院心脏病用药行业投资建议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心脏病用药分类</w:t>
      </w:r>
      <w:r>
        <w:rPr>
          <w:rFonts w:hint="eastAsia"/>
        </w:rPr>
        <w:br/>
      </w:r>
      <w:r>
        <w:rPr>
          <w:rFonts w:hint="eastAsia"/>
        </w:rPr>
        <w:t>　　图表 心脏病用药产业结构</w:t>
      </w:r>
      <w:r>
        <w:rPr>
          <w:rFonts w:hint="eastAsia"/>
        </w:rPr>
        <w:br/>
      </w:r>
      <w:r>
        <w:rPr>
          <w:rFonts w:hint="eastAsia"/>
        </w:rPr>
        <w:t>　　图表 2019-2024年我国心脏病用药市场规模</w:t>
      </w:r>
      <w:r>
        <w:rPr>
          <w:rFonts w:hint="eastAsia"/>
        </w:rPr>
        <w:br/>
      </w:r>
      <w:r>
        <w:rPr>
          <w:rFonts w:hint="eastAsia"/>
        </w:rPr>
        <w:t>　　图表 2019-2024年我国心脏病用药市场需求</w:t>
      </w:r>
      <w:r>
        <w:rPr>
          <w:rFonts w:hint="eastAsia"/>
        </w:rPr>
        <w:br/>
      </w:r>
      <w:r>
        <w:rPr>
          <w:rFonts w:hint="eastAsia"/>
        </w:rPr>
        <w:t>　　图表 2019-2024年我国心脏病用药市场销量</w:t>
      </w:r>
      <w:r>
        <w:rPr>
          <w:rFonts w:hint="eastAsia"/>
        </w:rPr>
        <w:br/>
      </w:r>
      <w:r>
        <w:rPr>
          <w:rFonts w:hint="eastAsia"/>
        </w:rPr>
        <w:t>　　图表 2019-2024年我国心脏病用药企业集中度</w:t>
      </w:r>
      <w:r>
        <w:rPr>
          <w:rFonts w:hint="eastAsia"/>
        </w:rPr>
        <w:br/>
      </w:r>
      <w:r>
        <w:rPr>
          <w:rFonts w:hint="eastAsia"/>
        </w:rPr>
        <w:t>　　图表 2019-2024年我国心脏病用药区域集中度</w:t>
      </w:r>
      <w:r>
        <w:rPr>
          <w:rFonts w:hint="eastAsia"/>
        </w:rPr>
        <w:br/>
      </w:r>
      <w:r>
        <w:rPr>
          <w:rFonts w:hint="eastAsia"/>
        </w:rPr>
        <w:t>　　图表 2019-2024年我国心脏病用药重点企业资产总计对比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2019-2024年我国心脏病用药重点企业从业人员对比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2019-2024年我国心脏病用药重点企业营业收入对比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2019-2024年我国心脏病用药重点企业利润总额对比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2019-2024年我国心脏病用药企业数量结构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2019-2024年我国心脏病用药行业生产规模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8642f04874bd3" w:history="1">
        <w:r>
          <w:rPr>
            <w:rStyle w:val="Hyperlink"/>
          </w:rPr>
          <w:t>2024-2030年中国心脏病用药行业发展研究分析与发展趋势预测报告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8642f04874bd3" w:history="1">
        <w:r>
          <w:rPr>
            <w:rStyle w:val="Hyperlink"/>
          </w:rPr>
          <w:t>https://www.20087.com/0/98/XinZangBingYongYaoShiChangQianJi.html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用什么药效果最好、心脏病用药一览表、排名第一的养心药、狗狗心脏病用药、改善心肌供血的药物、冠状动脉粥样硬化性心脏病用药、冠心病十大忌口食品、心脏病用药硝酸甘油片的服用方法是、冠心病特效药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b41aa7be5455b" w:history="1">
      <w:r>
        <w:rPr>
          <w:rStyle w:val="Hyperlink"/>
        </w:rPr>
        <w:t>2024-2030年中国心脏病用药行业发展研究分析与发展趋势预测报告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nZangBingYongYaoShiChangQianJi.html" TargetMode="External" Id="Rdf58642f0487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nZangBingYongYaoShiChangQianJi.html" TargetMode="External" Id="R081b41aa7be5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2024-03-28T04:43:00Z</dcterms:created>
  <dcterms:modified xsi:type="dcterms:W3CDTF">2024-03-28T05:43:00Z</dcterms:modified>
  <dc:subject>2024-2030年中国心脏病用药行业发展研究分析与发展趋势预测报告</dc:subject>
  <dc:title>2024-2030年中国心脏病用药行业发展研究分析与发展趋势预测报告</dc:title>
  <cp:keywords>2024-2030年中国心脏病用药行业发展研究分析与发展趋势预测报告</cp:keywords>
  <dc:description>2024-2030年中国心脏病用药行业发展研究分析与发展趋势预测报告</dc:description>
</cp:coreProperties>
</file>