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949f55ab354770" w:history="1">
              <w:r>
                <w:rPr>
                  <w:rStyle w:val="Hyperlink"/>
                </w:rPr>
                <w:t>中国抗衰老产品行业市场分析与发展前景（2025-2031年）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949f55ab354770" w:history="1">
              <w:r>
                <w:rPr>
                  <w:rStyle w:val="Hyperlink"/>
                </w:rPr>
                <w:t>中国抗衰老产品行业市场分析与发展前景（2025-2031年）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3910680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949f55ab354770" w:history="1">
                <w:r>
                  <w:rPr>
                    <w:rStyle w:val="Hyperlink"/>
                  </w:rPr>
                  <w:t>https://www.20087.com/0/68/KangShuaiLaoChanPinDeQianJing.html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衰老产品涵盖了保健品、化妆品、医疗美容等多个领域，近年来随着消费者对健康、美丽追求的提升，市场需求持续旺盛。抗衰老产品主要通过补充抗氧化剂、改善血液循环、促进细胞再生等方式，延缓皮肤老化、增强机体活力、预防老年性疾病。近年来，随着生物技术、纳米技术、基因编辑技术的发展，抗衰老产品在功效性、安全性、个性化方面取得了突破性进展，如基于干细胞的皮肤再生疗法、基于基因检测的个性化营养补充剂等，展示了抗衰老领域的巨大潜力。</w:t>
      </w:r>
      <w:r>
        <w:rPr>
          <w:rFonts w:hint="eastAsia"/>
        </w:rPr>
        <w:br/>
      </w:r>
      <w:r>
        <w:rPr>
          <w:rFonts w:hint="eastAsia"/>
        </w:rPr>
        <w:t>　　未来，抗衰老产品的发展将更加注重科技融合、安全性评估和伦理审查。科技融合方面，整合生物技术、信息技术、材料技术等多学科成果，开发更高效、更精准的抗衰老产品。安全性评估方面，加强对抗衰老产品副作用、长期风险的研究，确保消费者健康不受损害。伦理审查方面，关注抗衰老技术可能引发的社会伦理问题，如生命延长对社会结构的影响、基因编辑技术的合理应用边界等，促进科技与伦理的和谐共生。然而，抗衰老产品也面临着市场乱象、消费者认知、以及如何平衡科技创新与伦理约束等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949f55ab354770" w:history="1">
        <w:r>
          <w:rPr>
            <w:rStyle w:val="Hyperlink"/>
          </w:rPr>
          <w:t>中国抗衰老产品行业市场分析与发展前景（2025-2031年）</w:t>
        </w:r>
      </w:hyperlink>
      <w:r>
        <w:rPr>
          <w:rFonts w:hint="eastAsia"/>
        </w:rPr>
        <w:t>》依托权威机构及行业协会数据，结合抗衰老产品行业的宏观环境与微观实践，从抗衰老产品市场规模、市场需求、技术现状及产业链结构等多维度进行了系统调研与分析。报告通过严谨的研究方法与翔实的数据支持，辅以直观图表，全面剖析了抗衰老产品行业发展趋势、重点企业表现及市场竞争格局，并通过SWOT分析揭示了行业机遇与潜在风险，为抗衰老产品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抗衰老产品产业概述</w:t>
      </w:r>
      <w:r>
        <w:rPr>
          <w:rFonts w:hint="eastAsia"/>
        </w:rPr>
        <w:br/>
      </w:r>
      <w:r>
        <w:rPr>
          <w:rFonts w:hint="eastAsia"/>
        </w:rPr>
        <w:t>　　第一节 抗衰老产品定义与分类</w:t>
      </w:r>
      <w:r>
        <w:rPr>
          <w:rFonts w:hint="eastAsia"/>
        </w:rPr>
        <w:br/>
      </w:r>
      <w:r>
        <w:rPr>
          <w:rFonts w:hint="eastAsia"/>
        </w:rPr>
        <w:t>　　第二节 抗衰老产品产业链结构及关键环节剖析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抗衰老产品商业模式与盈利模式解析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抗衰老产品经济指标与行业评估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全球抗衰老产品市场发展综述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2019-2024年全球抗衰老产品市场规模及增长趋势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主要国家与地区抗衰老产品市场对比</w:t>
      </w:r>
      <w:r>
        <w:rPr>
          <w:rFonts w:hint="eastAsia"/>
        </w:rPr>
        <w:br/>
      </w:r>
      <w:r>
        <w:rPr>
          <w:rFonts w:hint="eastAsia"/>
        </w:rPr>
        <w:t>　　第三节 2025-2031年全球抗衰老产品行业发展趋势与前景预测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国际抗衰老产品市场发展趋势及对我国启示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二、对我国抗衰老产品市场的借鉴意义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2024-2025年中国抗衰老产品行业发展环境分析</w:t>
      </w:r>
      <w:r>
        <w:rPr>
          <w:rFonts w:hint="eastAsia"/>
        </w:rPr>
        <w:br/>
      </w:r>
      <w:r>
        <w:rPr>
          <w:rFonts w:hint="eastAsia"/>
        </w:rPr>
        <w:t>　　第一节 抗衰老产品行业经济环境分析</w:t>
      </w:r>
      <w:r>
        <w:rPr>
          <w:rFonts w:hint="eastAsia"/>
        </w:rPr>
        <w:br/>
      </w:r>
      <w:r>
        <w:rPr>
          <w:rFonts w:hint="eastAsia"/>
        </w:rPr>
        <w:t>　　第二节 抗衰老产品行业政策环境分析</w:t>
      </w:r>
      <w:r>
        <w:rPr>
          <w:rFonts w:hint="eastAsia"/>
        </w:rPr>
        <w:br/>
      </w:r>
      <w:r>
        <w:rPr>
          <w:rFonts w:hint="eastAsia"/>
        </w:rPr>
        <w:t>　　　　一、抗衰老产品行业政策影响分析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二、相关抗衰老产品行业标准分析</w:t>
      </w:r>
      <w:r>
        <w:rPr>
          <w:rFonts w:hint="eastAsia"/>
        </w:rPr>
        <w:br/>
      </w:r>
      <w:r>
        <w:rPr>
          <w:rFonts w:hint="eastAsia"/>
        </w:rPr>
        <w:t>　　第三节 抗衰老产品行业社会环境分析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2024-2025年抗衰老产品行业技术发展现状及趋势分析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抗衰老产品行业技术发展现状分析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国内外抗衰老产品行业技术差异与原因</w:t>
      </w:r>
      <w:r>
        <w:rPr>
          <w:rFonts w:hint="eastAsia"/>
        </w:rPr>
        <w:br/>
      </w:r>
      <w:r>
        <w:rPr>
          <w:rFonts w:hint="eastAsia"/>
        </w:rPr>
        <w:t>　　第三节 抗衰老产品行业技术发展方向、趋势预测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提升抗衰老产品行业技术能力策略建议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中国抗衰老产品行业市场规模分析与预测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抗衰老产品市场的总体规模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一、2019-2024年抗衰老产品市场规模变化及趋势分析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二、2025年抗衰老产品行业市场规模特点</w:t>
      </w:r>
      <w:r>
        <w:rPr>
          <w:rFonts w:hint="eastAsia"/>
        </w:rPr>
        <w:br/>
      </w:r>
      <w:r>
        <w:rPr>
          <w:rFonts w:hint="eastAsia"/>
        </w:rPr>
        <w:t>　　第二节 抗衰老产品市场规模的构成</w:t>
      </w:r>
      <w:r>
        <w:rPr>
          <w:rFonts w:hint="eastAsia"/>
        </w:rPr>
        <w:br/>
      </w:r>
      <w:r>
        <w:rPr>
          <w:rFonts w:hint="eastAsia"/>
        </w:rPr>
        <w:t>　　　　一、抗衰老产品客户群体特征与偏好分析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二、不同类型抗衰老产品市场规模分布</w:t>
      </w:r>
      <w:r>
        <w:rPr>
          <w:rFonts w:hint="eastAsia"/>
        </w:rPr>
        <w:br/>
      </w:r>
      <w:r>
        <w:rPr>
          <w:rFonts w:hint="eastAsia"/>
        </w:rPr>
        <w:t>　　　　三、各地区抗衰老产品市场规模差异与特点</w:t>
      </w:r>
      <w:r>
        <w:rPr>
          <w:rFonts w:hint="eastAsia"/>
        </w:rPr>
        <w:br/>
      </w:r>
      <w:r>
        <w:rPr>
          <w:rFonts w:hint="eastAsia"/>
        </w:rPr>
        <w:t>　　第三节 抗衰老产品市场规模的预测与展望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一、未来几年抗衰老产品市场规模增长预测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抗衰老产品细分市场深度分析</w:t>
      </w:r>
      <w:r>
        <w:rPr>
          <w:rFonts w:hint="eastAsia"/>
        </w:rPr>
        <w:br/>
      </w:r>
      <w:r>
        <w:rPr>
          <w:rFonts w:hint="eastAsia"/>
        </w:rPr>
        <w:t>　　第一节 抗衰老产品细分市场（一）发展研究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抗衰老产品细分市场（二）发展研究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2019-2024年中国抗衰老产品行业总体发展与财务状况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2019-2024年抗衰老产品行业规模情况</w:t>
      </w:r>
      <w:r>
        <w:rPr>
          <w:rFonts w:hint="eastAsia"/>
        </w:rPr>
        <w:br/>
      </w:r>
      <w:r>
        <w:rPr>
          <w:rFonts w:hint="eastAsia"/>
        </w:rPr>
        <w:t>　　　　一、抗衰老产品行业企业数量规模</w:t>
      </w:r>
      <w:r>
        <w:rPr>
          <w:rFonts w:hint="eastAsia"/>
        </w:rPr>
        <w:br/>
      </w:r>
      <w:r>
        <w:rPr>
          <w:rFonts w:hint="eastAsia"/>
        </w:rPr>
        <w:t>　　　　二、抗衰老产品行业从业人员规模</w:t>
      </w:r>
      <w:r>
        <w:rPr>
          <w:rFonts w:hint="eastAsia"/>
        </w:rPr>
        <w:br/>
      </w:r>
      <w:r>
        <w:rPr>
          <w:rFonts w:hint="eastAsia"/>
        </w:rPr>
        <w:t>　　　　三、抗衰老产品行业市场敏感性分析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2019-2024年抗衰老产品行业财务能力分析</w:t>
      </w:r>
      <w:r>
        <w:rPr>
          <w:rFonts w:hint="eastAsia"/>
        </w:rPr>
        <w:br/>
      </w:r>
      <w:r>
        <w:rPr>
          <w:rFonts w:hint="eastAsia"/>
        </w:rPr>
        <w:t>　　　　一、抗衰老产品行业盈利能力</w:t>
      </w:r>
      <w:r>
        <w:rPr>
          <w:rFonts w:hint="eastAsia"/>
        </w:rPr>
        <w:br/>
      </w:r>
      <w:r>
        <w:rPr>
          <w:rFonts w:hint="eastAsia"/>
        </w:rPr>
        <w:t>　　　　二、抗衰老产品行业偿债能力</w:t>
      </w:r>
      <w:r>
        <w:rPr>
          <w:rFonts w:hint="eastAsia"/>
        </w:rPr>
        <w:br/>
      </w:r>
      <w:r>
        <w:rPr>
          <w:rFonts w:hint="eastAsia"/>
        </w:rPr>
        <w:t>　　　　三、抗衰老产品行业营运能力</w:t>
      </w:r>
      <w:r>
        <w:rPr>
          <w:rFonts w:hint="eastAsia"/>
        </w:rPr>
        <w:br/>
      </w:r>
      <w:r>
        <w:rPr>
          <w:rFonts w:hint="eastAsia"/>
        </w:rPr>
        <w:t>　　　　四、抗衰老产品行业发展能力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2019-2024年中国抗衰老产品行业区域市场分析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中国抗衰老产品行业区域市场结构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重点地区抗衰老产品行业调研分析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一、重点地区（一）抗衰老产品市场分析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二、重点地区（二）抗衰老产品市场分析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三、重点地区（三）抗衰老产品市场分析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四、重点地区（四）抗衰老产品市场分析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五、重点地区（五）抗衰老产品市场分析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中国抗衰老产品行业的营销渠道与客户分析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抗衰老产品行业渠道分析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二、各类渠道对抗衰老产品行业的影响</w:t>
      </w:r>
      <w:r>
        <w:rPr>
          <w:rFonts w:hint="eastAsia"/>
        </w:rPr>
        <w:br/>
      </w:r>
      <w:r>
        <w:rPr>
          <w:rFonts w:hint="eastAsia"/>
        </w:rPr>
        <w:t>　　　　三、主要抗衰老产品企业渠道策略研究</w:t>
      </w:r>
      <w:r>
        <w:rPr>
          <w:rFonts w:hint="eastAsia"/>
        </w:rPr>
        <w:br/>
      </w:r>
      <w:r>
        <w:rPr>
          <w:rFonts w:hint="eastAsia"/>
        </w:rPr>
        <w:t>　　第二节 抗衰老产品行业客户分析与定位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中国抗衰老产品行业竞争格局及策略选择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抗衰老产品行业总体市场竞争状况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一、抗衰老产品行业竞争结构分析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二、抗衰老产品企业竞争格局与集中度评估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三、抗衰老产品行业SWOT分析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抗衰老产品行业重点企业竞争力分析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二、企业抗衰老产品业务分析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二、企业抗衰老产品业务分析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二、企业抗衰老产品业务分析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二、企业抗衰老产品业务分析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二、企业抗衰老产品业务分析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二、企业抗衰老产品业务分析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抗衰老产品企业发展策略分析</w:t>
      </w:r>
      <w:r>
        <w:rPr>
          <w:rFonts w:hint="eastAsia"/>
        </w:rPr>
        <w:br/>
      </w:r>
      <w:r>
        <w:rPr>
          <w:rFonts w:hint="eastAsia"/>
        </w:rPr>
        <w:t>　　第一节 抗衰老产品市场与销售策略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抗衰老产品品牌战略思考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2025-2031年抗衰老产品行业展趋势预测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2025-2031年抗衰老产品市场发展前景分析</w:t>
      </w:r>
      <w:r>
        <w:rPr>
          <w:rFonts w:hint="eastAsia"/>
        </w:rPr>
        <w:br/>
      </w:r>
      <w:r>
        <w:rPr>
          <w:rFonts w:hint="eastAsia"/>
        </w:rPr>
        <w:t>　　　　一、抗衰老产品市场发展潜力</w:t>
      </w:r>
      <w:r>
        <w:rPr>
          <w:rFonts w:hint="eastAsia"/>
        </w:rPr>
        <w:br/>
      </w:r>
      <w:r>
        <w:rPr>
          <w:rFonts w:hint="eastAsia"/>
        </w:rPr>
        <w:t>　　　　二、抗衰老产品市场前景分析</w:t>
      </w:r>
      <w:r>
        <w:rPr>
          <w:rFonts w:hint="eastAsia"/>
        </w:rPr>
        <w:br/>
      </w:r>
      <w:r>
        <w:rPr>
          <w:rFonts w:hint="eastAsia"/>
        </w:rPr>
        <w:t>　　　　三、抗衰老产品细分行业发展前景分析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2025-2031年抗衰老产品发展趋势预测</w:t>
      </w:r>
      <w:r>
        <w:rPr>
          <w:rFonts w:hint="eastAsia"/>
        </w:rPr>
        <w:br/>
      </w:r>
      <w:r>
        <w:rPr>
          <w:rFonts w:hint="eastAsia"/>
        </w:rPr>
        <w:t>　　　　一、抗衰老产品发展趋势预测</w:t>
      </w:r>
      <w:r>
        <w:rPr>
          <w:rFonts w:hint="eastAsia"/>
        </w:rPr>
        <w:br/>
      </w:r>
      <w:r>
        <w:rPr>
          <w:rFonts w:hint="eastAsia"/>
        </w:rPr>
        <w:t>　　　　二、抗衰老产品市场规模预测</w:t>
      </w:r>
      <w:r>
        <w:rPr>
          <w:rFonts w:hint="eastAsia"/>
        </w:rPr>
        <w:br/>
      </w:r>
      <w:r>
        <w:rPr>
          <w:rFonts w:hint="eastAsia"/>
        </w:rPr>
        <w:t>　　　　三、抗衰老产品细分市场发展趋势预测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未来抗衰老产品行业挑战与机遇探讨</w:t>
      </w:r>
      <w:r>
        <w:rPr>
          <w:rFonts w:hint="eastAsia"/>
        </w:rPr>
        <w:br/>
      </w:r>
      <w:r>
        <w:rPr>
          <w:rFonts w:hint="eastAsia"/>
        </w:rPr>
        <w:t>　　　　一、抗衰老产品行业挑战</w:t>
      </w:r>
      <w:r>
        <w:rPr>
          <w:rFonts w:hint="eastAsia"/>
        </w:rPr>
        <w:br/>
      </w:r>
      <w:r>
        <w:rPr>
          <w:rFonts w:hint="eastAsia"/>
        </w:rPr>
        <w:t>　　　　二、抗衰老产品行业机遇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抗衰老产品行业研究结论及建议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对抗衰老产品行业发展的建议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中⋅智⋅林⋅－对抗衰老产品企业和投资者的建议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抗衰老产品行业现状</w:t>
      </w:r>
      <w:r>
        <w:rPr>
          <w:rFonts w:hint="eastAsia"/>
        </w:rPr>
        <w:br/>
      </w:r>
      <w:r>
        <w:rPr>
          <w:rFonts w:hint="eastAsia"/>
        </w:rPr>
        <w:t>　　图表 抗衰老产品行业产业链调研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2019-2024年抗衰老产品行业市场容量统计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2019-2024年中国抗衰老产品行业市场规模情况</w:t>
      </w:r>
      <w:r>
        <w:rPr>
          <w:rFonts w:hint="eastAsia"/>
        </w:rPr>
        <w:br/>
      </w:r>
      <w:r>
        <w:rPr>
          <w:rFonts w:hint="eastAsia"/>
        </w:rPr>
        <w:t>　　图表 抗衰老产品行业动态</w:t>
      </w:r>
      <w:r>
        <w:rPr>
          <w:rFonts w:hint="eastAsia"/>
        </w:rPr>
        <w:br/>
      </w:r>
      <w:r>
        <w:rPr>
          <w:rFonts w:hint="eastAsia"/>
        </w:rPr>
        <w:t>　　图表 2019-2024年中国抗衰老产品行业销售收入统计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2019-2024年中国抗衰老产品行业盈利统计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2019-2024年中国抗衰老产品行业利润总额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2019-2024年中国抗衰老产品行业企业数量统计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2019-2024年中国抗衰老产品行业竞争力分析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2019-2024年中国抗衰老产品行业盈利能力分析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2019-2024年中国抗衰老产品行业运营能力分析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2019-2024年中国抗衰老产品行业偿债能力分析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2019-2024年中国抗衰老产品行业发展能力分析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2019-2024年中国抗衰老产品行业经营效益分析</w:t>
      </w:r>
      <w:r>
        <w:rPr>
          <w:rFonts w:hint="eastAsia"/>
        </w:rPr>
        <w:br/>
      </w:r>
      <w:r>
        <w:rPr>
          <w:rFonts w:hint="eastAsia"/>
        </w:rPr>
        <w:t>　　图表 抗衰老产品行业竞争对手分析</w:t>
      </w:r>
      <w:r>
        <w:rPr>
          <w:rFonts w:hint="eastAsia"/>
        </w:rPr>
        <w:br/>
      </w:r>
      <w:r>
        <w:rPr>
          <w:rFonts w:hint="eastAsia"/>
        </w:rPr>
        <w:t>　　图表 **地区抗衰老产品市场规模</w:t>
      </w:r>
      <w:r>
        <w:rPr>
          <w:rFonts w:hint="eastAsia"/>
        </w:rPr>
        <w:br/>
      </w:r>
      <w:r>
        <w:rPr>
          <w:rFonts w:hint="eastAsia"/>
        </w:rPr>
        <w:t>　　图表 **地区抗衰老产品行业市场需求</w:t>
      </w:r>
      <w:r>
        <w:rPr>
          <w:rFonts w:hint="eastAsia"/>
        </w:rPr>
        <w:br/>
      </w:r>
      <w:r>
        <w:rPr>
          <w:rFonts w:hint="eastAsia"/>
        </w:rPr>
        <w:t>　　图表 **地区抗衰老产品市场调研</w:t>
      </w:r>
      <w:r>
        <w:rPr>
          <w:rFonts w:hint="eastAsia"/>
        </w:rPr>
        <w:br/>
      </w:r>
      <w:r>
        <w:rPr>
          <w:rFonts w:hint="eastAsia"/>
        </w:rPr>
        <w:t>　　图表 **地区抗衰老产品行业市场需求分析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**地区抗衰老产品市场规模</w:t>
      </w:r>
      <w:r>
        <w:rPr>
          <w:rFonts w:hint="eastAsia"/>
        </w:rPr>
        <w:br/>
      </w:r>
      <w:r>
        <w:rPr>
          <w:rFonts w:hint="eastAsia"/>
        </w:rPr>
        <w:t>　　图表 **地区抗衰老产品行业市场需求</w:t>
      </w:r>
      <w:r>
        <w:rPr>
          <w:rFonts w:hint="eastAsia"/>
        </w:rPr>
        <w:br/>
      </w:r>
      <w:r>
        <w:rPr>
          <w:rFonts w:hint="eastAsia"/>
        </w:rPr>
        <w:t>　　图表 **地区抗衰老产品市场调研</w:t>
      </w:r>
      <w:r>
        <w:rPr>
          <w:rFonts w:hint="eastAsia"/>
        </w:rPr>
        <w:br/>
      </w:r>
      <w:r>
        <w:rPr>
          <w:rFonts w:hint="eastAsia"/>
        </w:rPr>
        <w:t>　　图表 **地区抗衰老产品行业市场需求分析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抗衰老产品重点企业（一）基本信息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抗衰老产品重点企业（一）经营情况分析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抗衰老产品重点企业（一）盈利能力情况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抗衰老产品重点企业（一）偿债能力情况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抗衰老产品重点企业（一）运营能力情况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抗衰老产品重点企业（一）成长能力情况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抗衰老产品重点企业（二）基本信息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抗衰老产品重点企业（二）经营情况分析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抗衰老产品重点企业（二）盈利能力情况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抗衰老产品重点企业（二）偿债能力情况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抗衰老产品重点企业（二）运营能力情况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抗衰老产品重点企业（二）成长能力情况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2025-2031年中国抗衰老产品行业信息化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2025-2031年中国抗衰老产品行业市场容量预测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2025-2031年中国抗衰老产品行业市场规模预测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2025-2031年中国抗衰老产品行业风险分析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2025-2031年中国抗衰老产品市场前景分析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2025-2031年中国抗衰老产品行业发展趋势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949f55ab354770" w:history="1">
        <w:r>
          <w:rPr>
            <w:rStyle w:val="Hyperlink"/>
          </w:rPr>
          <w:t>中国抗衰老产品行业市场分析与发展前景（2025-2031年）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3910680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949f55ab354770" w:history="1">
        <w:r>
          <w:rPr>
            <w:rStyle w:val="Hyperlink"/>
          </w:rPr>
          <w:t>https://www.20087.com/0/68/KangShuaiLaoChanPinDeQianJing.html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热点：什么产品抗衰老效果好、抗衰老产品排行榜前10强、几岁开始用抗衰老产品、安利抗衰老产品、怎样抗衰老、纽崔莱抗衰老产品、nmn抗衰老、澳洲nad+抗衰老产品、抗衰老是什么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4bbf9bfc834fc9" w:history="1">
      <w:r>
        <w:rPr>
          <w:rStyle w:val="Hyperlink"/>
        </w:rPr>
        <w:t>中国抗衰老产品行业市场分析与发展前景（2025-2031年）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KangShuaiLaoChanPinDeQianJing.html" TargetMode="External" Id="R2b949f55ab3547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KangShuaiLaoChanPinDeQianJing.html" TargetMode="External" Id="R2c4bbf9bfc834f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2025-02-10T04:30:00Z</dcterms:created>
  <dcterms:modified xsi:type="dcterms:W3CDTF">2025-02-10T05:30:00Z</dcterms:modified>
  <dc:subject>中国抗衰老产品行业市场分析与发展前景（2025-2031年）</dc:subject>
  <dc:title>中国抗衰老产品行业市场分析与发展前景（2025-2031年）</dc:title>
  <cp:keywords>中国抗衰老产品行业市场分析与发展前景（2025-2031年）</cp:keywords>
  <dc:description>中国抗衰老产品行业市场分析与发展前景（2025-2031年）</dc:description>
</cp:coreProperties>
</file>