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30ea571855b4e4e" w:history="1">
              <w:r>
                <w:rPr>
                  <w:rStyle w:val="Hyperlink"/>
                </w:rPr>
                <w:t>2026-2032年中国眼科测试框架行业发展调研与市场前景报告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30ea571855b4e4e" w:history="1">
              <w:r>
                <w:rPr>
                  <w:rStyle w:val="Hyperlink"/>
                </w:rPr>
                <w:t>2026-2032年中国眼科测试框架行业发展调研与市场前景报告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5995580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30ea571855b4e4e" w:history="1">
                <w:r>
                  <w:rPr>
                    <w:rStyle w:val="Hyperlink"/>
                  </w:rPr>
                  <w:t>https://www.20087.com/0/58/YanKeCeShiKuangJiaHangYeQianJingQuShi.html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眼科测试框架主要指验光过程中用于屈光检查的综合验光仪、试镜架、自动验光仪及相关屈光检测设备，广泛应用于眼科医院、视光诊所、眼镜零售门店和体检机构。当前行业受视力健康意识提升、近视防控需求增加、老龄化相关眼病筛查扩大和视光服务连锁化推动，自动化、数字化和多模态检测设备渗透率提高。综合验光仪向电动调节、数字显示、快速屈光测量和电子处方输出发展，自动验光仪与角膜地形图、眼压、眼底成像等设备的协同能力增强。零售视光场景更关注检测效率、操作便捷性和患者体验，医院场景则强调诊断精度、数据互联和合规认证。行业集中度较高，光学技术、软件算法、临床验证和渠道服务能力构成主要壁垒。</w:t>
      </w:r>
      <w:r>
        <w:rPr>
          <w:rFonts w:hint="eastAsia"/>
        </w:rPr>
        <w:br/>
      </w:r>
      <w:r>
        <w:rPr>
          <w:rFonts w:hint="eastAsia"/>
        </w:rPr>
        <w:t>　　未来，眼科测试框架将向自动化、智能化、便携化和云端协同方向升级。市场调研网认为，AI辅助屈光分析、波前像差测量、远程验光和电子健康记录互联将提升检测效率和处方一致性。便携式、紧凑型设备将支持移动视光服务、基层医疗和连锁门店快速部署。多模态一体化平台可能整合屈光、角膜、眼表和眼底数据，形成更完整的视光工作流。行业竞争将从硬件参数转向软件生态、数据管理、临床适配和售后服务。具备自动化设备、算法能力、合规认证和视光场景整合能力的企业将获得更清晰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30ea571855b4e4e" w:history="1">
        <w:r>
          <w:rPr>
            <w:rStyle w:val="Hyperlink"/>
          </w:rPr>
          <w:t>2026-2032年中国眼科测试框架行业发展调研与市场前景报告</w:t>
        </w:r>
      </w:hyperlink>
      <w:r>
        <w:rPr>
          <w:rFonts w:hint="eastAsia"/>
        </w:rPr>
        <w:t>》，2025年眼科测试框架行业市场规模达 亿元，预计2032年市场规模将达 亿元，期间年均复合增长率（CAGR）达 %。报告系统梳理了眼科测试框架行业的产业链结构，详细分析了眼科测试框架市场规模与需求状况，并对市场价格、行业现状及未来前景进行了客观评估。报告结合眼科测试框架技术现状与发展方向，对行业趋势作出科学预测，同时聚焦眼科测试框架重点企业，解析竞争格局、市场集中度及品牌影响力。通过对眼科测试框架细分领域的深入挖掘，报告揭示了潜在的市场机遇与风险，为投资者、企业决策者及金融机构提供了全面的信息支持和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眼科测试框架行业相关概述</w:t>
      </w:r>
      <w:r>
        <w:rPr>
          <w:rFonts w:hint="eastAsia"/>
        </w:rPr>
        <w:br/>
      </w:r>
      <w:r>
        <w:rPr>
          <w:rFonts w:hint="eastAsia"/>
        </w:rPr>
        <w:t>　　　　一、眼科测试框架行业定义及特点</w:t>
      </w:r>
      <w:r>
        <w:rPr>
          <w:rFonts w:hint="eastAsia"/>
        </w:rPr>
        <w:br/>
      </w:r>
      <w:r>
        <w:rPr>
          <w:rFonts w:hint="eastAsia"/>
        </w:rPr>
        <w:t>　　　　　　1、眼科测试框架行业定义</w:t>
      </w:r>
      <w:r>
        <w:rPr>
          <w:rFonts w:hint="eastAsia"/>
        </w:rPr>
        <w:br/>
      </w:r>
      <w:r>
        <w:rPr>
          <w:rFonts w:hint="eastAsia"/>
        </w:rPr>
        <w:t>　　　　　　2、眼科测试框架行业特点</w:t>
      </w:r>
      <w:r>
        <w:rPr>
          <w:rFonts w:hint="eastAsia"/>
        </w:rPr>
        <w:br/>
      </w:r>
      <w:r>
        <w:rPr>
          <w:rFonts w:hint="eastAsia"/>
        </w:rPr>
        <w:t>　　　　二、眼科测试框架行业经营模式分析</w:t>
      </w:r>
      <w:r>
        <w:rPr>
          <w:rFonts w:hint="eastAsia"/>
        </w:rPr>
        <w:br/>
      </w:r>
      <w:r>
        <w:rPr>
          <w:rFonts w:hint="eastAsia"/>
        </w:rPr>
        <w:t>　　　　　　1、眼科测试框架生产模式</w:t>
      </w:r>
      <w:r>
        <w:rPr>
          <w:rFonts w:hint="eastAsia"/>
        </w:rPr>
        <w:br/>
      </w:r>
      <w:r>
        <w:rPr>
          <w:rFonts w:hint="eastAsia"/>
        </w:rPr>
        <w:t>　　　　　　2、眼科测试框架采购模式</w:t>
      </w:r>
      <w:r>
        <w:rPr>
          <w:rFonts w:hint="eastAsia"/>
        </w:rPr>
        <w:br/>
      </w:r>
      <w:r>
        <w:rPr>
          <w:rFonts w:hint="eastAsia"/>
        </w:rPr>
        <w:t>　　　　　　3、眼科测试框架销售模式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2026年中国眼科测试框架行业发展环境分析</w:t>
      </w:r>
      <w:r>
        <w:rPr>
          <w:rFonts w:hint="eastAsia"/>
        </w:rPr>
        <w:br/>
      </w:r>
      <w:r>
        <w:rPr>
          <w:rFonts w:hint="eastAsia"/>
        </w:rPr>
        <w:t>　　第一节 眼科测试框架经济环境分析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眼科测试框架政策环境分析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2025-2026年眼科测试框架行业技术发展现状及趋势分析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眼科测试框架行业技术发展现状分析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国内外眼科测试框架行业技术差异与原因</w:t>
      </w:r>
      <w:r>
        <w:rPr>
          <w:rFonts w:hint="eastAsia"/>
        </w:rPr>
        <w:br/>
      </w:r>
      <w:r>
        <w:rPr>
          <w:rFonts w:hint="eastAsia"/>
        </w:rPr>
        <w:t>　　第三节 眼科测试框架行业技术发展方向、趋势预测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提升眼科测试框架行业技术能力策略建议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2026年世界眼科测试框架行业市场运行形势分析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2026年全球眼科测试框架行业发展概况</w:t>
      </w:r>
      <w:r>
        <w:rPr>
          <w:rFonts w:hint="eastAsia"/>
        </w:rPr>
        <w:br/>
      </w:r>
      <w:r>
        <w:rPr>
          <w:rFonts w:hint="eastAsia"/>
        </w:rPr>
        <w:t>　　第二节 世界眼科测试框架行业发展走势</w:t>
      </w:r>
      <w:r>
        <w:rPr>
          <w:rFonts w:hint="eastAsia"/>
        </w:rPr>
        <w:br/>
      </w:r>
      <w:r>
        <w:rPr>
          <w:rFonts w:hint="eastAsia"/>
        </w:rPr>
        <w:t>　　　　一、全球眼科测试框架行业市场分布情况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二、全球眼科测试框架行业发展趋势分析</w:t>
      </w:r>
      <w:r>
        <w:rPr>
          <w:rFonts w:hint="eastAsia"/>
        </w:rPr>
        <w:br/>
      </w:r>
      <w:r>
        <w:rPr>
          <w:rFonts w:hint="eastAsia"/>
        </w:rPr>
        <w:t>　　第三节 全球眼科测试框架行业重点国家和区域分析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中国眼科测试框架行业市场供需状况分析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中国眼科测试框架行业市场规模情况</w:t>
      </w:r>
      <w:r>
        <w:rPr>
          <w:rFonts w:hint="eastAsia"/>
        </w:rPr>
        <w:br/>
      </w:r>
      <w:r>
        <w:rPr>
          <w:rFonts w:hint="eastAsia"/>
        </w:rPr>
        <w:t>　　第二节 中国眼科测试框架行业盈利情况分析</w:t>
      </w:r>
      <w:r>
        <w:rPr>
          <w:rFonts w:hint="eastAsia"/>
        </w:rPr>
        <w:br/>
      </w:r>
      <w:r>
        <w:rPr>
          <w:rFonts w:hint="eastAsia"/>
        </w:rPr>
        <w:t>　　第三节 中国眼科测试框架行业市场需求状况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一、2020-2025年眼科测试框架行业市场需求情况</w:t>
      </w:r>
      <w:r>
        <w:rPr>
          <w:rFonts w:hint="eastAsia"/>
        </w:rPr>
        <w:br/>
      </w:r>
      <w:r>
        <w:rPr>
          <w:rFonts w:hint="eastAsia"/>
        </w:rPr>
        <w:t>　　　　二、眼科测试框架行业市场需求特点分析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三、2026-2032年眼科测试框架行业市场需求预测</w:t>
      </w:r>
      <w:r>
        <w:rPr>
          <w:rFonts w:hint="eastAsia"/>
        </w:rPr>
        <w:br/>
      </w:r>
      <w:r>
        <w:rPr>
          <w:rFonts w:hint="eastAsia"/>
        </w:rPr>
        <w:t>　　第四节 中国眼科测试框架行业产量情况分析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一、2020-2025年眼科测试框架行业产量统计分析</w:t>
      </w:r>
      <w:r>
        <w:rPr>
          <w:rFonts w:hint="eastAsia"/>
        </w:rPr>
        <w:br/>
      </w:r>
      <w:r>
        <w:rPr>
          <w:rFonts w:hint="eastAsia"/>
        </w:rPr>
        <w:t>　　　　二、眼科测试框架行业区域产量分析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三、2026-2032年眼科测试框架行业产量预测分析</w:t>
      </w:r>
      <w:r>
        <w:rPr>
          <w:rFonts w:hint="eastAsia"/>
        </w:rPr>
        <w:br/>
      </w:r>
      <w:r>
        <w:rPr>
          <w:rFonts w:hint="eastAsia"/>
        </w:rPr>
        <w:t>　　第五节 眼科测试框架行业市场供需平衡状况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中国眼科测试框架行业进出口情况分析预测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2020-2025年中国眼科测试框架行业进出口情况分析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一、2020-2025年中国眼科测试框架行业进口分析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二、2020-2025年中国眼科测试框架行业出口分析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2026-2032年中国眼科测试框架行业进出口情况预测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一、2026-2032年中国眼科测试框架行业进口预测分析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二、2026-2032年中国眼科测试框架行业出口预测分析</w:t>
      </w:r>
      <w:r>
        <w:rPr>
          <w:rFonts w:hint="eastAsia"/>
        </w:rPr>
        <w:br/>
      </w:r>
      <w:r>
        <w:rPr>
          <w:rFonts w:hint="eastAsia"/>
        </w:rPr>
        <w:t>　　第三节 影响眼科测试框架行业进出口变化的主要原因分析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2020-2025年中国眼科测试框架行业重点地区调研分析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一、中国眼科测试框架行业重点区域市场结构调研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二、**地区眼科测试框架市场调研分析</w:t>
      </w:r>
      <w:r>
        <w:rPr>
          <w:rFonts w:hint="eastAsia"/>
        </w:rPr>
        <w:br/>
      </w:r>
      <w:r>
        <w:rPr>
          <w:rFonts w:hint="eastAsia"/>
        </w:rPr>
        <w:t>　　　　三、**地区眼科测试框架市场调研分析</w:t>
      </w:r>
      <w:r>
        <w:rPr>
          <w:rFonts w:hint="eastAsia"/>
        </w:rPr>
        <w:br/>
      </w:r>
      <w:r>
        <w:rPr>
          <w:rFonts w:hint="eastAsia"/>
        </w:rPr>
        <w:t>　　　　四、**地区眼科测试框架市场调研分析</w:t>
      </w:r>
      <w:r>
        <w:rPr>
          <w:rFonts w:hint="eastAsia"/>
        </w:rPr>
        <w:br/>
      </w:r>
      <w:r>
        <w:rPr>
          <w:rFonts w:hint="eastAsia"/>
        </w:rPr>
        <w:t>　　　　五、**地区眼科测试框架市场调研分析</w:t>
      </w:r>
      <w:r>
        <w:rPr>
          <w:rFonts w:hint="eastAsia"/>
        </w:rPr>
        <w:br/>
      </w:r>
      <w:r>
        <w:rPr>
          <w:rFonts w:hint="eastAsia"/>
        </w:rPr>
        <w:t>　　　　六、**地区眼科测试框架市场调研分析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眼科测试框架行业细分产品市场调研分析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中国眼科测试框架行业市场行情分析预测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眼科测试框架价格影响因素分析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2020-2025年中国眼科测试框架市场价格趋向分析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2026-2032年中国眼科测试框架市场价格趋向预测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眼科测试框架行业上、下游市场分析</w:t>
      </w:r>
      <w:r>
        <w:rPr>
          <w:rFonts w:hint="eastAsia"/>
        </w:rPr>
        <w:br/>
      </w:r>
      <w:r>
        <w:rPr>
          <w:rFonts w:hint="eastAsia"/>
        </w:rPr>
        <w:t>　　第一节 眼科测试框架行业上游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眼科测试框架行业下游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眼科测试框架行业竞争格局分析</w:t>
      </w:r>
      <w:r>
        <w:rPr>
          <w:rFonts w:hint="eastAsia"/>
        </w:rPr>
        <w:br/>
      </w:r>
      <w:r>
        <w:rPr>
          <w:rFonts w:hint="eastAsia"/>
        </w:rPr>
        <w:t>　　第一节 眼科测试框架行业集中度分析</w:t>
      </w:r>
      <w:r>
        <w:rPr>
          <w:rFonts w:hint="eastAsia"/>
        </w:rPr>
        <w:br/>
      </w:r>
      <w:r>
        <w:rPr>
          <w:rFonts w:hint="eastAsia"/>
        </w:rPr>
        <w:t>　　　　一、眼科测试框架市场集中度分析</w:t>
      </w:r>
      <w:r>
        <w:rPr>
          <w:rFonts w:hint="eastAsia"/>
        </w:rPr>
        <w:br/>
      </w:r>
      <w:r>
        <w:rPr>
          <w:rFonts w:hint="eastAsia"/>
        </w:rPr>
        <w:t>　　　　二、眼科测试框架企业集中度分析</w:t>
      </w:r>
      <w:r>
        <w:rPr>
          <w:rFonts w:hint="eastAsia"/>
        </w:rPr>
        <w:br/>
      </w:r>
      <w:r>
        <w:rPr>
          <w:rFonts w:hint="eastAsia"/>
        </w:rPr>
        <w:t>　　　　三、眼科测试框架区域集中度分析</w:t>
      </w:r>
      <w:r>
        <w:rPr>
          <w:rFonts w:hint="eastAsia"/>
        </w:rPr>
        <w:br/>
      </w:r>
      <w:r>
        <w:rPr>
          <w:rFonts w:hint="eastAsia"/>
        </w:rPr>
        <w:t>　　第二节 眼科测试框架行业竞争格局分析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一、2026年眼科测试框架行业竞争分析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二、2026年中外眼科测试框架产品竞争分析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三、2020-2025年中国眼科测试框架市场竞争分析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四、2026-2032年国内主要眼科测试框架企业动向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眼科测试框架行业重点企业发展调研</w:t>
      </w:r>
      <w:r>
        <w:rPr>
          <w:rFonts w:hint="eastAsia"/>
        </w:rPr>
        <w:br/>
      </w:r>
      <w:r>
        <w:rPr>
          <w:rFonts w:hint="eastAsia"/>
        </w:rPr>
        <w:t>　　第一节 眼科测试框架重点企业（一）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眼科测试框架重点企业（二）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眼科测试框架重点企业（三）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眼科测试框架重点企业（四）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眼科测试框架重点企业（五）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眼科测试框架重点企业（六）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眼科测试框架企业发展策略分析</w:t>
      </w:r>
      <w:r>
        <w:rPr>
          <w:rFonts w:hint="eastAsia"/>
        </w:rPr>
        <w:br/>
      </w:r>
      <w:r>
        <w:rPr>
          <w:rFonts w:hint="eastAsia"/>
        </w:rPr>
        <w:t>　　第一节 眼科测试框架市场策略分析</w:t>
      </w:r>
      <w:r>
        <w:rPr>
          <w:rFonts w:hint="eastAsia"/>
        </w:rPr>
        <w:br/>
      </w:r>
      <w:r>
        <w:rPr>
          <w:rFonts w:hint="eastAsia"/>
        </w:rPr>
        <w:t>　　　　一、眼科测试框架价格策略分析</w:t>
      </w:r>
      <w:r>
        <w:rPr>
          <w:rFonts w:hint="eastAsia"/>
        </w:rPr>
        <w:br/>
      </w:r>
      <w:r>
        <w:rPr>
          <w:rFonts w:hint="eastAsia"/>
        </w:rPr>
        <w:t>　　　　二、眼科测试框架渠道策略分析</w:t>
      </w:r>
      <w:r>
        <w:rPr>
          <w:rFonts w:hint="eastAsia"/>
        </w:rPr>
        <w:br/>
      </w:r>
      <w:r>
        <w:rPr>
          <w:rFonts w:hint="eastAsia"/>
        </w:rPr>
        <w:t>　　第二节 眼科测试框架销售策略分析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提高眼科测试框架企业竞争力的策略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一、提高中国眼科测试框架企业核心竞争力的对策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二、眼科测试框架企业提升竞争力的主要方向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三、影响眼科测试框架企业核心竞争力的因素及提升途径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四、提高眼科测试框架企业竞争力的策略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对我国眼科测试框架品牌的战略思考</w:t>
      </w:r>
      <w:r>
        <w:rPr>
          <w:rFonts w:hint="eastAsia"/>
        </w:rPr>
        <w:br/>
      </w:r>
      <w:r>
        <w:rPr>
          <w:rFonts w:hint="eastAsia"/>
        </w:rPr>
        <w:t>　　　　一、眼科测试框架实施品牌战略的意义</w:t>
      </w:r>
      <w:r>
        <w:rPr>
          <w:rFonts w:hint="eastAsia"/>
        </w:rPr>
        <w:br/>
      </w:r>
      <w:r>
        <w:rPr>
          <w:rFonts w:hint="eastAsia"/>
        </w:rPr>
        <w:t>　　　　二、眼科测试框架企业品牌的现状分析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三、我国眼科测试框架企业的品牌战略</w:t>
      </w:r>
      <w:r>
        <w:rPr>
          <w:rFonts w:hint="eastAsia"/>
        </w:rPr>
        <w:br/>
      </w:r>
      <w:r>
        <w:rPr>
          <w:rFonts w:hint="eastAsia"/>
        </w:rPr>
        <w:t>　　　　四、眼科测试框架品牌战略管理的策略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中国眼科测试框架行业营销策略分析</w:t>
      </w:r>
      <w:r>
        <w:rPr>
          <w:rFonts w:hint="eastAsia"/>
        </w:rPr>
        <w:br/>
      </w:r>
      <w:r>
        <w:rPr>
          <w:rFonts w:hint="eastAsia"/>
        </w:rPr>
        <w:t>　　第一节 眼科测试框架市场推广策略研究分析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一、做好眼科测试框架产品导入</w:t>
      </w:r>
      <w:r>
        <w:rPr>
          <w:rFonts w:hint="eastAsia"/>
        </w:rPr>
        <w:br/>
      </w:r>
      <w:r>
        <w:rPr>
          <w:rFonts w:hint="eastAsia"/>
        </w:rPr>
        <w:t>　　　　二、做好眼科测试框架产品组合和产品线决策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三、眼科测试框架行业城市市场推广策略</w:t>
      </w:r>
      <w:r>
        <w:rPr>
          <w:rFonts w:hint="eastAsia"/>
        </w:rPr>
        <w:br/>
      </w:r>
      <w:r>
        <w:rPr>
          <w:rFonts w:hint="eastAsia"/>
        </w:rPr>
        <w:t>　　第二节 眼科测试框架行业渠道营销研究分析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一、眼科测试框架行业营销环境分析</w:t>
      </w:r>
      <w:r>
        <w:rPr>
          <w:rFonts w:hint="eastAsia"/>
        </w:rPr>
        <w:br/>
      </w:r>
      <w:r>
        <w:rPr>
          <w:rFonts w:hint="eastAsia"/>
        </w:rPr>
        <w:t>　　　　二、眼科测试框架行业现存的营销渠道分析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三、眼科测试框架行业终端市场营销管理策略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眼科测试框架行业营销战略研究分析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一、中国眼科测试框架行业有效整合营销策略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二、建立眼科测试框架行业厂商的双嬴模式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2026-2032年中国眼科测试框架行业前景与风险预测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2026年眼科测试框架市场前景分析</w:t>
      </w:r>
      <w:r>
        <w:rPr>
          <w:rFonts w:hint="eastAsia"/>
        </w:rPr>
        <w:br/>
      </w:r>
      <w:r>
        <w:rPr>
          <w:rFonts w:hint="eastAsia"/>
        </w:rPr>
        <w:t>　　第二节 2026年眼科测试框架发展趋势预测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2026-2032年中国眼科测试框架行业投资特性分析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一、2026-2032年中国眼科测试框架行业进入壁垒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二、2026-2032年中国眼科测试框架行业盈利模式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三、2026-2032年中国眼科测试框架行业盈利因素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2026-2032年中国眼科测试框架行业投资机会分析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一、2026-2032年中国眼科测试框架细分市场投资机会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二、2026-2032年中国眼科测试框架行业区域市场投资潜力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2026-2032年中国眼科测试框架行业投资风险分析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一、2026-2032年中国眼科测试框架行业市场竞争风险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二、2026-2032年中国眼科测试框架行业技术风险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三、2026-2032年中国眼科测试框架行业政策风险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四、2026-2032年中国眼科测试框架行业进入退出风险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2026-2032年中国眼科测试框架行业盈利模式与投资策略分析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国外眼科测试框架行业投资现状及经营模式分析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一、境外眼科测试框架行业成长情况调查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中国眼科测试框架行业商业模式探讨</w:t>
      </w:r>
      <w:r>
        <w:rPr>
          <w:rFonts w:hint="eastAsia"/>
        </w:rPr>
        <w:br/>
      </w:r>
      <w:r>
        <w:rPr>
          <w:rFonts w:hint="eastAsia"/>
        </w:rPr>
        <w:t>　　第三节 中国眼科测试框架行业投资国际化发展战略分析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中国眼科测试框架行业投资策略分析</w:t>
      </w:r>
      <w:r>
        <w:rPr>
          <w:rFonts w:hint="eastAsia"/>
        </w:rPr>
        <w:br/>
      </w:r>
      <w:r>
        <w:rPr>
          <w:rFonts w:hint="eastAsia"/>
        </w:rPr>
        <w:t>　　第五节 中国眼科测试框架行业资本运作战略选择方案研究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中~智~林：中国眼科测试框架行业多元化经营战略的可行性分析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眼科测试框架介绍</w:t>
      </w:r>
      <w:r>
        <w:rPr>
          <w:rFonts w:hint="eastAsia"/>
        </w:rPr>
        <w:br/>
      </w:r>
      <w:r>
        <w:rPr>
          <w:rFonts w:hint="eastAsia"/>
        </w:rPr>
        <w:t>　　图表 眼科测试框架图片</w:t>
      </w:r>
      <w:r>
        <w:rPr>
          <w:rFonts w:hint="eastAsia"/>
        </w:rPr>
        <w:br/>
      </w:r>
      <w:r>
        <w:rPr>
          <w:rFonts w:hint="eastAsia"/>
        </w:rPr>
        <w:t>　　图表 眼科测试框架产业链分析</w:t>
      </w:r>
      <w:r>
        <w:rPr>
          <w:rFonts w:hint="eastAsia"/>
        </w:rPr>
        <w:br/>
      </w:r>
      <w:r>
        <w:rPr>
          <w:rFonts w:hint="eastAsia"/>
        </w:rPr>
        <w:t>　　图表 眼科测试框架主要特点</w:t>
      </w:r>
      <w:r>
        <w:rPr>
          <w:rFonts w:hint="eastAsia"/>
        </w:rPr>
        <w:br/>
      </w:r>
      <w:r>
        <w:rPr>
          <w:rFonts w:hint="eastAsia"/>
        </w:rPr>
        <w:t>　　图表 眼科测试框架政策分析</w:t>
      </w:r>
      <w:r>
        <w:rPr>
          <w:rFonts w:hint="eastAsia"/>
        </w:rPr>
        <w:br/>
      </w:r>
      <w:r>
        <w:rPr>
          <w:rFonts w:hint="eastAsia"/>
        </w:rPr>
        <w:t>　　图表 眼科测试框架标准 技术</w:t>
      </w:r>
      <w:r>
        <w:rPr>
          <w:rFonts w:hint="eastAsia"/>
        </w:rPr>
        <w:br/>
      </w:r>
      <w:r>
        <w:rPr>
          <w:rFonts w:hint="eastAsia"/>
        </w:rPr>
        <w:t>　　图表 眼科测试框架最新消息 动态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2020-2025年眼科测试框架行业市场容量统计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2020-2025年中国眼科测试框架行业市场规模及增长情况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2020-2025年中国眼科测试框架行业销售收入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2020-2025年中国眼科测试框架行业利润总额分析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2020-2025年中国眼科测试框架行业企业数量情况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2020-2025年中国眼科测试框架行业企业平均规模情况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眼科测试框架价格走势</w:t>
      </w:r>
      <w:r>
        <w:rPr>
          <w:rFonts w:hint="eastAsia"/>
        </w:rPr>
        <w:br/>
      </w:r>
      <w:r>
        <w:rPr>
          <w:rFonts w:hint="eastAsia"/>
        </w:rPr>
        <w:t>　　图表 2025年眼科测试框架成本和利润分析</w:t>
      </w:r>
      <w:r>
        <w:rPr>
          <w:rFonts w:hint="eastAsia"/>
        </w:rPr>
        <w:br/>
      </w:r>
      <w:r>
        <w:rPr>
          <w:rFonts w:hint="eastAsia"/>
        </w:rPr>
        <w:t>　　图表 2025年中国眼科测试框架行业竞争力分析</w:t>
      </w:r>
      <w:r>
        <w:rPr>
          <w:rFonts w:hint="eastAsia"/>
        </w:rPr>
        <w:br/>
      </w:r>
      <w:r>
        <w:rPr>
          <w:rFonts w:hint="eastAsia"/>
        </w:rPr>
        <w:t>　　图表 眼科测试框架优势</w:t>
      </w:r>
      <w:r>
        <w:rPr>
          <w:rFonts w:hint="eastAsia"/>
        </w:rPr>
        <w:br/>
      </w:r>
      <w:r>
        <w:rPr>
          <w:rFonts w:hint="eastAsia"/>
        </w:rPr>
        <w:t>　　图表 眼科测试框架劣势</w:t>
      </w:r>
      <w:r>
        <w:rPr>
          <w:rFonts w:hint="eastAsia"/>
        </w:rPr>
        <w:br/>
      </w:r>
      <w:r>
        <w:rPr>
          <w:rFonts w:hint="eastAsia"/>
        </w:rPr>
        <w:t>　　图表 眼科测试框架机会</w:t>
      </w:r>
      <w:r>
        <w:rPr>
          <w:rFonts w:hint="eastAsia"/>
        </w:rPr>
        <w:br/>
      </w:r>
      <w:r>
        <w:rPr>
          <w:rFonts w:hint="eastAsia"/>
        </w:rPr>
        <w:t>　　图表 眼科测试框架威胁</w:t>
      </w:r>
      <w:r>
        <w:rPr>
          <w:rFonts w:hint="eastAsia"/>
        </w:rPr>
        <w:br/>
      </w:r>
      <w:r>
        <w:rPr>
          <w:rFonts w:hint="eastAsia"/>
        </w:rPr>
        <w:t>　　图表 2020-2025年中国眼科测试框架行业盈利能力分析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2020-2025年中国眼科测试框架行业运营能力分析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2020-2025年中国眼科测试框架行业偿债能力分析</w:t>
      </w:r>
      <w:r>
        <w:rPr>
          <w:rFonts w:hint="eastAsia"/>
        </w:rPr>
        <w:br/>
      </w:r>
      <w:r>
        <w:rPr>
          <w:rFonts w:hint="eastAsia"/>
        </w:rPr>
        <w:t>　　图表 2020-2025年中国眼科测试框架行业发展能力分析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2020-2025年中国眼科测试框架行业经营效益分析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**地区眼科测试框架市场规模及增长情况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**地区眼科测试框架行业市场需求情况</w:t>
      </w:r>
      <w:r>
        <w:rPr>
          <w:rFonts w:hint="eastAsia"/>
        </w:rPr>
        <w:br/>
      </w:r>
      <w:r>
        <w:rPr>
          <w:rFonts w:hint="eastAsia"/>
        </w:rPr>
        <w:t>　　图表 **地区眼科测试框架市场规模及增长情况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**地区眼科测试框架行业市场需求情况</w:t>
      </w:r>
      <w:r>
        <w:rPr>
          <w:rFonts w:hint="eastAsia"/>
        </w:rPr>
        <w:br/>
      </w:r>
      <w:r>
        <w:rPr>
          <w:rFonts w:hint="eastAsia"/>
        </w:rPr>
        <w:t>　　图表 **地区眼科测试框架市场规模及增长情况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**地区眼科测试框架行业市场需求情况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眼科测试框架品牌分析</w:t>
      </w:r>
      <w:r>
        <w:rPr>
          <w:rFonts w:hint="eastAsia"/>
        </w:rPr>
        <w:br/>
      </w:r>
      <w:r>
        <w:rPr>
          <w:rFonts w:hint="eastAsia"/>
        </w:rPr>
        <w:t>　　图表 眼科测试框架企业（一）概述</w:t>
      </w:r>
      <w:r>
        <w:rPr>
          <w:rFonts w:hint="eastAsia"/>
        </w:rPr>
        <w:br/>
      </w:r>
      <w:r>
        <w:rPr>
          <w:rFonts w:hint="eastAsia"/>
        </w:rPr>
        <w:t>　　图表 企业眼科测试框架业务分析</w:t>
      </w:r>
      <w:r>
        <w:rPr>
          <w:rFonts w:hint="eastAsia"/>
        </w:rPr>
        <w:br/>
      </w:r>
      <w:r>
        <w:rPr>
          <w:rFonts w:hint="eastAsia"/>
        </w:rPr>
        <w:t>　　图表 眼科测试框架企业（一）经营情况分析</w:t>
      </w:r>
      <w:r>
        <w:rPr>
          <w:rFonts w:hint="eastAsia"/>
        </w:rPr>
        <w:br/>
      </w:r>
      <w:r>
        <w:rPr>
          <w:rFonts w:hint="eastAsia"/>
        </w:rPr>
        <w:t>　　图表 眼科测试框架企业（一）盈利能力情况</w:t>
      </w:r>
      <w:r>
        <w:rPr>
          <w:rFonts w:hint="eastAsia"/>
        </w:rPr>
        <w:br/>
      </w:r>
      <w:r>
        <w:rPr>
          <w:rFonts w:hint="eastAsia"/>
        </w:rPr>
        <w:t>　　图表 眼科测试框架企业（一）偿债能力情况</w:t>
      </w:r>
      <w:r>
        <w:rPr>
          <w:rFonts w:hint="eastAsia"/>
        </w:rPr>
        <w:br/>
      </w:r>
      <w:r>
        <w:rPr>
          <w:rFonts w:hint="eastAsia"/>
        </w:rPr>
        <w:t>　　图表 眼科测试框架企业（一）运营能力情况</w:t>
      </w:r>
      <w:r>
        <w:rPr>
          <w:rFonts w:hint="eastAsia"/>
        </w:rPr>
        <w:br/>
      </w:r>
      <w:r>
        <w:rPr>
          <w:rFonts w:hint="eastAsia"/>
        </w:rPr>
        <w:t>　　图表 眼科测试框架企业（一）成长能力情况</w:t>
      </w:r>
      <w:r>
        <w:rPr>
          <w:rFonts w:hint="eastAsia"/>
        </w:rPr>
        <w:br/>
      </w:r>
      <w:r>
        <w:rPr>
          <w:rFonts w:hint="eastAsia"/>
        </w:rPr>
        <w:t>　　图表 眼科测试框架企业（二）简介</w:t>
      </w:r>
      <w:r>
        <w:rPr>
          <w:rFonts w:hint="eastAsia"/>
        </w:rPr>
        <w:br/>
      </w:r>
      <w:r>
        <w:rPr>
          <w:rFonts w:hint="eastAsia"/>
        </w:rPr>
        <w:t>　　图表 企业眼科测试框架业务</w:t>
      </w:r>
      <w:r>
        <w:rPr>
          <w:rFonts w:hint="eastAsia"/>
        </w:rPr>
        <w:br/>
      </w:r>
      <w:r>
        <w:rPr>
          <w:rFonts w:hint="eastAsia"/>
        </w:rPr>
        <w:t>　　图表 眼科测试框架企业（二）经营情况分析</w:t>
      </w:r>
      <w:r>
        <w:rPr>
          <w:rFonts w:hint="eastAsia"/>
        </w:rPr>
        <w:br/>
      </w:r>
      <w:r>
        <w:rPr>
          <w:rFonts w:hint="eastAsia"/>
        </w:rPr>
        <w:t>　　图表 眼科测试框架企业（二）盈利能力情况</w:t>
      </w:r>
      <w:r>
        <w:rPr>
          <w:rFonts w:hint="eastAsia"/>
        </w:rPr>
        <w:br/>
      </w:r>
      <w:r>
        <w:rPr>
          <w:rFonts w:hint="eastAsia"/>
        </w:rPr>
        <w:t>　　图表 眼科测试框架企业（二）偿债能力情况</w:t>
      </w:r>
      <w:r>
        <w:rPr>
          <w:rFonts w:hint="eastAsia"/>
        </w:rPr>
        <w:br/>
      </w:r>
      <w:r>
        <w:rPr>
          <w:rFonts w:hint="eastAsia"/>
        </w:rPr>
        <w:t>　　图表 眼科测试框架企业（二）运营能力情况</w:t>
      </w:r>
      <w:r>
        <w:rPr>
          <w:rFonts w:hint="eastAsia"/>
        </w:rPr>
        <w:br/>
      </w:r>
      <w:r>
        <w:rPr>
          <w:rFonts w:hint="eastAsia"/>
        </w:rPr>
        <w:t>　　图表 眼科测试框架企业（二）成长能力情况</w:t>
      </w:r>
      <w:r>
        <w:rPr>
          <w:rFonts w:hint="eastAsia"/>
        </w:rPr>
        <w:br/>
      </w:r>
      <w:r>
        <w:rPr>
          <w:rFonts w:hint="eastAsia"/>
        </w:rPr>
        <w:t>　　图表 眼科测试框架企业（三）概况</w:t>
      </w:r>
      <w:r>
        <w:rPr>
          <w:rFonts w:hint="eastAsia"/>
        </w:rPr>
        <w:br/>
      </w:r>
      <w:r>
        <w:rPr>
          <w:rFonts w:hint="eastAsia"/>
        </w:rPr>
        <w:t>　　图表 企业眼科测试框架业务情况</w:t>
      </w:r>
      <w:r>
        <w:rPr>
          <w:rFonts w:hint="eastAsia"/>
        </w:rPr>
        <w:br/>
      </w:r>
      <w:r>
        <w:rPr>
          <w:rFonts w:hint="eastAsia"/>
        </w:rPr>
        <w:t>　　图表 眼科测试框架企业（三）经营情况分析</w:t>
      </w:r>
      <w:r>
        <w:rPr>
          <w:rFonts w:hint="eastAsia"/>
        </w:rPr>
        <w:br/>
      </w:r>
      <w:r>
        <w:rPr>
          <w:rFonts w:hint="eastAsia"/>
        </w:rPr>
        <w:t>　　图表 眼科测试框架企业（三）盈利能力情况</w:t>
      </w:r>
      <w:r>
        <w:rPr>
          <w:rFonts w:hint="eastAsia"/>
        </w:rPr>
        <w:br/>
      </w:r>
      <w:r>
        <w:rPr>
          <w:rFonts w:hint="eastAsia"/>
        </w:rPr>
        <w:t>　　图表 眼科测试框架企业（三）偿债能力情况</w:t>
      </w:r>
      <w:r>
        <w:rPr>
          <w:rFonts w:hint="eastAsia"/>
        </w:rPr>
        <w:br/>
      </w:r>
      <w:r>
        <w:rPr>
          <w:rFonts w:hint="eastAsia"/>
        </w:rPr>
        <w:t>　　图表 眼科测试框架企业（三）运营能力情况</w:t>
      </w:r>
      <w:r>
        <w:rPr>
          <w:rFonts w:hint="eastAsia"/>
        </w:rPr>
        <w:br/>
      </w:r>
      <w:r>
        <w:rPr>
          <w:rFonts w:hint="eastAsia"/>
        </w:rPr>
        <w:t>　　图表 眼科测试框架企业（三）成长能力情况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眼科测试框架发展有利因素分析</w:t>
      </w:r>
      <w:r>
        <w:rPr>
          <w:rFonts w:hint="eastAsia"/>
        </w:rPr>
        <w:br/>
      </w:r>
      <w:r>
        <w:rPr>
          <w:rFonts w:hint="eastAsia"/>
        </w:rPr>
        <w:t>　　图表 眼科测试框架发展不利因素分析</w:t>
      </w:r>
      <w:r>
        <w:rPr>
          <w:rFonts w:hint="eastAsia"/>
        </w:rPr>
        <w:br/>
      </w:r>
      <w:r>
        <w:rPr>
          <w:rFonts w:hint="eastAsia"/>
        </w:rPr>
        <w:t>　　图表 进入眼科测试框架行业壁垒</w:t>
      </w:r>
      <w:r>
        <w:rPr>
          <w:rFonts w:hint="eastAsia"/>
        </w:rPr>
        <w:br/>
      </w:r>
      <w:r>
        <w:rPr>
          <w:rFonts w:hint="eastAsia"/>
        </w:rPr>
        <w:t>　　图表 2026-2032年中国眼科测试框架行业市场容量预测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2026-2032年中国眼科测试框架行业市场规模预测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2026-2032年中国眼科测试框架市场前景分析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2026-2032年中国眼科测试框架行业风险研究</w:t>
      </w:r>
      <w:r>
        <w:rPr>
          <w:rFonts w:hint="eastAsia"/>
        </w:rPr>
        <w:br/>
      </w:r>
      <w:r>
        <w:rPr>
          <w:rFonts w:hint="eastAsia"/>
        </w:rPr>
        <w:t>　　图表 2026-2032年中国眼科测试框架行业发展趋势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30ea571855b4e4e" w:history="1">
        <w:r>
          <w:rPr>
            <w:rStyle w:val="Hyperlink"/>
          </w:rPr>
          <w:t>2026-2032年中国眼科测试框架行业发展调研与市场前景报告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5995580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30ea571855b4e4e" w:history="1">
        <w:r>
          <w:rPr>
            <w:rStyle w:val="Hyperlink"/>
          </w:rPr>
          <w:t>https://www.20087.com/0/58/YanKeCeShiKuangJiaHangYeQianJingQuShi.html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热点：眼科测试框架是什么、眼科测试图、眼科测试表标准、眼科检测仪器、眼科测量仪数据怎么看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d86b6f2ff1c4002" w:history="1">
      <w:r>
        <w:rPr>
          <w:rStyle w:val="Hyperlink"/>
        </w:rPr>
        <w:t>2026-2032年中国眼科测试框架行业发展调研与市场前景报告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58/YanKeCeShiKuangJiaHangYeQianJingQuShi.html" TargetMode="External" Id="Rf30ea571855b4e4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58/YanKeCeShiKuangJiaHangYeQianJingQuShi.html" TargetMode="External" Id="Rcd86b6f2ff1c400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79</cp:revision>
  <dcterms:created xsi:type="dcterms:W3CDTF">2026-10-11T07:45:28Z</dcterms:created>
  <dcterms:modified xsi:type="dcterms:W3CDTF">2026-10-11T08:45:28Z</dcterms:modified>
  <dc:subject>2026-2032年中国眼科测试框架行业发展调研与市场前景报告</dc:subject>
  <dc:title>2026-2032年中国眼科测试框架行业发展调研与市场前景报告</dc:title>
  <cp:keywords>2026-2032年中国眼科测试框架行业发展调研与市场前景报告</cp:keywords>
  <dc:description>2026-2032年中国眼科测试框架行业发展调研与市场前景报告</dc:description>
</cp:coreProperties>
</file>