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2c771821543ef" w:history="1">
              <w:r>
                <w:rPr>
                  <w:rStyle w:val="Hyperlink"/>
                </w:rPr>
                <w:t>2026-2032年中国RDC药物行业发展调研与市场前景报告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2c771821543ef" w:history="1">
              <w:r>
                <w:rPr>
                  <w:rStyle w:val="Hyperlink"/>
                </w:rPr>
                <w:t>2026-2032年中国RDC药物行业发展调研与市场前景报告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2c771821543ef" w:history="1">
                <w:r>
                  <w:rPr>
                    <w:rStyle w:val="Hyperlink"/>
                  </w:rPr>
                  <w:t>https://www.20087.com/0/08/RDCYaoWuShiChangQianJingYuCe.html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RDC药物（放射性偶联药物，Radionuclide Drug Conjugates）是一类将靶向分子（如抗体、小分子配体）与放射性核素共价连接的创新治疗剂，通过特异性识别肿瘤细胞表面抗原或受体，实现局部高剂量辐射杀伤，同时减少对正常组织的损伤。当前已获批产品如177Lu-PSMA-617用于前列腺癌治疗，展示了显著临床获益。RDC药物研发涉及核素生产、连接子化学、靶向载体设计及辐射防护等多学科交叉，技术门槛极高。然而，放射性核素供应受限（如225Ac、177Lu产能不足）、体内代谢复杂性及辐射安全管理体系不完善，仍是产业化主要瓶颈。此外，临床剂量优化与长期毒性评估仍需大规模研究支持。</w:t>
      </w:r>
      <w:r>
        <w:rPr>
          <w:rFonts w:hint="eastAsia"/>
        </w:rPr>
        <w:br/>
      </w:r>
      <w:r>
        <w:rPr>
          <w:rFonts w:hint="eastAsia"/>
        </w:rPr>
        <w:t>　　未来，RDC药物将加速向核素多元化、连接子智能化与适应症拓展方向突破。α核素（如212Pb、227Th）与β核素组合策略将提升对异质性肿瘤的杀伤效率；可裂解或酶响应型连接子可实现肿瘤微环境特异性释放，增强治疗窗口。在生产端，分布式核素发生器与模块化GMP设施将缓解供应链压力。同时，RDC药物将与免疫疗法、PARP抑制剂等联用，探索协同增效机制。在全球肿瘤精准治疗需求激增背景下，RDC药物有望成为继ADC之后又一重磅治疗平台，推动核医学从诊断向“诊疗一体化”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2c771821543ef" w:history="1">
        <w:r>
          <w:rPr>
            <w:rStyle w:val="Hyperlink"/>
          </w:rPr>
          <w:t>2026-2032年中国RDC药物行业发展调研与市场前景报告</w:t>
        </w:r>
      </w:hyperlink>
      <w:r>
        <w:rPr>
          <w:rFonts w:hint="eastAsia"/>
        </w:rPr>
        <w:t>》系统分析了RDC药物行业的市场规模、供需动态及竞争格局，重点评估了主要RDC药物企业的经营表现，并对RDC药物行业未来发展趋势进行了科学预测。报告结合RDC药物技术现状与SWOT分析，揭示了市场机遇与潜在风险。市场调研网发布的《</w:t>
      </w:r>
      <w:hyperlink r:id="R30d2c771821543ef" w:history="1">
        <w:r>
          <w:rPr>
            <w:rStyle w:val="Hyperlink"/>
          </w:rPr>
          <w:t>2026-2032年中国RDC药物行业发展调研与市场前景报告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RDC药物市场概述</w:t>
      </w:r>
      <w:r>
        <w:rPr>
          <w:rFonts w:hint="eastAsia"/>
        </w:rPr>
        <w:br/>
      </w:r>
      <w:r>
        <w:rPr>
          <w:rFonts w:hint="eastAsia"/>
        </w:rPr>
        <w:t>　　1.1 RDC药物市场概述</w:t>
      </w:r>
      <w:r>
        <w:rPr>
          <w:rFonts w:hint="eastAsia"/>
        </w:rPr>
        <w:br/>
      </w:r>
      <w:r>
        <w:rPr>
          <w:rFonts w:hint="eastAsia"/>
        </w:rPr>
        <w:t>　　1.2 不同靶向配体类型RDC药物分析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中国市场不同靶向配体类型RDC药物规模对比（2020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抗体偶联核素药物 （ARC）</w:t>
      </w:r>
      <w:r>
        <w:rPr>
          <w:rFonts w:hint="eastAsia"/>
        </w:rPr>
        <w:br/>
      </w:r>
      <w:r>
        <w:rPr>
          <w:rFonts w:hint="eastAsia"/>
        </w:rPr>
        <w:t>　　　　1.2.3 多肽偶联核素药物 （PRC）</w:t>
      </w:r>
      <w:r>
        <w:rPr>
          <w:rFonts w:hint="eastAsia"/>
        </w:rPr>
        <w:br/>
      </w:r>
      <w:r>
        <w:rPr>
          <w:rFonts w:hint="eastAsia"/>
        </w:rPr>
        <w:t>　　　　1.2.4 小分子偶联核素药物 （SMRC）</w:t>
      </w:r>
      <w:r>
        <w:rPr>
          <w:rFonts w:hint="eastAsia"/>
        </w:rPr>
        <w:br/>
      </w:r>
      <w:r>
        <w:rPr>
          <w:rFonts w:hint="eastAsia"/>
        </w:rPr>
        <w:t>　　1.3 不同医学用途RDC药物分析</w:t>
      </w:r>
      <w:r>
        <w:rPr>
          <w:rFonts w:hint="eastAsia"/>
        </w:rPr>
        <w:br/>
      </w:r>
      <w:r>
        <w:rPr>
          <w:rFonts w:hint="eastAsia"/>
        </w:rPr>
        <w:t>　　　　1.3.1 中国市场不同医学用途RDC药物规模对比（2020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诊断型RDC</w:t>
      </w:r>
      <w:r>
        <w:rPr>
          <w:rFonts w:hint="eastAsia"/>
        </w:rPr>
        <w:br/>
      </w:r>
      <w:r>
        <w:rPr>
          <w:rFonts w:hint="eastAsia"/>
        </w:rPr>
        <w:t>　　　　1.3.3 治疗型RDC</w:t>
      </w:r>
      <w:r>
        <w:rPr>
          <w:rFonts w:hint="eastAsia"/>
        </w:rPr>
        <w:br/>
      </w:r>
      <w:r>
        <w:rPr>
          <w:rFonts w:hint="eastAsia"/>
        </w:rPr>
        <w:t>　　1.4 不同治疗核素性质RDC药物分析</w:t>
      </w:r>
      <w:r>
        <w:rPr>
          <w:rFonts w:hint="eastAsia"/>
        </w:rPr>
        <w:br/>
      </w:r>
      <w:r>
        <w:rPr>
          <w:rFonts w:hint="eastAsia"/>
        </w:rPr>
        <w:t>　　　　1.4.1 中国市场不同治疗核素性质RDC药物规模对比（2020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β核素疗法</w:t>
      </w:r>
      <w:r>
        <w:rPr>
          <w:rFonts w:hint="eastAsia"/>
        </w:rPr>
        <w:br/>
      </w:r>
      <w:r>
        <w:rPr>
          <w:rFonts w:hint="eastAsia"/>
        </w:rPr>
        <w:t>　　　　1.4.3 α核素疗法</w:t>
      </w:r>
      <w:r>
        <w:rPr>
          <w:rFonts w:hint="eastAsia"/>
        </w:rPr>
        <w:br/>
      </w:r>
      <w:r>
        <w:rPr>
          <w:rFonts w:hint="eastAsia"/>
        </w:rPr>
        <w:t>　　1.5 从不同应用，RDC药物主要包括如下几个方面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中国市场不同应用RDC药物规模对比（2020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前列腺癌</w:t>
      </w:r>
      <w:r>
        <w:rPr>
          <w:rFonts w:hint="eastAsia"/>
        </w:rPr>
        <w:br/>
      </w:r>
      <w:r>
        <w:rPr>
          <w:rFonts w:hint="eastAsia"/>
        </w:rPr>
        <w:t>　　　　1.5.3 神经内分泌肿瘤</w:t>
      </w:r>
      <w:r>
        <w:rPr>
          <w:rFonts w:hint="eastAsia"/>
        </w:rPr>
        <w:br/>
      </w:r>
      <w:r>
        <w:rPr>
          <w:rFonts w:hint="eastAsia"/>
        </w:rPr>
        <w:t>　　　　1.5.4 肝癌</w:t>
      </w:r>
      <w:r>
        <w:rPr>
          <w:rFonts w:hint="eastAsia"/>
        </w:rPr>
        <w:br/>
      </w:r>
      <w:r>
        <w:rPr>
          <w:rFonts w:hint="eastAsia"/>
        </w:rPr>
        <w:t>　　　　1.5.5 肾癌</w:t>
      </w:r>
      <w:r>
        <w:rPr>
          <w:rFonts w:hint="eastAsia"/>
        </w:rPr>
        <w:br/>
      </w:r>
      <w:r>
        <w:rPr>
          <w:rFonts w:hint="eastAsia"/>
        </w:rPr>
        <w:t>　　　　1.5.6 骨转移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中国RDC药物市场规模现状及未来趋势（2020-2032）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中国市场主要企业RDC药物规模及市场份额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中国市场主要厂商进入RDC药物行业时间点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中国市场主要厂商RDC药物产品类型及应用</w:t>
      </w:r>
      <w:r>
        <w:rPr>
          <w:rFonts w:hint="eastAsia"/>
        </w:rPr>
        <w:br/>
      </w:r>
      <w:r>
        <w:rPr>
          <w:rFonts w:hint="eastAsia"/>
        </w:rPr>
        <w:t>　　2.5 RDC药物行业集中度、竞争程度分析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RDC药物行业集中度分析：2024年中国市场Top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中国市场RDC药物第一梯队、第二梯队和第三梯队厂商及市场份额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RDC药物产品及服务介绍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中国不同靶向配体类型RDC药物规模及预测</w:t>
      </w:r>
      <w:r>
        <w:rPr>
          <w:rFonts w:hint="eastAsia"/>
        </w:rPr>
        <w:br/>
      </w:r>
      <w:r>
        <w:rPr>
          <w:rFonts w:hint="eastAsia"/>
        </w:rPr>
        <w:t>　　4.1 中国不同靶向配体类型RDC药物规模及市场份额（2020-2025）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中国不同靶向配体类型RDC药物规模预测（2026-2032）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中国不同应用RDC药物规模及市场份额（2020-2025）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中国不同应用RDC药物规模预测（2026-2032）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RDC药物行业发展机遇及主要驱动因素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RDC药物行业发展面临的风险</w:t>
      </w:r>
      <w:r>
        <w:rPr>
          <w:rFonts w:hint="eastAsia"/>
        </w:rPr>
        <w:br/>
      </w:r>
      <w:r>
        <w:rPr>
          <w:rFonts w:hint="eastAsia"/>
        </w:rPr>
        <w:t>　　6.3 RDC药物行业政策分析</w:t>
      </w:r>
      <w:r>
        <w:rPr>
          <w:rFonts w:hint="eastAsia"/>
        </w:rPr>
        <w:br/>
      </w:r>
      <w:r>
        <w:rPr>
          <w:rFonts w:hint="eastAsia"/>
        </w:rPr>
        <w:t>　　6.4 RDC药物中国企业SWOT分析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RDC药物行业产业链简介</w:t>
      </w:r>
      <w:r>
        <w:rPr>
          <w:rFonts w:hint="eastAsia"/>
        </w:rPr>
        <w:br/>
      </w:r>
      <w:r>
        <w:rPr>
          <w:rFonts w:hint="eastAsia"/>
        </w:rPr>
        <w:t>　　　　7.1.1 RDC药物行业供应链分析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RDC药物行业主要下游客户</w:t>
      </w:r>
      <w:r>
        <w:rPr>
          <w:rFonts w:hint="eastAsia"/>
        </w:rPr>
        <w:br/>
      </w:r>
      <w:r>
        <w:rPr>
          <w:rFonts w:hint="eastAsia"/>
        </w:rPr>
        <w:t>　　7.2 RDC药物行业采购模式</w:t>
      </w:r>
      <w:r>
        <w:rPr>
          <w:rFonts w:hint="eastAsia"/>
        </w:rPr>
        <w:br/>
      </w:r>
      <w:r>
        <w:rPr>
          <w:rFonts w:hint="eastAsia"/>
        </w:rPr>
        <w:t>　　7.3 RDC药物行业开发/生产模式</w:t>
      </w:r>
      <w:r>
        <w:rPr>
          <w:rFonts w:hint="eastAsia"/>
        </w:rPr>
        <w:br/>
      </w:r>
      <w:r>
        <w:rPr>
          <w:rFonts w:hint="eastAsia"/>
        </w:rPr>
        <w:t>　　7.4 RDC药物行业销售模式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中国市场不同靶向配体类型RDC药物规模（万元）及增长率对比（2020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抗体偶联核素药物 （ARC）主要企业列表</w:t>
      </w:r>
      <w:r>
        <w:rPr>
          <w:rFonts w:hint="eastAsia"/>
        </w:rPr>
        <w:br/>
      </w:r>
      <w:r>
        <w:rPr>
          <w:rFonts w:hint="eastAsia"/>
        </w:rPr>
        <w:t>　　表 3： 多肽偶联核素药物 （PRC）主要企业列表</w:t>
      </w:r>
      <w:r>
        <w:rPr>
          <w:rFonts w:hint="eastAsia"/>
        </w:rPr>
        <w:br/>
      </w:r>
      <w:r>
        <w:rPr>
          <w:rFonts w:hint="eastAsia"/>
        </w:rPr>
        <w:t>　　表 4： 小分子偶联核素药物 （SMRC）主要企业列表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中国市场不同医学用途RDC药物规模（万元）及增长率对比（2020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6： 诊断型RDC主要企业列表</w:t>
      </w:r>
      <w:r>
        <w:rPr>
          <w:rFonts w:hint="eastAsia"/>
        </w:rPr>
        <w:br/>
      </w:r>
      <w:r>
        <w:rPr>
          <w:rFonts w:hint="eastAsia"/>
        </w:rPr>
        <w:t>　　表 7： 治疗型RDC主要企业列表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中国市场不同治疗核素性质RDC药物规模（万元）及增长率对比（2020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9： β核素疗法主要企业列表</w:t>
      </w:r>
      <w:r>
        <w:rPr>
          <w:rFonts w:hint="eastAsia"/>
        </w:rPr>
        <w:br/>
      </w:r>
      <w:r>
        <w:rPr>
          <w:rFonts w:hint="eastAsia"/>
        </w:rPr>
        <w:t>　　表 10： α核素疗法主要企业列表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中国市场不同应用RDC药物规模（万元）及增长率对比（2020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中国市场主要企业RDC药物规模（万元）&amp;（2020-2025）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13： 中国市场主要企业RDC药物规模份额对比（2020-2025）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中国市场主要企业进入RDC药物市场日期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中国市场主要厂商RDC药物产品类型及应用</w:t>
      </w:r>
      <w:r>
        <w:rPr>
          <w:rFonts w:hint="eastAsia"/>
        </w:rPr>
        <w:br/>
      </w:r>
      <w:r>
        <w:rPr>
          <w:rFonts w:hint="eastAsia"/>
        </w:rPr>
        <w:t>　　表 17： 2024年中国市场RDC药物主要厂商市场地位（第一梯队、第二梯队和第三梯队）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中国市场RDC药物市场投资、并购等现状分析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RDC药物产品及服务介绍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RDC药物产品及服务介绍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RDC药物产品及服务介绍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RDC药物产品及服务介绍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RDC药物产品及服务介绍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RDC药物产品及服务介绍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RDC药物产品及服务介绍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RDC药物产品及服务介绍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RDC药物产品及服务介绍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RDC药物产品及服务介绍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RDC药物产品及服务介绍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RDC药物产品及服务介绍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RDC药物产品及服务介绍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RDC药物产品及服务介绍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RDC药物产品及服务介绍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RDC药物产品及服务介绍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重点企业（16）在中国市场RDC药物收入（万元）及毛利率（2020-2025）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中国不同靶向配体类型RDC药物规模列表（万元）&amp;（2020-2025）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84： 中国不同靶向配体类型RDC药物规模市场份额列表（2020-2025）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85： 中国不同靶向配体类型RDC药物规模（万元）预测（2026-2032）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中国不同靶向配体类型RDC药物规模市场份额预测（2026-2032）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中国不同应用RDC药物规模列表（万元）&amp;（2020-2025）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88： 中国不同应用RDC药物规模市场份额列表（2020-2025）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中国不同应用RDC药物规模（万元）预测（2026-2032）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90： 中国不同应用RDC药物规模市场份额预测（2026-2032）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RDC药物行业发展机遇及主要驱动因素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RDC药物行业发展面临的风险</w:t>
      </w:r>
      <w:r>
        <w:rPr>
          <w:rFonts w:hint="eastAsia"/>
        </w:rPr>
        <w:br/>
      </w:r>
      <w:r>
        <w:rPr>
          <w:rFonts w:hint="eastAsia"/>
        </w:rPr>
        <w:t>　　表 93： RDC药物行业政策分析</w:t>
      </w:r>
      <w:r>
        <w:rPr>
          <w:rFonts w:hint="eastAsia"/>
        </w:rPr>
        <w:br/>
      </w:r>
      <w:r>
        <w:rPr>
          <w:rFonts w:hint="eastAsia"/>
        </w:rPr>
        <w:t>　　表 94： RDC药物行业供应链分析</w:t>
      </w:r>
      <w:r>
        <w:rPr>
          <w:rFonts w:hint="eastAsia"/>
        </w:rPr>
        <w:br/>
      </w:r>
      <w:r>
        <w:rPr>
          <w:rFonts w:hint="eastAsia"/>
        </w:rPr>
        <w:t>　　表 95： RDC药物上游原材料和主要供应商情况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96： RDC药物行业主要下游客户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RDC药物产品图片</w:t>
      </w:r>
      <w:r>
        <w:rPr>
          <w:rFonts w:hint="eastAsia"/>
        </w:rPr>
        <w:br/>
      </w:r>
      <w:r>
        <w:rPr>
          <w:rFonts w:hint="eastAsia"/>
        </w:rPr>
        <w:t>　　图 2： 中国不同靶向配体类型RDC药物市场份额2024 &amp; 2032</w:t>
      </w:r>
      <w:r>
        <w:rPr>
          <w:rFonts w:hint="eastAsia"/>
        </w:rPr>
        <w:br/>
      </w:r>
      <w:r>
        <w:rPr>
          <w:rFonts w:hint="eastAsia"/>
        </w:rPr>
        <w:t>　　图 3： 抗体偶联核素药物 （ARC）产品图片</w:t>
      </w:r>
      <w:r>
        <w:rPr>
          <w:rFonts w:hint="eastAsia"/>
        </w:rPr>
        <w:br/>
      </w:r>
      <w:r>
        <w:rPr>
          <w:rFonts w:hint="eastAsia"/>
        </w:rPr>
        <w:t>　　图 4： 中国抗体偶联核素药物 （ARC）规模（万元）及增长率（2020-2032）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多肽偶联核素药物 （PRC）产品图片</w:t>
      </w:r>
      <w:r>
        <w:rPr>
          <w:rFonts w:hint="eastAsia"/>
        </w:rPr>
        <w:br/>
      </w:r>
      <w:r>
        <w:rPr>
          <w:rFonts w:hint="eastAsia"/>
        </w:rPr>
        <w:t>　　图 6： 中国多肽偶联核素药物 （PRC）规模（万元）及增长率（2020-2032）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小分子偶联核素药物 （SMRC）产品图片</w:t>
      </w:r>
      <w:r>
        <w:rPr>
          <w:rFonts w:hint="eastAsia"/>
        </w:rPr>
        <w:br/>
      </w:r>
      <w:r>
        <w:rPr>
          <w:rFonts w:hint="eastAsia"/>
        </w:rPr>
        <w:t>　　图 8： 中国小分子偶联核素药物 （SMRC）规模（万元）及增长率（2020-2032）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中国不同医学用途RDC药物市场份额2024 &amp; 2032</w:t>
      </w:r>
      <w:r>
        <w:rPr>
          <w:rFonts w:hint="eastAsia"/>
        </w:rPr>
        <w:br/>
      </w:r>
      <w:r>
        <w:rPr>
          <w:rFonts w:hint="eastAsia"/>
        </w:rPr>
        <w:t>　　图 10： 诊断型RDC产品图片</w:t>
      </w:r>
      <w:r>
        <w:rPr>
          <w:rFonts w:hint="eastAsia"/>
        </w:rPr>
        <w:br/>
      </w:r>
      <w:r>
        <w:rPr>
          <w:rFonts w:hint="eastAsia"/>
        </w:rPr>
        <w:t>　　图 11： 中国诊断型RDC规模（万元）及增长率（2020-2032）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治疗型RDC产品图片</w:t>
      </w:r>
      <w:r>
        <w:rPr>
          <w:rFonts w:hint="eastAsia"/>
        </w:rPr>
        <w:br/>
      </w:r>
      <w:r>
        <w:rPr>
          <w:rFonts w:hint="eastAsia"/>
        </w:rPr>
        <w:t>　　图 13： 中国治疗型RDC规模（万元）及增长率（2020-2032）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中国不同治疗核素性质RDC药物市场份额2024 &amp; 2032</w:t>
      </w:r>
      <w:r>
        <w:rPr>
          <w:rFonts w:hint="eastAsia"/>
        </w:rPr>
        <w:br/>
      </w:r>
      <w:r>
        <w:rPr>
          <w:rFonts w:hint="eastAsia"/>
        </w:rPr>
        <w:t>　　图 15： β核素疗法产品图片</w:t>
      </w:r>
      <w:r>
        <w:rPr>
          <w:rFonts w:hint="eastAsia"/>
        </w:rPr>
        <w:br/>
      </w:r>
      <w:r>
        <w:rPr>
          <w:rFonts w:hint="eastAsia"/>
        </w:rPr>
        <w:t>　　图 16： 中国β核素疗法规模（万元）及增长率（2020-2032）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17： α核素疗法产品图片</w:t>
      </w:r>
      <w:r>
        <w:rPr>
          <w:rFonts w:hint="eastAsia"/>
        </w:rPr>
        <w:br/>
      </w:r>
      <w:r>
        <w:rPr>
          <w:rFonts w:hint="eastAsia"/>
        </w:rPr>
        <w:t>　　图 18： 中国α核素疗法规模（万元）及增长率（2020-2032）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19： 中国不同应用RDC药物市场份额2024 VS 2032</w:t>
      </w:r>
      <w:r>
        <w:rPr>
          <w:rFonts w:hint="eastAsia"/>
        </w:rPr>
        <w:br/>
      </w:r>
      <w:r>
        <w:rPr>
          <w:rFonts w:hint="eastAsia"/>
        </w:rPr>
        <w:t>　　图 20： 前列腺癌</w:t>
      </w:r>
      <w:r>
        <w:rPr>
          <w:rFonts w:hint="eastAsia"/>
        </w:rPr>
        <w:br/>
      </w:r>
      <w:r>
        <w:rPr>
          <w:rFonts w:hint="eastAsia"/>
        </w:rPr>
        <w:t>　　图 21： 神经内分泌肿瘤</w:t>
      </w:r>
      <w:r>
        <w:rPr>
          <w:rFonts w:hint="eastAsia"/>
        </w:rPr>
        <w:br/>
      </w:r>
      <w:r>
        <w:rPr>
          <w:rFonts w:hint="eastAsia"/>
        </w:rPr>
        <w:t>　　图 22： 肝癌</w:t>
      </w:r>
      <w:r>
        <w:rPr>
          <w:rFonts w:hint="eastAsia"/>
        </w:rPr>
        <w:br/>
      </w:r>
      <w:r>
        <w:rPr>
          <w:rFonts w:hint="eastAsia"/>
        </w:rPr>
        <w:t>　　图 23： 肾癌</w:t>
      </w:r>
      <w:r>
        <w:rPr>
          <w:rFonts w:hint="eastAsia"/>
        </w:rPr>
        <w:br/>
      </w:r>
      <w:r>
        <w:rPr>
          <w:rFonts w:hint="eastAsia"/>
        </w:rPr>
        <w:t>　　图 24： 骨转移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中国RDC药物市场规模增速预测：（2020-2032）&amp;（万元）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中国市场RDC药物市场规模，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2024年中国市场前五大厂商RDC药物市场份额</w:t>
      </w:r>
      <w:r>
        <w:rPr>
          <w:rFonts w:hint="eastAsia"/>
        </w:rPr>
        <w:br/>
      </w:r>
      <w:r>
        <w:rPr>
          <w:rFonts w:hint="eastAsia"/>
        </w:rPr>
        <w:t>　　图 29： 2024年中国市场RDC药物第一梯队、第二梯队和第三梯队厂商及市场份额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中国不同靶向配体类型RDC药物市场份额2020 &amp; 2024</w:t>
      </w:r>
      <w:r>
        <w:rPr>
          <w:rFonts w:hint="eastAsia"/>
        </w:rPr>
        <w:br/>
      </w:r>
      <w:r>
        <w:rPr>
          <w:rFonts w:hint="eastAsia"/>
        </w:rPr>
        <w:t>　　图 31： RDC药物中国企业SWOT分析</w:t>
      </w:r>
      <w:r>
        <w:rPr>
          <w:rFonts w:hint="eastAsia"/>
        </w:rPr>
        <w:br/>
      </w:r>
      <w:r>
        <w:rPr>
          <w:rFonts w:hint="eastAsia"/>
        </w:rPr>
        <w:t>　　图 32： RDC药物产业链</w:t>
      </w:r>
      <w:r>
        <w:rPr>
          <w:rFonts w:hint="eastAsia"/>
        </w:rPr>
        <w:br/>
      </w:r>
      <w:r>
        <w:rPr>
          <w:rFonts w:hint="eastAsia"/>
        </w:rPr>
        <w:t>　　图 33： RDC药物行业采购模式</w:t>
      </w:r>
      <w:r>
        <w:rPr>
          <w:rFonts w:hint="eastAsia"/>
        </w:rPr>
        <w:br/>
      </w:r>
      <w:r>
        <w:rPr>
          <w:rFonts w:hint="eastAsia"/>
        </w:rPr>
        <w:t>　　图 34： RDC药物行业开发/生产模式分析</w:t>
      </w:r>
      <w:r>
        <w:rPr>
          <w:rFonts w:hint="eastAsia"/>
        </w:rPr>
        <w:br/>
      </w:r>
      <w:r>
        <w:rPr>
          <w:rFonts w:hint="eastAsia"/>
        </w:rPr>
        <w:t>　　图 35： RDC药物行业销售模式分析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2c771821543ef" w:history="1">
        <w:r>
          <w:rPr>
            <w:rStyle w:val="Hyperlink"/>
          </w:rPr>
          <w:t>2026-2032年中国RDC药物行业发展调研与市场前景报告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2c771821543ef" w:history="1">
        <w:r>
          <w:rPr>
            <w:rStyle w:val="Hyperlink"/>
          </w:rPr>
          <w:t>https://www.20087.com/0/08/RDCYaoWuShiChangQianJingYuCe.html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85a1d6f9d4b5b" w:history="1">
      <w:r>
        <w:rPr>
          <w:rStyle w:val="Hyperlink"/>
        </w:rPr>
        <w:t>2026-2032年中国RDC药物行业发展调研与市场前景报告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RDCYaoWuShiChangQianJingYuCe.html" TargetMode="External" Id="R30d2c7718215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RDCYaoWuShiChangQianJingYuCe.html" TargetMode="External" Id="Rfb885a1d6f9d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2025-12-07T07:32:49Z</dcterms:created>
  <dcterms:modified xsi:type="dcterms:W3CDTF">2025-12-07T08:32:49Z</dcterms:modified>
  <dc:subject>2026-2032年中国RDC药物行业发展调研与市场前景报告</dc:subject>
  <dc:title>2026-2032年中国RDC药物行业发展调研与市场前景报告</dc:title>
  <cp:keywords>2026-2032年中国RDC药物行业发展调研与市场前景报告</cp:keywords>
  <dc:description>2026-2032年中国RDC药物行业发展调研与市场前景报告</dc:description>
</cp:coreProperties>
</file>