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31e8edbb249a1" w:history="1">
              <w:r>
                <w:rPr>
                  <w:rStyle w:val="Hyperlink"/>
                </w:rPr>
                <w:t>2025-2031年纳米碳酸钙市场现状调研与发展趋势分析报告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31e8edbb249a1" w:history="1">
              <w:r>
                <w:rPr>
                  <w:rStyle w:val="Hyperlink"/>
                </w:rPr>
                <w:t>2025-2031年纳米碳酸钙市场现状调研与发展趋势分析报告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831e8edbb249a1" w:history="1">
                <w:r>
                  <w:rPr>
                    <w:rStyle w:val="Hyperlink"/>
                  </w:rPr>
                  <w:t>https://www.20087.com/7/62/NaMiTanSuanGaiShiChangQianJing.html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碳酸钙行业在全球范围内正经历由技术创新和下游应用领域需求增长推动的快速发展。近年来，纳米技术的进步使得纳米碳酸钙的生产成本降低，性能提升，其在塑料、橡胶、涂料和纸张制造等领域的应用日益广泛。纳米碳酸钙因其高分散性、大比表面积和良好的补强性能，能够显著改善复合材料的力学性能和加工性能，满足高端产品对材料性能的严格要求。</w:t>
      </w:r>
      <w:r>
        <w:rPr>
          <w:rFonts w:hint="eastAsia"/>
        </w:rPr>
        <w:br/>
      </w:r>
      <w:r>
        <w:rPr>
          <w:rFonts w:hint="eastAsia"/>
        </w:rPr>
        <w:t>　　未来，纳米碳酸钙行业将更加注重功能化和定制化。随着材料科学的发展，纳米碳酸钙将被赋予更多功能，如抗菌、阻燃和自清洁等，拓宽其在医疗、建筑和环保等领域的应用。同时，行业将更加注重客户需求，提供定制化的产品和服务，满足不同行业对纳米碳酸钙特性的差异化需求。</w:t>
      </w:r>
      <w:r>
        <w:rPr>
          <w:rFonts w:hint="eastAsia"/>
        </w:rPr>
        <w:br/>
      </w:r>
      <w:r>
        <w:rPr>
          <w:rFonts w:hint="eastAsia"/>
        </w:rPr>
        <w:t>　　《</w:t>
      </w:r>
      <w:hyperlink r:id="R7d831e8edbb249a1" w:history="1">
        <w:r>
          <w:rPr>
            <w:rStyle w:val="Hyperlink"/>
          </w:rPr>
          <w:t>2025-2031年纳米碳酸钙市场现状调研与发展趋势分析报告</w:t>
        </w:r>
      </w:hyperlink>
      <w:r>
        <w:rPr>
          <w:rFonts w:hint="eastAsia"/>
        </w:rPr>
        <w:t>》基于国家权威机构及相关协会的详实数据，结合一手调研资料，全面分析了纳米碳酸钙行业的发展环境、市场规模及未来预测。报告详细解读了纳米碳酸钙重点地区的市场表现、供需状况及价格趋势，并对纳米碳酸钙进出口情况进行了前景预测。同时，报告深入探讨了纳米碳酸钙技术现状与未来发展方向，重点分析了领先企业的经营表现及市场竞争力。通过SWOT分析，报告揭示了纳米碳酸钙行业机遇与潜在风险，并提供了科学的投资策略建议，为投资者和企业决策者提供了权威的市场洞察与战略参考。</w:t>
      </w:r>
      <w:r>
        <w:rPr>
          <w:rFonts w:hint="eastAsia"/>
        </w:rPr>
        <w:br/>
      </w:r>
      <w:r>
        <w:rPr>
          <w:rFonts w:hint="eastAsia"/>
        </w:rPr>
        <w:br/>
      </w:r>
      <w:r>
        <w:rPr>
          <w:rFonts w:hint="eastAsia"/>
        </w:rPr>
        <w:t>第一章 纳米碳酸钙行业概述</w:t>
      </w:r>
      <w:r>
        <w:rPr>
          <w:rFonts w:hint="eastAsia"/>
        </w:rPr>
        <w:br/>
      </w:r>
      <w:r>
        <w:rPr>
          <w:rFonts w:hint="eastAsia"/>
        </w:rPr>
        <w:t>　　第一节 纳米碳酸钙定义</w:t>
      </w:r>
      <w:r>
        <w:rPr>
          <w:rFonts w:hint="eastAsia"/>
        </w:rPr>
        <w:br/>
      </w:r>
      <w:r>
        <w:rPr>
          <w:rFonts w:hint="eastAsia"/>
        </w:rPr>
        <w:t>　　第二节 纳米碳酸钙主要分类及应用分析</w:t>
      </w:r>
      <w:r>
        <w:rPr>
          <w:rFonts w:hint="eastAsia"/>
        </w:rPr>
        <w:br/>
      </w:r>
      <w:r>
        <w:rPr>
          <w:rFonts w:hint="eastAsia"/>
        </w:rPr>
        <w:t>　　　　一、塑料用纳米活性碳酸钙</w:t>
      </w:r>
      <w:r>
        <w:rPr>
          <w:rFonts w:hint="eastAsia"/>
        </w:rPr>
        <w:br/>
      </w:r>
      <w:r>
        <w:rPr>
          <w:rFonts w:hint="eastAsia"/>
        </w:rPr>
        <w:t>　　　　二、橡胶用纳米活性碳酸钙</w:t>
      </w:r>
      <w:r>
        <w:rPr>
          <w:rFonts w:hint="eastAsia"/>
        </w:rPr>
        <w:br/>
      </w:r>
      <w:r>
        <w:rPr>
          <w:rFonts w:hint="eastAsia"/>
        </w:rPr>
        <w:t>　　　　三、油墨用纳米活性碳酸钙</w:t>
      </w:r>
      <w:r>
        <w:rPr>
          <w:rFonts w:hint="eastAsia"/>
        </w:rPr>
        <w:br/>
      </w:r>
      <w:r>
        <w:rPr>
          <w:rFonts w:hint="eastAsia"/>
        </w:rPr>
        <w:t>　　　　四、汽车底盘涂料用纳米活性碳酸钙</w:t>
      </w:r>
      <w:r>
        <w:rPr>
          <w:rFonts w:hint="eastAsia"/>
        </w:rPr>
        <w:br/>
      </w:r>
      <w:r>
        <w:rPr>
          <w:rFonts w:hint="eastAsia"/>
        </w:rPr>
        <w:t>　　　　五、硅酮胶用纳米活性碳酸钙</w:t>
      </w:r>
      <w:r>
        <w:rPr>
          <w:rFonts w:hint="eastAsia"/>
        </w:rPr>
        <w:br/>
      </w:r>
      <w:r>
        <w:rPr>
          <w:rFonts w:hint="eastAsia"/>
        </w:rPr>
        <w:br/>
      </w:r>
      <w:r>
        <w:rPr>
          <w:rFonts w:hint="eastAsia"/>
        </w:rPr>
        <w:t>第二章 全球纳米碳酸钙市场发展情况分析</w:t>
      </w:r>
      <w:r>
        <w:rPr>
          <w:rFonts w:hint="eastAsia"/>
        </w:rPr>
        <w:br/>
      </w:r>
      <w:r>
        <w:rPr>
          <w:rFonts w:hint="eastAsia"/>
        </w:rPr>
        <w:t>　　第一节 全球纳米碳酸钙市场分析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2024-2025年中国纳米碳酸钙环境分析</w:t>
      </w:r>
      <w:r>
        <w:rPr>
          <w:rFonts w:hint="eastAsia"/>
        </w:rPr>
        <w:br/>
      </w:r>
      <w:r>
        <w:rPr>
          <w:rFonts w:hint="eastAsia"/>
        </w:rPr>
        <w:t>　　第一节 行业经济环境分析</w:t>
      </w:r>
      <w:r>
        <w:rPr>
          <w:rFonts w:hint="eastAsia"/>
        </w:rPr>
        <w:br/>
      </w:r>
      <w:r>
        <w:rPr>
          <w:rFonts w:hint="eastAsia"/>
        </w:rPr>
        <w:t>　　　　一、全球经济形势分析</w:t>
      </w:r>
      <w:r>
        <w:rPr>
          <w:rFonts w:hint="eastAsia"/>
        </w:rPr>
        <w:br/>
      </w:r>
      <w:r>
        <w:rPr>
          <w:rFonts w:hint="eastAsia"/>
        </w:rPr>
        <w:t>　　　　二、中国经济形势分析</w:t>
      </w:r>
      <w:r>
        <w:rPr>
          <w:rFonts w:hint="eastAsia"/>
        </w:rPr>
        <w:br/>
      </w:r>
      <w:r>
        <w:rPr>
          <w:rFonts w:hint="eastAsia"/>
        </w:rPr>
        <w:t>　　　　三、未来经济发展趋势</w:t>
      </w:r>
      <w:r>
        <w:rPr>
          <w:rFonts w:hint="eastAsia"/>
        </w:rPr>
        <w:br/>
      </w:r>
      <w:r>
        <w:rPr>
          <w:rFonts w:hint="eastAsia"/>
        </w:rPr>
        <w:t>　　第二节 行业相关政策、法规、标准</w:t>
      </w:r>
      <w:r>
        <w:rPr>
          <w:rFonts w:hint="eastAsia"/>
        </w:rPr>
        <w:br/>
      </w:r>
      <w:r>
        <w:rPr>
          <w:rFonts w:hint="eastAsia"/>
        </w:rPr>
        <w:t>　　　　一、行业相关政策</w:t>
      </w:r>
      <w:r>
        <w:rPr>
          <w:rFonts w:hint="eastAsia"/>
        </w:rPr>
        <w:br/>
      </w:r>
      <w:r>
        <w:rPr>
          <w:rFonts w:hint="eastAsia"/>
        </w:rPr>
        <w:t>　　　　二、行业相关标准</w:t>
      </w:r>
      <w:r>
        <w:rPr>
          <w:rFonts w:hint="eastAsia"/>
        </w:rPr>
        <w:br/>
      </w:r>
      <w:r>
        <w:rPr>
          <w:rFonts w:hint="eastAsia"/>
        </w:rPr>
        <w:br/>
      </w:r>
      <w:r>
        <w:rPr>
          <w:rFonts w:hint="eastAsia"/>
        </w:rPr>
        <w:t>第四章 中国纳米碳酸钙技术发展分析</w:t>
      </w:r>
      <w:r>
        <w:rPr>
          <w:rFonts w:hint="eastAsia"/>
        </w:rPr>
        <w:br/>
      </w:r>
      <w:r>
        <w:rPr>
          <w:rFonts w:hint="eastAsia"/>
        </w:rPr>
        <w:t>　　第一节 当前纳米碳酸钙技术发展分析</w:t>
      </w:r>
      <w:r>
        <w:rPr>
          <w:rFonts w:hint="eastAsia"/>
        </w:rPr>
        <w:br/>
      </w:r>
      <w:r>
        <w:rPr>
          <w:rFonts w:hint="eastAsia"/>
        </w:rPr>
        <w:t>　　　　一、碳化法</w:t>
      </w:r>
      <w:r>
        <w:rPr>
          <w:rFonts w:hint="eastAsia"/>
        </w:rPr>
        <w:br/>
      </w:r>
      <w:r>
        <w:rPr>
          <w:rFonts w:hint="eastAsia"/>
        </w:rPr>
        <w:t>　　　　二、模板法</w:t>
      </w:r>
      <w:r>
        <w:rPr>
          <w:rFonts w:hint="eastAsia"/>
        </w:rPr>
        <w:br/>
      </w:r>
      <w:r>
        <w:rPr>
          <w:rFonts w:hint="eastAsia"/>
        </w:rPr>
        <w:t>　　　　三、乳状液法</w:t>
      </w:r>
      <w:r>
        <w:rPr>
          <w:rFonts w:hint="eastAsia"/>
        </w:rPr>
        <w:br/>
      </w:r>
      <w:r>
        <w:rPr>
          <w:rFonts w:hint="eastAsia"/>
        </w:rPr>
        <w:t>　　　　四、共沉淀法</w:t>
      </w:r>
      <w:r>
        <w:rPr>
          <w:rFonts w:hint="eastAsia"/>
        </w:rPr>
        <w:br/>
      </w:r>
      <w:r>
        <w:rPr>
          <w:rFonts w:hint="eastAsia"/>
        </w:rPr>
        <w:t>　　　　五、溶剂/水热法</w:t>
      </w:r>
      <w:r>
        <w:rPr>
          <w:rFonts w:hint="eastAsia"/>
        </w:rPr>
        <w:br/>
      </w:r>
      <w:r>
        <w:rPr>
          <w:rFonts w:hint="eastAsia"/>
        </w:rPr>
        <w:t>　　　　六、凝胶结晶法</w:t>
      </w:r>
      <w:r>
        <w:rPr>
          <w:rFonts w:hint="eastAsia"/>
        </w:rPr>
        <w:br/>
      </w:r>
      <w:r>
        <w:rPr>
          <w:rFonts w:hint="eastAsia"/>
        </w:rPr>
        <w:t>　　第二节 中国纳米碳酸钙表面改性研究进展</w:t>
      </w:r>
      <w:r>
        <w:rPr>
          <w:rFonts w:hint="eastAsia"/>
        </w:rPr>
        <w:br/>
      </w:r>
      <w:r>
        <w:rPr>
          <w:rFonts w:hint="eastAsia"/>
        </w:rPr>
        <w:t>　　　　一、偶联剂</w:t>
      </w:r>
      <w:r>
        <w:rPr>
          <w:rFonts w:hint="eastAsia"/>
        </w:rPr>
        <w:br/>
      </w:r>
      <w:r>
        <w:rPr>
          <w:rFonts w:hint="eastAsia"/>
        </w:rPr>
        <w:t>　　　　二、表面活性剂</w:t>
      </w:r>
      <w:r>
        <w:rPr>
          <w:rFonts w:hint="eastAsia"/>
        </w:rPr>
        <w:br/>
      </w:r>
      <w:r>
        <w:rPr>
          <w:rFonts w:hint="eastAsia"/>
        </w:rPr>
        <w:t>　　　　三、聚合物改性剂</w:t>
      </w:r>
      <w:r>
        <w:rPr>
          <w:rFonts w:hint="eastAsia"/>
        </w:rPr>
        <w:br/>
      </w:r>
      <w:r>
        <w:rPr>
          <w:rFonts w:hint="eastAsia"/>
        </w:rPr>
        <w:t>　　　　四、无机物改性剂</w:t>
      </w:r>
      <w:r>
        <w:rPr>
          <w:rFonts w:hint="eastAsia"/>
        </w:rPr>
        <w:br/>
      </w:r>
      <w:r>
        <w:rPr>
          <w:rFonts w:hint="eastAsia"/>
        </w:rPr>
        <w:t>　　　　五、不同改性剂的复配</w:t>
      </w:r>
      <w:r>
        <w:rPr>
          <w:rFonts w:hint="eastAsia"/>
        </w:rPr>
        <w:br/>
      </w:r>
      <w:r>
        <w:rPr>
          <w:rFonts w:hint="eastAsia"/>
        </w:rPr>
        <w:t>　　第三节 全球领先纳米碳酸钙企业技术及应用研究</w:t>
      </w:r>
      <w:r>
        <w:rPr>
          <w:rFonts w:hint="eastAsia"/>
        </w:rPr>
        <w:br/>
      </w:r>
      <w:r>
        <w:rPr>
          <w:rFonts w:hint="eastAsia"/>
        </w:rPr>
        <w:t>　　　　一、日本白石公司纳米碳酸钙生产工艺</w:t>
      </w:r>
      <w:r>
        <w:rPr>
          <w:rFonts w:hint="eastAsia"/>
        </w:rPr>
        <w:br/>
      </w:r>
      <w:r>
        <w:rPr>
          <w:rFonts w:hint="eastAsia"/>
        </w:rPr>
        <w:t>　　　　二、日本纳米碳酸钙的应用研究</w:t>
      </w:r>
      <w:r>
        <w:rPr>
          <w:rFonts w:hint="eastAsia"/>
        </w:rPr>
        <w:br/>
      </w:r>
      <w:r>
        <w:rPr>
          <w:rFonts w:hint="eastAsia"/>
        </w:rPr>
        <w:t>　　第四节 中外纳米碳酸钙技术差距及提高策略分析</w:t>
      </w:r>
      <w:r>
        <w:rPr>
          <w:rFonts w:hint="eastAsia"/>
        </w:rPr>
        <w:br/>
      </w:r>
      <w:r>
        <w:rPr>
          <w:rFonts w:hint="eastAsia"/>
        </w:rPr>
        <w:br/>
      </w:r>
      <w:r>
        <w:rPr>
          <w:rFonts w:hint="eastAsia"/>
        </w:rPr>
        <w:t>第五章 纳米碳酸钙市场特性分析</w:t>
      </w:r>
      <w:r>
        <w:rPr>
          <w:rFonts w:hint="eastAsia"/>
        </w:rPr>
        <w:br/>
      </w:r>
      <w:r>
        <w:rPr>
          <w:rFonts w:hint="eastAsia"/>
        </w:rPr>
        <w:t>　　第一节 中国纳米碳酸钙主要生产企业分析</w:t>
      </w:r>
      <w:r>
        <w:rPr>
          <w:rFonts w:hint="eastAsia"/>
        </w:rPr>
        <w:br/>
      </w:r>
      <w:r>
        <w:rPr>
          <w:rFonts w:hint="eastAsia"/>
        </w:rPr>
        <w:t>　　第二节 纳米碳酸钙SWOT及预测</w:t>
      </w:r>
      <w:r>
        <w:rPr>
          <w:rFonts w:hint="eastAsia"/>
        </w:rPr>
        <w:br/>
      </w:r>
      <w:r>
        <w:rPr>
          <w:rFonts w:hint="eastAsia"/>
        </w:rPr>
        <w:t>　　　　一、纳米碳酸钙优势</w:t>
      </w:r>
      <w:r>
        <w:rPr>
          <w:rFonts w:hint="eastAsia"/>
        </w:rPr>
        <w:br/>
      </w:r>
      <w:r>
        <w:rPr>
          <w:rFonts w:hint="eastAsia"/>
        </w:rPr>
        <w:t>　　　　二、纳米碳酸钙劣势</w:t>
      </w:r>
      <w:r>
        <w:rPr>
          <w:rFonts w:hint="eastAsia"/>
        </w:rPr>
        <w:br/>
      </w:r>
      <w:r>
        <w:rPr>
          <w:rFonts w:hint="eastAsia"/>
        </w:rPr>
        <w:t>　　　　三、纳米碳酸钙机会</w:t>
      </w:r>
      <w:r>
        <w:rPr>
          <w:rFonts w:hint="eastAsia"/>
        </w:rPr>
        <w:br/>
      </w:r>
      <w:r>
        <w:rPr>
          <w:rFonts w:hint="eastAsia"/>
        </w:rPr>
        <w:t>　　　　四、纳米碳酸钙风险</w:t>
      </w:r>
      <w:r>
        <w:rPr>
          <w:rFonts w:hint="eastAsia"/>
        </w:rPr>
        <w:br/>
      </w:r>
      <w:r>
        <w:rPr>
          <w:rFonts w:hint="eastAsia"/>
        </w:rPr>
        <w:t>　　第三节 纳米碳酸钙进入退出状况及预测</w:t>
      </w:r>
      <w:r>
        <w:rPr>
          <w:rFonts w:hint="eastAsia"/>
        </w:rPr>
        <w:br/>
      </w:r>
      <w:r>
        <w:rPr>
          <w:rFonts w:hint="eastAsia"/>
        </w:rPr>
        <w:br/>
      </w:r>
      <w:r>
        <w:rPr>
          <w:rFonts w:hint="eastAsia"/>
        </w:rPr>
        <w:t>第六章 2020-2024年中国纳米碳酸钙发展情况分析</w:t>
      </w:r>
      <w:r>
        <w:rPr>
          <w:rFonts w:hint="eastAsia"/>
        </w:rPr>
        <w:br/>
      </w:r>
      <w:r>
        <w:rPr>
          <w:rFonts w:hint="eastAsia"/>
        </w:rPr>
        <w:t>　　第一节 2020-2024年中国纳米碳酸钙市场现状</w:t>
      </w:r>
      <w:r>
        <w:rPr>
          <w:rFonts w:hint="eastAsia"/>
        </w:rPr>
        <w:br/>
      </w:r>
      <w:r>
        <w:rPr>
          <w:rFonts w:hint="eastAsia"/>
        </w:rPr>
        <w:t>　　　　一、中国纳米碳酸钙发展现状</w:t>
      </w:r>
      <w:r>
        <w:rPr>
          <w:rFonts w:hint="eastAsia"/>
        </w:rPr>
        <w:br/>
      </w:r>
      <w:r>
        <w:rPr>
          <w:rFonts w:hint="eastAsia"/>
        </w:rPr>
        <w:t>　　　　二、2020-2024年中国纳米碳酸钙产值规模情况</w:t>
      </w:r>
      <w:r>
        <w:rPr>
          <w:rFonts w:hint="eastAsia"/>
        </w:rPr>
        <w:br/>
      </w:r>
      <w:r>
        <w:rPr>
          <w:rFonts w:hint="eastAsia"/>
        </w:rPr>
        <w:t>　　第二节 2020-2024年中国纳米碳酸钙产量情况</w:t>
      </w:r>
      <w:r>
        <w:rPr>
          <w:rFonts w:hint="eastAsia"/>
        </w:rPr>
        <w:br/>
      </w:r>
      <w:r>
        <w:rPr>
          <w:rFonts w:hint="eastAsia"/>
        </w:rPr>
        <w:t>　　　　一、中国纳米碳酸钙总体产能规模</w:t>
      </w:r>
      <w:r>
        <w:rPr>
          <w:rFonts w:hint="eastAsia"/>
        </w:rPr>
        <w:br/>
      </w:r>
      <w:r>
        <w:rPr>
          <w:rFonts w:hint="eastAsia"/>
        </w:rPr>
        <w:t>　　　　二、中国纳米碳酸钙生产区域分布</w:t>
      </w:r>
      <w:r>
        <w:rPr>
          <w:rFonts w:hint="eastAsia"/>
        </w:rPr>
        <w:br/>
      </w:r>
      <w:r>
        <w:rPr>
          <w:rFonts w:hint="eastAsia"/>
        </w:rPr>
        <w:t>　　　　三、2020-2024年中国纳米碳酸钙产量情况</w:t>
      </w:r>
      <w:r>
        <w:rPr>
          <w:rFonts w:hint="eastAsia"/>
        </w:rPr>
        <w:br/>
      </w:r>
      <w:r>
        <w:rPr>
          <w:rFonts w:hint="eastAsia"/>
        </w:rPr>
        <w:t>　　第三节 2020-2024年中国纳米碳酸钙市场需求情况分析</w:t>
      </w:r>
      <w:r>
        <w:rPr>
          <w:rFonts w:hint="eastAsia"/>
        </w:rPr>
        <w:br/>
      </w:r>
      <w:r>
        <w:rPr>
          <w:rFonts w:hint="eastAsia"/>
        </w:rPr>
        <w:t>　　　　一、2024年中国纳米碳酸钙需求构成</w:t>
      </w:r>
      <w:r>
        <w:rPr>
          <w:rFonts w:hint="eastAsia"/>
        </w:rPr>
        <w:br/>
      </w:r>
      <w:r>
        <w:rPr>
          <w:rFonts w:hint="eastAsia"/>
        </w:rPr>
        <w:t>　　　　二、2020-2024年中国纳米碳酸钙需求分析</w:t>
      </w:r>
      <w:r>
        <w:rPr>
          <w:rFonts w:hint="eastAsia"/>
        </w:rPr>
        <w:br/>
      </w:r>
      <w:r>
        <w:rPr>
          <w:rFonts w:hint="eastAsia"/>
        </w:rPr>
        <w:t>　　第四节 2020-2024年中国纳米碳酸钙价格趋势分析</w:t>
      </w:r>
      <w:r>
        <w:rPr>
          <w:rFonts w:hint="eastAsia"/>
        </w:rPr>
        <w:br/>
      </w:r>
      <w:r>
        <w:rPr>
          <w:rFonts w:hint="eastAsia"/>
        </w:rPr>
        <w:t>　　　　一、中国纳米碳酸钙2020-2024年价格趋势</w:t>
      </w:r>
      <w:r>
        <w:rPr>
          <w:rFonts w:hint="eastAsia"/>
        </w:rPr>
        <w:br/>
      </w:r>
      <w:r>
        <w:rPr>
          <w:rFonts w:hint="eastAsia"/>
        </w:rPr>
        <w:t>　　　　二、影响纳米碳酸钙价格因素分析</w:t>
      </w:r>
      <w:r>
        <w:rPr>
          <w:rFonts w:hint="eastAsia"/>
        </w:rPr>
        <w:br/>
      </w:r>
      <w:r>
        <w:rPr>
          <w:rFonts w:hint="eastAsia"/>
        </w:rPr>
        <w:t>　　　　二、2025-2031年中国纳米碳酸钙市场价格走势预测分析</w:t>
      </w:r>
      <w:r>
        <w:rPr>
          <w:rFonts w:hint="eastAsia"/>
        </w:rPr>
        <w:br/>
      </w:r>
      <w:r>
        <w:rPr>
          <w:rFonts w:hint="eastAsia"/>
        </w:rPr>
        <w:br/>
      </w:r>
      <w:r>
        <w:rPr>
          <w:rFonts w:hint="eastAsia"/>
        </w:rPr>
        <w:t>第七章 2020-2024年中国纳米碳酸钙行业经济运行情况分析</w:t>
      </w:r>
      <w:r>
        <w:rPr>
          <w:rFonts w:hint="eastAsia"/>
        </w:rPr>
        <w:br/>
      </w:r>
      <w:r>
        <w:rPr>
          <w:rFonts w:hint="eastAsia"/>
        </w:rPr>
        <w:t>　　第一节 2020-2024年中国纳米碳酸钙行业偿债能力分析</w:t>
      </w:r>
      <w:r>
        <w:rPr>
          <w:rFonts w:hint="eastAsia"/>
        </w:rPr>
        <w:br/>
      </w:r>
      <w:r>
        <w:rPr>
          <w:rFonts w:hint="eastAsia"/>
        </w:rPr>
        <w:t>　　第二节 2020-2024年中国纳米碳酸钙行业盈利能力分析</w:t>
      </w:r>
      <w:r>
        <w:rPr>
          <w:rFonts w:hint="eastAsia"/>
        </w:rPr>
        <w:br/>
      </w:r>
      <w:r>
        <w:rPr>
          <w:rFonts w:hint="eastAsia"/>
        </w:rPr>
        <w:t>　　第三节 2020-2024年中国纳米碳酸钙行业发展能力</w:t>
      </w:r>
      <w:r>
        <w:rPr>
          <w:rFonts w:hint="eastAsia"/>
        </w:rPr>
        <w:br/>
      </w:r>
      <w:r>
        <w:rPr>
          <w:rFonts w:hint="eastAsia"/>
        </w:rPr>
        <w:t>　　第四节 2020-2024年纳米碳酸钙制造企业数量分析</w:t>
      </w:r>
      <w:r>
        <w:rPr>
          <w:rFonts w:hint="eastAsia"/>
        </w:rPr>
        <w:br/>
      </w:r>
      <w:r>
        <w:rPr>
          <w:rFonts w:hint="eastAsia"/>
        </w:rPr>
        <w:br/>
      </w:r>
      <w:r>
        <w:rPr>
          <w:rFonts w:hint="eastAsia"/>
        </w:rPr>
        <w:t>第八章 2020-2024年中国纳米碳酸钙进出口分析</w:t>
      </w:r>
      <w:r>
        <w:rPr>
          <w:rFonts w:hint="eastAsia"/>
        </w:rPr>
        <w:br/>
      </w:r>
      <w:r>
        <w:rPr>
          <w:rFonts w:hint="eastAsia"/>
        </w:rPr>
        <w:t>　　第一节 2020-2024年中国纳米碳酸钙行业进口情况</w:t>
      </w:r>
      <w:r>
        <w:rPr>
          <w:rFonts w:hint="eastAsia"/>
        </w:rPr>
        <w:br/>
      </w:r>
      <w:r>
        <w:rPr>
          <w:rFonts w:hint="eastAsia"/>
        </w:rPr>
        <w:t>　　第二节 2020-2024年中国纳米碳酸钙行业出口情况</w:t>
      </w:r>
      <w:r>
        <w:rPr>
          <w:rFonts w:hint="eastAsia"/>
        </w:rPr>
        <w:br/>
      </w:r>
      <w:r>
        <w:rPr>
          <w:rFonts w:hint="eastAsia"/>
        </w:rPr>
        <w:t>　　第三节 2025-2031年中国纳米碳酸钙行业进出口预测</w:t>
      </w:r>
      <w:r>
        <w:rPr>
          <w:rFonts w:hint="eastAsia"/>
        </w:rPr>
        <w:br/>
      </w:r>
      <w:r>
        <w:rPr>
          <w:rFonts w:hint="eastAsia"/>
        </w:rPr>
        <w:br/>
      </w:r>
      <w:r>
        <w:rPr>
          <w:rFonts w:hint="eastAsia"/>
        </w:rPr>
        <w:t>第九章 中国纳米碳酸钙重点企业及竞争格局</w:t>
      </w:r>
      <w:r>
        <w:rPr>
          <w:rFonts w:hint="eastAsia"/>
        </w:rPr>
        <w:br/>
      </w:r>
      <w:r>
        <w:rPr>
          <w:rFonts w:hint="eastAsia"/>
        </w:rPr>
        <w:t>　　第一节 广西华纳新材料股份有限公司</w:t>
      </w:r>
      <w:r>
        <w:rPr>
          <w:rFonts w:hint="eastAsia"/>
        </w:rPr>
        <w:br/>
      </w:r>
      <w:r>
        <w:rPr>
          <w:rFonts w:hint="eastAsia"/>
        </w:rPr>
        <w:t>　　　　一、企业介绍</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四、企业未来发展策略</w:t>
      </w:r>
      <w:r>
        <w:rPr>
          <w:rFonts w:hint="eastAsia"/>
        </w:rPr>
        <w:br/>
      </w:r>
      <w:r>
        <w:rPr>
          <w:rFonts w:hint="eastAsia"/>
        </w:rPr>
        <w:t>　　第二节 浙江天石纳米科技股份有限公司</w:t>
      </w:r>
      <w:r>
        <w:rPr>
          <w:rFonts w:hint="eastAsia"/>
        </w:rPr>
        <w:br/>
      </w:r>
      <w:r>
        <w:rPr>
          <w:rFonts w:hint="eastAsia"/>
        </w:rPr>
        <w:t>　　　　一、企业介绍</w:t>
      </w:r>
      <w:r>
        <w:rPr>
          <w:rFonts w:hint="eastAsia"/>
        </w:rPr>
        <w:br/>
      </w:r>
      <w:r>
        <w:rPr>
          <w:rFonts w:hint="eastAsia"/>
        </w:rPr>
        <w:t>　　　　二、企业产品分析</w:t>
      </w:r>
      <w:r>
        <w:rPr>
          <w:rFonts w:hint="eastAsia"/>
        </w:rPr>
        <w:br/>
      </w:r>
      <w:r>
        <w:rPr>
          <w:rFonts w:hint="eastAsia"/>
        </w:rPr>
        <w:t>　　　　三、企业经营情况</w:t>
      </w:r>
      <w:r>
        <w:rPr>
          <w:rFonts w:hint="eastAsia"/>
        </w:rPr>
        <w:br/>
      </w:r>
      <w:r>
        <w:rPr>
          <w:rFonts w:hint="eastAsia"/>
        </w:rPr>
        <w:t>　　　　四、企业未来发展策略</w:t>
      </w:r>
      <w:r>
        <w:rPr>
          <w:rFonts w:hint="eastAsia"/>
        </w:rPr>
        <w:br/>
      </w:r>
      <w:r>
        <w:rPr>
          <w:rFonts w:hint="eastAsia"/>
        </w:rPr>
        <w:t>　　第三节 山西兰花华明纳米材料股份有限公司</w:t>
      </w:r>
      <w:r>
        <w:rPr>
          <w:rFonts w:hint="eastAsia"/>
        </w:rPr>
        <w:br/>
      </w:r>
      <w:r>
        <w:rPr>
          <w:rFonts w:hint="eastAsia"/>
        </w:rPr>
        <w:t>　　　　一、企业介绍</w:t>
      </w:r>
      <w:r>
        <w:rPr>
          <w:rFonts w:hint="eastAsia"/>
        </w:rPr>
        <w:br/>
      </w:r>
      <w:r>
        <w:rPr>
          <w:rFonts w:hint="eastAsia"/>
        </w:rPr>
        <w:t>　　　　二、企业产品分析</w:t>
      </w:r>
      <w:r>
        <w:rPr>
          <w:rFonts w:hint="eastAsia"/>
        </w:rPr>
        <w:br/>
      </w:r>
      <w:r>
        <w:rPr>
          <w:rFonts w:hint="eastAsia"/>
        </w:rPr>
        <w:t>　　　　三、企业经营业绩分析</w:t>
      </w:r>
      <w:r>
        <w:rPr>
          <w:rFonts w:hint="eastAsia"/>
        </w:rPr>
        <w:br/>
      </w:r>
      <w:r>
        <w:rPr>
          <w:rFonts w:hint="eastAsia"/>
        </w:rPr>
        <w:t>　　　　四、企业发展策略</w:t>
      </w:r>
      <w:r>
        <w:rPr>
          <w:rFonts w:hint="eastAsia"/>
        </w:rPr>
        <w:br/>
      </w:r>
      <w:r>
        <w:rPr>
          <w:rFonts w:hint="eastAsia"/>
        </w:rPr>
        <w:t>　　第四节 江西华明纳米碳酸钙有限公司</w:t>
      </w:r>
      <w:r>
        <w:rPr>
          <w:rFonts w:hint="eastAsia"/>
        </w:rPr>
        <w:br/>
      </w:r>
      <w:r>
        <w:rPr>
          <w:rFonts w:hint="eastAsia"/>
        </w:rPr>
        <w:t>　　　　一、企业介绍</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四、企业未来发展策略</w:t>
      </w:r>
      <w:r>
        <w:rPr>
          <w:rFonts w:hint="eastAsia"/>
        </w:rPr>
        <w:br/>
      </w:r>
      <w:r>
        <w:rPr>
          <w:rFonts w:hint="eastAsia"/>
        </w:rPr>
        <w:t>　　第五节 江西九峰纳米钙有限公司</w:t>
      </w:r>
      <w:r>
        <w:rPr>
          <w:rFonts w:hint="eastAsia"/>
        </w:rPr>
        <w:br/>
      </w:r>
      <w:r>
        <w:rPr>
          <w:rFonts w:hint="eastAsia"/>
        </w:rPr>
        <w:t>　　　　一、企业介绍</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四、企业未来发展策略</w:t>
      </w:r>
      <w:r>
        <w:rPr>
          <w:rFonts w:hint="eastAsia"/>
        </w:rPr>
        <w:br/>
      </w:r>
      <w:r>
        <w:rPr>
          <w:rFonts w:hint="eastAsia"/>
        </w:rPr>
        <w:br/>
      </w:r>
      <w:r>
        <w:rPr>
          <w:rFonts w:hint="eastAsia"/>
        </w:rPr>
        <w:t>第十章 未来纳米碳酸钙市场投资环境及预测</w:t>
      </w:r>
      <w:r>
        <w:rPr>
          <w:rFonts w:hint="eastAsia"/>
        </w:rPr>
        <w:br/>
      </w:r>
      <w:r>
        <w:rPr>
          <w:rFonts w:hint="eastAsia"/>
        </w:rPr>
        <w:t>　　第一节 未来中国纳米碳酸钙投资环境分析</w:t>
      </w:r>
      <w:r>
        <w:rPr>
          <w:rFonts w:hint="eastAsia"/>
        </w:rPr>
        <w:br/>
      </w:r>
      <w:r>
        <w:rPr>
          <w:rFonts w:hint="eastAsia"/>
        </w:rPr>
        <w:t>　　　　一、未来橡胶制品纳米碳酸钙领域分析</w:t>
      </w:r>
      <w:r>
        <w:rPr>
          <w:rFonts w:hint="eastAsia"/>
        </w:rPr>
        <w:br/>
      </w:r>
      <w:r>
        <w:rPr>
          <w:rFonts w:hint="eastAsia"/>
        </w:rPr>
        <w:t>　　　　二、未来塑料制品纳米碳酸钙领域分析</w:t>
      </w:r>
      <w:r>
        <w:rPr>
          <w:rFonts w:hint="eastAsia"/>
        </w:rPr>
        <w:br/>
      </w:r>
      <w:r>
        <w:rPr>
          <w:rFonts w:hint="eastAsia"/>
        </w:rPr>
        <w:t>　　　　三、未来造纸工业纳米碳酸钙领域分析</w:t>
      </w:r>
      <w:r>
        <w:rPr>
          <w:rFonts w:hint="eastAsia"/>
        </w:rPr>
        <w:br/>
      </w:r>
      <w:r>
        <w:rPr>
          <w:rFonts w:hint="eastAsia"/>
        </w:rPr>
        <w:t>　　　　四、未来汽车底盘涂料纳米碳酸钙领域分析</w:t>
      </w:r>
      <w:r>
        <w:rPr>
          <w:rFonts w:hint="eastAsia"/>
        </w:rPr>
        <w:br/>
      </w:r>
      <w:r>
        <w:rPr>
          <w:rFonts w:hint="eastAsia"/>
        </w:rPr>
        <w:t>　　　　五、未来油墨纳米碳酸钙领域分析</w:t>
      </w:r>
      <w:r>
        <w:rPr>
          <w:rFonts w:hint="eastAsia"/>
        </w:rPr>
        <w:br/>
      </w:r>
      <w:r>
        <w:rPr>
          <w:rFonts w:hint="eastAsia"/>
        </w:rPr>
        <w:t>　　第二节 纳米碳酸钙投资进入壁垒分析</w:t>
      </w:r>
      <w:r>
        <w:rPr>
          <w:rFonts w:hint="eastAsia"/>
        </w:rPr>
        <w:br/>
      </w:r>
      <w:r>
        <w:rPr>
          <w:rFonts w:hint="eastAsia"/>
        </w:rPr>
        <w:t>　　　　一、经济规模、必要资本量</w:t>
      </w:r>
      <w:r>
        <w:rPr>
          <w:rFonts w:hint="eastAsia"/>
        </w:rPr>
        <w:br/>
      </w:r>
      <w:r>
        <w:rPr>
          <w:rFonts w:hint="eastAsia"/>
        </w:rPr>
        <w:t>　　　　二、资源壁垒</w:t>
      </w:r>
      <w:r>
        <w:rPr>
          <w:rFonts w:hint="eastAsia"/>
        </w:rPr>
        <w:br/>
      </w:r>
      <w:r>
        <w:rPr>
          <w:rFonts w:hint="eastAsia"/>
        </w:rPr>
        <w:t>　　　　三、技术壁垒</w:t>
      </w:r>
      <w:r>
        <w:rPr>
          <w:rFonts w:hint="eastAsia"/>
        </w:rPr>
        <w:br/>
      </w:r>
      <w:r>
        <w:rPr>
          <w:rFonts w:hint="eastAsia"/>
        </w:rPr>
        <w:t>　　　　四、人才壁垒</w:t>
      </w:r>
      <w:r>
        <w:rPr>
          <w:rFonts w:hint="eastAsia"/>
        </w:rPr>
        <w:br/>
      </w:r>
      <w:r>
        <w:rPr>
          <w:rFonts w:hint="eastAsia"/>
        </w:rPr>
        <w:t>　　　　五、市场壁垒</w:t>
      </w:r>
      <w:r>
        <w:rPr>
          <w:rFonts w:hint="eastAsia"/>
        </w:rPr>
        <w:br/>
      </w:r>
      <w:r>
        <w:rPr>
          <w:rFonts w:hint="eastAsia"/>
        </w:rPr>
        <w:t>　　第三节 2025-2031年中国纳米碳酸钙相关趋势预测</w:t>
      </w:r>
      <w:r>
        <w:rPr>
          <w:rFonts w:hint="eastAsia"/>
        </w:rPr>
        <w:br/>
      </w:r>
      <w:r>
        <w:rPr>
          <w:rFonts w:hint="eastAsia"/>
        </w:rPr>
        <w:t>　　　　一、2025-2031年中国纳米碳酸钙市场供给预测分析</w:t>
      </w:r>
      <w:r>
        <w:rPr>
          <w:rFonts w:hint="eastAsia"/>
        </w:rPr>
        <w:br/>
      </w:r>
      <w:r>
        <w:rPr>
          <w:rFonts w:hint="eastAsia"/>
        </w:rPr>
        <w:t>　　　　二、2025-2031年中国纳米碳酸钙市场需求预测分析</w:t>
      </w:r>
      <w:r>
        <w:rPr>
          <w:rFonts w:hint="eastAsia"/>
        </w:rPr>
        <w:br/>
      </w:r>
      <w:r>
        <w:rPr>
          <w:rFonts w:hint="eastAsia"/>
        </w:rPr>
        <w:br/>
      </w:r>
      <w:r>
        <w:rPr>
          <w:rFonts w:hint="eastAsia"/>
        </w:rPr>
        <w:t>第十一章 中国纳米碳酸钙行业投资机遇与建议</w:t>
      </w:r>
      <w:r>
        <w:rPr>
          <w:rFonts w:hint="eastAsia"/>
        </w:rPr>
        <w:br/>
      </w:r>
      <w:r>
        <w:rPr>
          <w:rFonts w:hint="eastAsia"/>
        </w:rPr>
        <w:t>　　第一节 纳米碳酸钙投资机遇</w:t>
      </w:r>
      <w:r>
        <w:rPr>
          <w:rFonts w:hint="eastAsia"/>
        </w:rPr>
        <w:br/>
      </w:r>
      <w:r>
        <w:rPr>
          <w:rFonts w:hint="eastAsia"/>
        </w:rPr>
        <w:t>　　　　一、上游资源丰富</w:t>
      </w:r>
      <w:r>
        <w:rPr>
          <w:rFonts w:hint="eastAsia"/>
        </w:rPr>
        <w:br/>
      </w:r>
      <w:r>
        <w:rPr>
          <w:rFonts w:hint="eastAsia"/>
        </w:rPr>
        <w:t>　　　　二、下游产业的发展带来持续性需求</w:t>
      </w:r>
      <w:r>
        <w:rPr>
          <w:rFonts w:hint="eastAsia"/>
        </w:rPr>
        <w:br/>
      </w:r>
      <w:r>
        <w:rPr>
          <w:rFonts w:hint="eastAsia"/>
        </w:rPr>
        <w:t>　　　　三、行业技术水平逐渐提升</w:t>
      </w:r>
      <w:r>
        <w:rPr>
          <w:rFonts w:hint="eastAsia"/>
        </w:rPr>
        <w:br/>
      </w:r>
      <w:r>
        <w:rPr>
          <w:rFonts w:hint="eastAsia"/>
        </w:rPr>
        <w:t>　　第二节 纳米碳酸钙投资风险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三、成本风险</w:t>
      </w:r>
      <w:r>
        <w:rPr>
          <w:rFonts w:hint="eastAsia"/>
        </w:rPr>
        <w:br/>
      </w:r>
      <w:r>
        <w:rPr>
          <w:rFonts w:hint="eastAsia"/>
        </w:rPr>
        <w:t>　　第三节 中^智^林^－纳米碳酸钙投资建议</w:t>
      </w:r>
      <w:r>
        <w:rPr>
          <w:rFonts w:hint="eastAsia"/>
        </w:rPr>
        <w:br/>
      </w:r>
      <w:r>
        <w:rPr>
          <w:rFonts w:hint="eastAsia"/>
        </w:rPr>
        <w:br/>
      </w:r>
      <w:r>
        <w:rPr>
          <w:rFonts w:hint="eastAsia"/>
        </w:rPr>
        <w:t>图表目录</w:t>
      </w:r>
      <w:r>
        <w:rPr>
          <w:rFonts w:hint="eastAsia"/>
        </w:rPr>
        <w:br/>
      </w:r>
      <w:r>
        <w:rPr>
          <w:rFonts w:hint="eastAsia"/>
        </w:rPr>
        <w:t>　　图表 1：2020-2024年全球纳米碳酸钙市场消费量及增速统计</w:t>
      </w:r>
      <w:r>
        <w:rPr>
          <w:rFonts w:hint="eastAsia"/>
        </w:rPr>
        <w:br/>
      </w:r>
      <w:r>
        <w:rPr>
          <w:rFonts w:hint="eastAsia"/>
        </w:rPr>
        <w:t>　　图表 2：2020-2024年全球纳米碳酸钙市场消费量及增长情况</w:t>
      </w:r>
      <w:r>
        <w:rPr>
          <w:rFonts w:hint="eastAsia"/>
        </w:rPr>
        <w:br/>
      </w:r>
      <w:r>
        <w:rPr>
          <w:rFonts w:hint="eastAsia"/>
        </w:rPr>
        <w:t>　　图表 3：2020-2024年亚洲地区纳米碳酸钙市场需求量统计</w:t>
      </w:r>
      <w:r>
        <w:rPr>
          <w:rFonts w:hint="eastAsia"/>
        </w:rPr>
        <w:br/>
      </w:r>
      <w:r>
        <w:rPr>
          <w:rFonts w:hint="eastAsia"/>
        </w:rPr>
        <w:t>　　图表 4：2020-2024年欧洲地区纳米碳酸钙市场需求量统计</w:t>
      </w:r>
      <w:r>
        <w:rPr>
          <w:rFonts w:hint="eastAsia"/>
        </w:rPr>
        <w:br/>
      </w:r>
      <w:r>
        <w:rPr>
          <w:rFonts w:hint="eastAsia"/>
        </w:rPr>
        <w:t>　　图表 5：2020-2024年美洲地区纳米碳酸钙市场需求量统计</w:t>
      </w:r>
      <w:r>
        <w:rPr>
          <w:rFonts w:hint="eastAsia"/>
        </w:rPr>
        <w:br/>
      </w:r>
      <w:r>
        <w:rPr>
          <w:rFonts w:hint="eastAsia"/>
        </w:rPr>
        <w:t>　　图表 6：中国纳米级碳酸钙主要地方性政策</w:t>
      </w:r>
      <w:r>
        <w:rPr>
          <w:rFonts w:hint="eastAsia"/>
        </w:rPr>
        <w:br/>
      </w:r>
      <w:r>
        <w:rPr>
          <w:rFonts w:hint="eastAsia"/>
        </w:rPr>
        <w:t>　　图表 7：纳米碳酸钙生产工艺</w:t>
      </w:r>
      <w:r>
        <w:rPr>
          <w:rFonts w:hint="eastAsia"/>
        </w:rPr>
        <w:br/>
      </w:r>
      <w:r>
        <w:rPr>
          <w:rFonts w:hint="eastAsia"/>
        </w:rPr>
        <w:t>　　图表 8：白石公司纳米碳酸钙生产工艺流程示意图</w:t>
      </w:r>
      <w:r>
        <w:rPr>
          <w:rFonts w:hint="eastAsia"/>
        </w:rPr>
        <w:br/>
      </w:r>
      <w:r>
        <w:rPr>
          <w:rFonts w:hint="eastAsia"/>
        </w:rPr>
        <w:t>　　图表 9：白石公司纳米碳酸钙生产原料石灰石控制指标</w:t>
      </w:r>
      <w:r>
        <w:rPr>
          <w:rFonts w:hint="eastAsia"/>
        </w:rPr>
        <w:br/>
      </w:r>
      <w:r>
        <w:rPr>
          <w:rFonts w:hint="eastAsia"/>
        </w:rPr>
        <w:t>　　图表 10：白石公司纳米碳酸钙生产工艺煅烧工序使用的立窑照片</w:t>
      </w:r>
      <w:r>
        <w:rPr>
          <w:rFonts w:hint="eastAsia"/>
        </w:rPr>
        <w:br/>
      </w:r>
      <w:r>
        <w:rPr>
          <w:rFonts w:hint="eastAsia"/>
        </w:rPr>
        <w:t>　　图表 11：白石公司间歇鼓泡搅拌碳化塔照片</w:t>
      </w:r>
      <w:r>
        <w:rPr>
          <w:rFonts w:hint="eastAsia"/>
        </w:rPr>
        <w:br/>
      </w:r>
      <w:r>
        <w:rPr>
          <w:rFonts w:hint="eastAsia"/>
        </w:rPr>
        <w:t>　　图表 12：白石公司连续喷雾碳化塔照片</w:t>
      </w:r>
      <w:r>
        <w:rPr>
          <w:rFonts w:hint="eastAsia"/>
        </w:rPr>
        <w:br/>
      </w:r>
      <w:r>
        <w:rPr>
          <w:rFonts w:hint="eastAsia"/>
        </w:rPr>
        <w:t>　　图表 13：白石公司橡塑用纳米碳酸钙技术指标</w:t>
      </w:r>
      <w:r>
        <w:rPr>
          <w:rFonts w:hint="eastAsia"/>
        </w:rPr>
        <w:br/>
      </w:r>
      <w:r>
        <w:rPr>
          <w:rFonts w:hint="eastAsia"/>
        </w:rPr>
        <w:t>　　图表 14：白石公司涂料和油墨用纳米碳酸钙技术指标</w:t>
      </w:r>
      <w:r>
        <w:rPr>
          <w:rFonts w:hint="eastAsia"/>
        </w:rPr>
        <w:br/>
      </w:r>
      <w:r>
        <w:rPr>
          <w:rFonts w:hint="eastAsia"/>
        </w:rPr>
        <w:t>　　图表 15：白石公司密封胶和黏合剂用纳米碳酸钙技术指标</w:t>
      </w:r>
      <w:r>
        <w:rPr>
          <w:rFonts w:hint="eastAsia"/>
        </w:rPr>
        <w:br/>
      </w:r>
      <w:r>
        <w:rPr>
          <w:rFonts w:hint="eastAsia"/>
        </w:rPr>
        <w:t>　　图表 16：白石公司造纸用碳酸钙技术指标</w:t>
      </w:r>
      <w:r>
        <w:rPr>
          <w:rFonts w:hint="eastAsia"/>
        </w:rPr>
        <w:br/>
      </w:r>
      <w:r>
        <w:rPr>
          <w:rFonts w:hint="eastAsia"/>
        </w:rPr>
        <w:t>　　图表 17：中国纳米碳酸钙主要生产厂商及产能统计</w:t>
      </w:r>
      <w:r>
        <w:rPr>
          <w:rFonts w:hint="eastAsia"/>
        </w:rPr>
        <w:br/>
      </w:r>
      <w:r>
        <w:rPr>
          <w:rFonts w:hint="eastAsia"/>
        </w:rPr>
        <w:t>　　图表 18：2020-2024年中国纳米碳酸钙行业产值规模及增速统计</w:t>
      </w:r>
      <w:r>
        <w:rPr>
          <w:rFonts w:hint="eastAsia"/>
        </w:rPr>
        <w:br/>
      </w:r>
      <w:r>
        <w:rPr>
          <w:rFonts w:hint="eastAsia"/>
        </w:rPr>
        <w:t>　　图表 19：2020-2024年中国纳米碳酸钙行业产值规模及增长情况</w:t>
      </w:r>
      <w:r>
        <w:rPr>
          <w:rFonts w:hint="eastAsia"/>
        </w:rPr>
        <w:br/>
      </w:r>
      <w:r>
        <w:rPr>
          <w:rFonts w:hint="eastAsia"/>
        </w:rPr>
        <w:t>　　图表 20：2020-2024年中国纳米碳酸钙行业产量及增速统计</w:t>
      </w:r>
      <w:r>
        <w:rPr>
          <w:rFonts w:hint="eastAsia"/>
        </w:rPr>
        <w:br/>
      </w:r>
      <w:r>
        <w:rPr>
          <w:rFonts w:hint="eastAsia"/>
        </w:rPr>
        <w:t>　　图表 21：2020-2024年中国纳米碳酸钙行业产量及增长情况</w:t>
      </w:r>
      <w:r>
        <w:rPr>
          <w:rFonts w:hint="eastAsia"/>
        </w:rPr>
        <w:br/>
      </w:r>
      <w:r>
        <w:rPr>
          <w:rFonts w:hint="eastAsia"/>
        </w:rPr>
        <w:t>　　图表 22：2024年中国纳米碳酸钙需求构成统计</w:t>
      </w:r>
      <w:r>
        <w:rPr>
          <w:rFonts w:hint="eastAsia"/>
        </w:rPr>
        <w:br/>
      </w:r>
      <w:r>
        <w:rPr>
          <w:rFonts w:hint="eastAsia"/>
        </w:rPr>
        <w:t>　　图表 23：2024年中国纳米碳酸钙需求构成对比</w:t>
      </w:r>
      <w:r>
        <w:rPr>
          <w:rFonts w:hint="eastAsia"/>
        </w:rPr>
        <w:br/>
      </w:r>
      <w:r>
        <w:rPr>
          <w:rFonts w:hint="eastAsia"/>
        </w:rPr>
        <w:t>　　图表 24：2020-2024年中国纳米碳酸钙市场需求量及增速统计</w:t>
      </w:r>
      <w:r>
        <w:rPr>
          <w:rFonts w:hint="eastAsia"/>
        </w:rPr>
        <w:br/>
      </w:r>
      <w:r>
        <w:rPr>
          <w:rFonts w:hint="eastAsia"/>
        </w:rPr>
        <w:t>　　图表 25：2020-2024年中国纳米碳酸钙市场需求量及增长情况</w:t>
      </w:r>
      <w:r>
        <w:rPr>
          <w:rFonts w:hint="eastAsia"/>
        </w:rPr>
        <w:br/>
      </w:r>
      <w:r>
        <w:rPr>
          <w:rFonts w:hint="eastAsia"/>
        </w:rPr>
        <w:t>　　图表 26：2020-2024年中国纳米碳酸钙市场价格统计</w:t>
      </w:r>
      <w:r>
        <w:rPr>
          <w:rFonts w:hint="eastAsia"/>
        </w:rPr>
        <w:br/>
      </w:r>
      <w:r>
        <w:rPr>
          <w:rFonts w:hint="eastAsia"/>
        </w:rPr>
        <w:t>　　图表 27：2024年中国纳米碳酸钙成本构成统计</w:t>
      </w:r>
      <w:r>
        <w:rPr>
          <w:rFonts w:hint="eastAsia"/>
        </w:rPr>
        <w:br/>
      </w:r>
      <w:r>
        <w:rPr>
          <w:rFonts w:hint="eastAsia"/>
        </w:rPr>
        <w:t>　　图表 28：2024年中国纳米碳酸钙成本构成对比</w:t>
      </w:r>
      <w:r>
        <w:rPr>
          <w:rFonts w:hint="eastAsia"/>
        </w:rPr>
        <w:br/>
      </w:r>
      <w:r>
        <w:rPr>
          <w:rFonts w:hint="eastAsia"/>
        </w:rPr>
        <w:t>　　图表 29：2025-2031年中国纳米碳酸钙市场价格指数预测</w:t>
      </w:r>
      <w:r>
        <w:rPr>
          <w:rFonts w:hint="eastAsia"/>
        </w:rPr>
        <w:br/>
      </w:r>
      <w:r>
        <w:rPr>
          <w:rFonts w:hint="eastAsia"/>
        </w:rPr>
        <w:t>　　图表 30：2020-2024年中国纳米碳酸钙行业偿债能力统计</w:t>
      </w:r>
      <w:r>
        <w:rPr>
          <w:rFonts w:hint="eastAsia"/>
        </w:rPr>
        <w:br/>
      </w:r>
      <w:r>
        <w:rPr>
          <w:rFonts w:hint="eastAsia"/>
        </w:rPr>
        <w:t>　　图表 31：2020-2024年中国纳米碳酸钙行业偿债能力分析</w:t>
      </w:r>
      <w:r>
        <w:rPr>
          <w:rFonts w:hint="eastAsia"/>
        </w:rPr>
        <w:br/>
      </w:r>
      <w:r>
        <w:rPr>
          <w:rFonts w:hint="eastAsia"/>
        </w:rPr>
        <w:t>　　图表 32：2020-2024年中国纳米碳酸钙行业盈利能力统计</w:t>
      </w:r>
      <w:r>
        <w:rPr>
          <w:rFonts w:hint="eastAsia"/>
        </w:rPr>
        <w:br/>
      </w:r>
      <w:r>
        <w:rPr>
          <w:rFonts w:hint="eastAsia"/>
        </w:rPr>
        <w:t>　　图表 33：2020-2024年中国纳米碳酸钙行业盈利能力分析</w:t>
      </w:r>
      <w:r>
        <w:rPr>
          <w:rFonts w:hint="eastAsia"/>
        </w:rPr>
        <w:br/>
      </w:r>
      <w:r>
        <w:rPr>
          <w:rFonts w:hint="eastAsia"/>
        </w:rPr>
        <w:t>　　图表 34：2020-2024年中国纳米碳酸钙行业发展能力统计统计</w:t>
      </w:r>
      <w:r>
        <w:rPr>
          <w:rFonts w:hint="eastAsia"/>
        </w:rPr>
        <w:br/>
      </w:r>
      <w:r>
        <w:rPr>
          <w:rFonts w:hint="eastAsia"/>
        </w:rPr>
        <w:t>　　图表 35：2020-2024年中国纳米碳酸钙行业发展能力统计分析</w:t>
      </w:r>
      <w:r>
        <w:rPr>
          <w:rFonts w:hint="eastAsia"/>
        </w:rPr>
        <w:br/>
      </w:r>
      <w:r>
        <w:rPr>
          <w:rFonts w:hint="eastAsia"/>
        </w:rPr>
        <w:t>　　图表 36：2020-2024年中国纳米碳酸钙规模以上企业数量对比</w:t>
      </w:r>
      <w:r>
        <w:rPr>
          <w:rFonts w:hint="eastAsia"/>
        </w:rPr>
        <w:br/>
      </w:r>
      <w:r>
        <w:rPr>
          <w:rFonts w:hint="eastAsia"/>
        </w:rPr>
        <w:t>　　图表 37：2020-2024年中国纳米碳酸钙行业进口量及增速统计</w:t>
      </w:r>
      <w:r>
        <w:rPr>
          <w:rFonts w:hint="eastAsia"/>
        </w:rPr>
        <w:br/>
      </w:r>
      <w:r>
        <w:rPr>
          <w:rFonts w:hint="eastAsia"/>
        </w:rPr>
        <w:t>　　图表 38：2020-2024年中国纳米碳酸钙行业进口量及增长情况</w:t>
      </w:r>
      <w:r>
        <w:rPr>
          <w:rFonts w:hint="eastAsia"/>
        </w:rPr>
        <w:br/>
      </w:r>
      <w:r>
        <w:rPr>
          <w:rFonts w:hint="eastAsia"/>
        </w:rPr>
        <w:t>　　图表 39：2020-2024年中国纳米碳酸钙行业出口量及增速统计</w:t>
      </w:r>
      <w:r>
        <w:rPr>
          <w:rFonts w:hint="eastAsia"/>
        </w:rPr>
        <w:br/>
      </w:r>
      <w:r>
        <w:rPr>
          <w:rFonts w:hint="eastAsia"/>
        </w:rPr>
        <w:t>　　图表 40：2020-2024年中国纳米碳酸钙行业出口量及增长情况</w:t>
      </w:r>
      <w:r>
        <w:rPr>
          <w:rFonts w:hint="eastAsia"/>
        </w:rPr>
        <w:br/>
      </w:r>
      <w:r>
        <w:rPr>
          <w:rFonts w:hint="eastAsia"/>
        </w:rPr>
        <w:t>　　图表 41：广西华纳新材料股份有限公司基本信息</w:t>
      </w:r>
      <w:r>
        <w:rPr>
          <w:rFonts w:hint="eastAsia"/>
        </w:rPr>
        <w:br/>
      </w:r>
      <w:r>
        <w:rPr>
          <w:rFonts w:hint="eastAsia"/>
        </w:rPr>
        <w:t>　　图表 42：2021-2024年广西华纳新材料股份有限公司纳米碳酸钙销量及增速统计</w:t>
      </w:r>
      <w:r>
        <w:rPr>
          <w:rFonts w:hint="eastAsia"/>
        </w:rPr>
        <w:br/>
      </w:r>
      <w:r>
        <w:rPr>
          <w:rFonts w:hint="eastAsia"/>
        </w:rPr>
        <w:t>　　图表 43：2021-2024年广西华纳新材料股份有限公司纳米碳酸钙销量及增长情况</w:t>
      </w:r>
      <w:r>
        <w:rPr>
          <w:rFonts w:hint="eastAsia"/>
        </w:rPr>
        <w:br/>
      </w:r>
      <w:r>
        <w:rPr>
          <w:rFonts w:hint="eastAsia"/>
        </w:rPr>
        <w:t>　　图表 44：浙江天石纳米科技股份有限公司基本信息</w:t>
      </w:r>
      <w:r>
        <w:rPr>
          <w:rFonts w:hint="eastAsia"/>
        </w:rPr>
        <w:br/>
      </w:r>
      <w:r>
        <w:rPr>
          <w:rFonts w:hint="eastAsia"/>
        </w:rPr>
        <w:t>　　图表 45：2023年1-12月份浙江天石纳米科技股份有限公司主营业务构成分析</w:t>
      </w:r>
      <w:r>
        <w:rPr>
          <w:rFonts w:hint="eastAsia"/>
        </w:rPr>
        <w:br/>
      </w:r>
      <w:r>
        <w:rPr>
          <w:rFonts w:hint="eastAsia"/>
        </w:rPr>
        <w:t>　　图表 46：2024年1-12月份浙江天石纳米科技股份有限公司主营业务构成分析</w:t>
      </w:r>
      <w:r>
        <w:rPr>
          <w:rFonts w:hint="eastAsia"/>
        </w:rPr>
        <w:br/>
      </w:r>
      <w:r>
        <w:rPr>
          <w:rFonts w:hint="eastAsia"/>
        </w:rPr>
        <w:t>　　图表 47：2021-2024年浙江天石纳米科技股份有限公司经营情况分析</w:t>
      </w:r>
      <w:r>
        <w:rPr>
          <w:rFonts w:hint="eastAsia"/>
        </w:rPr>
        <w:br/>
      </w:r>
      <w:r>
        <w:rPr>
          <w:rFonts w:hint="eastAsia"/>
        </w:rPr>
        <w:t>　　图表 48：2021-2024年浙江天石纳米科技股份有限公司成长能力指标分析</w:t>
      </w:r>
      <w:r>
        <w:rPr>
          <w:rFonts w:hint="eastAsia"/>
        </w:rPr>
        <w:br/>
      </w:r>
      <w:r>
        <w:rPr>
          <w:rFonts w:hint="eastAsia"/>
        </w:rPr>
        <w:t>　　图表 49：2021-2024年浙江天石纳米科技股份有限公司盈利能力指标分析</w:t>
      </w:r>
      <w:r>
        <w:rPr>
          <w:rFonts w:hint="eastAsia"/>
        </w:rPr>
        <w:br/>
      </w:r>
      <w:r>
        <w:rPr>
          <w:rFonts w:hint="eastAsia"/>
        </w:rPr>
        <w:t>　　图表 50：2021-2024年浙江天石纳米科技股份有限公司运营能力指标分析</w:t>
      </w:r>
      <w:r>
        <w:rPr>
          <w:rFonts w:hint="eastAsia"/>
        </w:rPr>
        <w:br/>
      </w:r>
      <w:r>
        <w:rPr>
          <w:rFonts w:hint="eastAsia"/>
        </w:rPr>
        <w:t>　　图表 51：2021-2024年浙江天石纳米科技股份有限公司财务风险指标分析</w:t>
      </w:r>
      <w:r>
        <w:rPr>
          <w:rFonts w:hint="eastAsia"/>
        </w:rPr>
        <w:br/>
      </w:r>
      <w:r>
        <w:rPr>
          <w:rFonts w:hint="eastAsia"/>
        </w:rPr>
        <w:t>　　图表 52：山西兰花华明纳米材料股份有限公司基本信息</w:t>
      </w:r>
      <w:r>
        <w:rPr>
          <w:rFonts w:hint="eastAsia"/>
        </w:rPr>
        <w:br/>
      </w:r>
      <w:r>
        <w:rPr>
          <w:rFonts w:hint="eastAsia"/>
        </w:rPr>
        <w:t>　　图表 53：2023年1-12月份山西兰花华明纳米材料股份有限公司主营业务构成分析</w:t>
      </w:r>
      <w:r>
        <w:rPr>
          <w:rFonts w:hint="eastAsia"/>
        </w:rPr>
        <w:br/>
      </w:r>
      <w:r>
        <w:rPr>
          <w:rFonts w:hint="eastAsia"/>
        </w:rPr>
        <w:t>　　图表 54：2024年1-12月份山西兰花华明纳米材料股份有限公司主营业务构成分析</w:t>
      </w:r>
      <w:r>
        <w:rPr>
          <w:rFonts w:hint="eastAsia"/>
        </w:rPr>
        <w:br/>
      </w:r>
      <w:r>
        <w:rPr>
          <w:rFonts w:hint="eastAsia"/>
        </w:rPr>
        <w:t>　　图表 55：2021-2024年山西兰花华明纳米材料股份有限公司经营情况分析</w:t>
      </w:r>
      <w:r>
        <w:rPr>
          <w:rFonts w:hint="eastAsia"/>
        </w:rPr>
        <w:br/>
      </w:r>
      <w:r>
        <w:rPr>
          <w:rFonts w:hint="eastAsia"/>
        </w:rPr>
        <w:t>　　图表 56：2021-2024年山西兰花华明纳米材料股份有限公司成长能力指标分析</w:t>
      </w:r>
      <w:r>
        <w:rPr>
          <w:rFonts w:hint="eastAsia"/>
        </w:rPr>
        <w:br/>
      </w:r>
      <w:r>
        <w:rPr>
          <w:rFonts w:hint="eastAsia"/>
        </w:rPr>
        <w:t>　　图表 57：2021-2024年山西兰花华明纳米材料股份有限公司盈利能力指标分析</w:t>
      </w:r>
      <w:r>
        <w:rPr>
          <w:rFonts w:hint="eastAsia"/>
        </w:rPr>
        <w:br/>
      </w:r>
      <w:r>
        <w:rPr>
          <w:rFonts w:hint="eastAsia"/>
        </w:rPr>
        <w:t>　　图表 58：2021-2024年山西兰花华明纳米材料股份有限公司运营能力指标分析</w:t>
      </w:r>
      <w:r>
        <w:rPr>
          <w:rFonts w:hint="eastAsia"/>
        </w:rPr>
        <w:br/>
      </w:r>
      <w:r>
        <w:rPr>
          <w:rFonts w:hint="eastAsia"/>
        </w:rPr>
        <w:t>　　图表 59：2021-2024年山西兰花华明纳米材料股份有限公司财务风险指标分析</w:t>
      </w:r>
      <w:r>
        <w:rPr>
          <w:rFonts w:hint="eastAsia"/>
        </w:rPr>
        <w:br/>
      </w:r>
      <w:r>
        <w:rPr>
          <w:rFonts w:hint="eastAsia"/>
        </w:rPr>
        <w:t>　　图表 60：江西华明纳米碳酸钙有限公司基本信息</w:t>
      </w:r>
      <w:r>
        <w:rPr>
          <w:rFonts w:hint="eastAsia"/>
        </w:rPr>
        <w:br/>
      </w:r>
      <w:r>
        <w:rPr>
          <w:rFonts w:hint="eastAsia"/>
        </w:rPr>
        <w:t>　　图表 61：2021-2024年江西华明纳米碳酸钙有限公司纳米碳酸钙销量及增速统计</w:t>
      </w:r>
      <w:r>
        <w:rPr>
          <w:rFonts w:hint="eastAsia"/>
        </w:rPr>
        <w:br/>
      </w:r>
      <w:r>
        <w:rPr>
          <w:rFonts w:hint="eastAsia"/>
        </w:rPr>
        <w:t>　　图表 62：2021-2024年江西华明纳米碳酸钙有限公司纳米碳酸钙销量及增长情况</w:t>
      </w:r>
      <w:r>
        <w:rPr>
          <w:rFonts w:hint="eastAsia"/>
        </w:rPr>
        <w:br/>
      </w:r>
      <w:r>
        <w:rPr>
          <w:rFonts w:hint="eastAsia"/>
        </w:rPr>
        <w:t>　　图表 63：江西九峰纳米科技有限公司基本信息</w:t>
      </w:r>
      <w:r>
        <w:rPr>
          <w:rFonts w:hint="eastAsia"/>
        </w:rPr>
        <w:br/>
      </w:r>
      <w:r>
        <w:rPr>
          <w:rFonts w:hint="eastAsia"/>
        </w:rPr>
        <w:t>　　图表 64：2021-2024年江西九峰纳米科技有限公司纳米碳酸钙销量及增速统计</w:t>
      </w:r>
      <w:r>
        <w:rPr>
          <w:rFonts w:hint="eastAsia"/>
        </w:rPr>
        <w:br/>
      </w:r>
      <w:r>
        <w:rPr>
          <w:rFonts w:hint="eastAsia"/>
        </w:rPr>
        <w:t>　　图表 65：2021-2024年江西九峰纳米科技有限公司纳米碳酸钙销量及增长情况</w:t>
      </w:r>
      <w:r>
        <w:rPr>
          <w:rFonts w:hint="eastAsia"/>
        </w:rPr>
        <w:br/>
      </w:r>
      <w:r>
        <w:rPr>
          <w:rFonts w:hint="eastAsia"/>
        </w:rPr>
        <w:t>　　图表 66：2024年江西九峰纳米科技有限公司经营情况</w:t>
      </w:r>
      <w:r>
        <w:rPr>
          <w:rFonts w:hint="eastAsia"/>
        </w:rPr>
        <w:br/>
      </w:r>
      <w:r>
        <w:rPr>
          <w:rFonts w:hint="eastAsia"/>
        </w:rPr>
        <w:t>　　图表 67：2025-2031年中国纳米碳酸钙行业产量预测</w:t>
      </w:r>
      <w:r>
        <w:rPr>
          <w:rFonts w:hint="eastAsia"/>
        </w:rPr>
        <w:br/>
      </w:r>
      <w:r>
        <w:rPr>
          <w:rFonts w:hint="eastAsia"/>
        </w:rPr>
        <w:t>　　图表 68：2025-2031年中国纳米碳酸钙市场需求量预测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31e8edbb249a1" w:history="1">
        <w:r>
          <w:rPr>
            <w:rStyle w:val="Hyperlink"/>
          </w:rPr>
          <w:t>2025-2031年纳米碳酸钙市场现状调研与发展趋势分析报告</w:t>
        </w:r>
      </w:hyperlink>
      <w:r>
        <w:rPr>
          <w:color w:val="C00000"/>
        </w:rPr>
        <w:t>》，报告编号：</w:t>
      </w:r>
      <w:r>
        <w:rPr>
          <w:rFonts w:hint="eastAsia"/>
          <w:color w:val="C00000"/>
        </w:rPr>
        <w:t>0735627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831e8edbb249a1" w:history="1">
        <w:r>
          <w:rPr>
            <w:rStyle w:val="Hyperlink"/>
          </w:rPr>
          <w:t>https://www.20087.com/7/62/NaMiTanSuanGaiShiChangQianJing.html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纳米碳酸钙十强企业、纳米碳酸钙生产工艺流程、纳米碳酸钙生产厂家排名、纳米碳酸钙生产厂家排名、纳米碳酸钙生产工艺流程、纳米碳酸钙的制备方法、中国碳酸钙产业发展现状、纳米碳酸钙是胶体吗、超微细碳酸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bf4214ba484dab" w:history="1">
      <w:r>
        <w:rPr>
          <w:rStyle w:val="Hyperlink"/>
        </w:rPr>
        <w:t>2025-2031年纳米碳酸钙市场现状调研与发展趋势分析报告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NaMiTanSuanGaiShiChangQianJing.html" TargetMode="External" Id="R7d831e8edbb249a1" /></Relationships>
</file>

<file path=word/_rels/header2.xml.rels>&#65279;<?xml version="1.0" encoding="utf-8"?><Relationships xmlns="http://schemas.openxmlformats.org/package/2006/relationships"><Relationship Type="http://schemas.openxmlformats.org/officeDocument/2006/relationships/hyperlink" Target="https://www.20087.com/7/62/NaMiTanSuanGaiShiChangQianJing.html" TargetMode="External" Id="Rf0bf4214ba48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2025-05-01T11:17:04Z</dcterms:created>
  <dcterms:modified xsi:type="dcterms:W3CDTF">2025-05-01T12:17:04Z</dcterms:modified>
  <dc:subject>2025-2031年纳米碳酸钙市场现状调研与发展趋势分析报告</dc:subject>
  <dc:title>2025-2031年纳米碳酸钙市场现状调研与发展趋势分析报告</dc:title>
  <cp:keywords>2025-2031年纳米碳酸钙市场现状调研与发展趋势分析报告</cp:keywords>
  <dc:description>2025-2031年纳米碳酸钙市场现状调研与发展趋势分析报告</dc:description>
</cp:coreProperties>
</file>