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e27ef49dd4708" w:history="1">
              <w:r>
                <w:rPr>
                  <w:rStyle w:val="Hyperlink"/>
                </w:rPr>
                <w:t>2026-2032年中国原花青素市场现状分析与趋势预测报告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e27ef49dd4708" w:history="1">
              <w:r>
                <w:rPr>
                  <w:rStyle w:val="Hyperlink"/>
                </w:rPr>
                <w:t>2026-2032年中国原花青素市场现状分析与趋势预测报告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e27ef49dd4708" w:history="1">
                <w:r>
                  <w:rPr>
                    <w:rStyle w:val="Hyperlink"/>
                  </w:rPr>
                  <w:t>https://www.20087.com/9/67/YuanHuaQingSuHangYeQuShi.html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类存在于多种植物中的天然多酚化合物，具有强大的抗氧化、抗炎和保护心血管健康的功效。近年来，随着消费者健康意识的提升和对天然保健食品需求的增加，原花青素及其提取物在食品补充剂、化妆品和药品中的应用日益广泛。科研方面，对原花青素生物活性机制的研究不断深入，为开发新型功能食品和药物提供了理论依据。</w:t>
      </w:r>
      <w:r>
        <w:rPr>
          <w:rFonts w:hint="eastAsia"/>
        </w:rPr>
        <w:br/>
      </w:r>
      <w:r>
        <w:rPr>
          <w:rFonts w:hint="eastAsia"/>
        </w:rPr>
        <w:t>　　原花青素的未来将更加注重其生物利用度和功能强化。科研人员将致力于通过分子修饰和配方优化，提高原花青素的吸收率和稳定性，以增强其在人体内的生物活性。同时，个性化营养的概念将推动原花青素产品向定制化发展，满足不同人群的健康需求。此外，随着可持续农业和绿色提取技术的发展，原花青素的生产将更加注重环保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e27ef49dd4708" w:history="1">
        <w:r>
          <w:rPr>
            <w:rStyle w:val="Hyperlink"/>
          </w:rPr>
          <w:t>2026-2032年中国原花青素市场现状分析与趋势预测报告</w:t>
        </w:r>
      </w:hyperlink>
      <w:r>
        <w:rPr>
          <w:rFonts w:hint="eastAsia"/>
        </w:rPr>
        <w:t>》从产业链视角出发，系统分析了原花青素行业的市场现状与需求动态，详细解读了原花青素市场规模、价格波动及上下游影响因素。报告深入剖析了原花青素细分领域的发展特点，基于权威数据对市场前景及未来趋势进行了科学预测，同时揭示了原花青素重点企业的竞争格局与市场集中度变化。报告客观翔实地指出了原花青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原花青素行业界定及应用领域</w:t>
      </w:r>
      <w:r>
        <w:rPr>
          <w:rFonts w:hint="eastAsia"/>
        </w:rPr>
        <w:br/>
      </w:r>
      <w:r>
        <w:rPr>
          <w:rFonts w:hint="eastAsia"/>
        </w:rPr>
        <w:t>　　第一节 原花青素行业定义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原花青素主要应用领域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2025-2026年全球原花青素行业市场调研分析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全球原花青素行业经济环境分析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全球原花青素市场总体情况分析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一、全球原花青素行业的发展特点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二、全球原花青素市场结构</w:t>
      </w:r>
      <w:r>
        <w:rPr>
          <w:rFonts w:hint="eastAsia"/>
        </w:rPr>
        <w:br/>
      </w:r>
      <w:r>
        <w:rPr>
          <w:rFonts w:hint="eastAsia"/>
        </w:rPr>
        <w:t>　　　　三、全球原花青素行业竞争格局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全球主要国家（地区）原花青素市场分析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2026-2032年全球原花青素行业发展趋势预测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原花青素行业环境分析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原花青素行业相关政策、法规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原花青素行业技术发展方向、趋势预测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中国原花青素行业供给、需求分析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2025-2026年中国原花青素市场现状</w:t>
      </w:r>
      <w:r>
        <w:rPr>
          <w:rFonts w:hint="eastAsia"/>
        </w:rPr>
        <w:br/>
      </w:r>
      <w:r>
        <w:rPr>
          <w:rFonts w:hint="eastAsia"/>
        </w:rPr>
        <w:t>　　第二节 中国原花青素行业产量情况分析及预测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一、原花青素总体产能规模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、2020-2025年中国原花青素产量统计分析</w:t>
      </w:r>
      <w:r>
        <w:rPr>
          <w:rFonts w:hint="eastAsia"/>
        </w:rPr>
        <w:br/>
      </w:r>
      <w:r>
        <w:rPr>
          <w:rFonts w:hint="eastAsia"/>
        </w:rPr>
        <w:t>　　　　三、原花青素生产区域分布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四、2026-2032年中国原花青素产量预测分析</w:t>
      </w:r>
      <w:r>
        <w:rPr>
          <w:rFonts w:hint="eastAsia"/>
        </w:rPr>
        <w:br/>
      </w:r>
      <w:r>
        <w:rPr>
          <w:rFonts w:hint="eastAsia"/>
        </w:rPr>
        <w:t>　　第三节 中国原花青素市场需求情况分析及预测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一、中国原花青素市场需求特点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二、2020-2025年中国原花青素市场需求统计</w:t>
      </w:r>
      <w:r>
        <w:rPr>
          <w:rFonts w:hint="eastAsia"/>
        </w:rPr>
        <w:br/>
      </w:r>
      <w:r>
        <w:rPr>
          <w:rFonts w:hint="eastAsia"/>
        </w:rPr>
        <w:t>　　　　三、原花青素市场饱和度</w:t>
      </w:r>
      <w:r>
        <w:rPr>
          <w:rFonts w:hint="eastAsia"/>
        </w:rPr>
        <w:br/>
      </w:r>
      <w:r>
        <w:rPr>
          <w:rFonts w:hint="eastAsia"/>
        </w:rPr>
        <w:t>　　　　四、影响原花青素市场需求的因素</w:t>
      </w:r>
      <w:r>
        <w:rPr>
          <w:rFonts w:hint="eastAsia"/>
        </w:rPr>
        <w:br/>
      </w:r>
      <w:r>
        <w:rPr>
          <w:rFonts w:hint="eastAsia"/>
        </w:rPr>
        <w:t>　　　　五、原花青素市场潜力分析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六、2026-2032年中国原花青素市场需求预测分析分析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一、2020-2025年原花青素进口量及增速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三、2026-2032年原花青素进口量及增速预测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一、2020-2025年原花青素出口量及增速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三、2026-2032年原花青素出口量及增速预测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一、中国原花青素行业区域市场分布情况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2025-2026年中国原花青素细分行业调研</w:t>
      </w:r>
      <w:r>
        <w:rPr>
          <w:rFonts w:hint="eastAsia"/>
        </w:rPr>
        <w:br/>
      </w:r>
      <w:r>
        <w:rPr>
          <w:rFonts w:hint="eastAsia"/>
        </w:rPr>
        <w:t>　　第一节 主要原花青素细分行业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原花青素行业重点企业发展调研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2026年中国原花青素企业营销及发展建议</w:t>
      </w:r>
      <w:r>
        <w:rPr>
          <w:rFonts w:hint="eastAsia"/>
        </w:rPr>
        <w:br/>
      </w:r>
      <w:r>
        <w:rPr>
          <w:rFonts w:hint="eastAsia"/>
        </w:rPr>
        <w:t>　　第一节 原花青素企业营销策略分析及建议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原花青素企业营销策略分析</w:t>
      </w:r>
      <w:r>
        <w:rPr>
          <w:rFonts w:hint="eastAsia"/>
        </w:rPr>
        <w:br/>
      </w:r>
      <w:r>
        <w:rPr>
          <w:rFonts w:hint="eastAsia"/>
        </w:rPr>
        <w:t>　　　　一、原花青素企业营销策略</w:t>
      </w:r>
      <w:r>
        <w:rPr>
          <w:rFonts w:hint="eastAsia"/>
        </w:rPr>
        <w:br/>
      </w:r>
      <w:r>
        <w:rPr>
          <w:rFonts w:hint="eastAsia"/>
        </w:rPr>
        <w:t>　　　　二、原花青素企业经验借鉴</w:t>
      </w:r>
      <w:r>
        <w:rPr>
          <w:rFonts w:hint="eastAsia"/>
        </w:rPr>
        <w:br/>
      </w:r>
      <w:r>
        <w:rPr>
          <w:rFonts w:hint="eastAsia"/>
        </w:rPr>
        <w:t>　　第三节 原花青素企业营销模式演化与创新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原花青素企业经营发展分析及建议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一、原花青素企业存在的问题</w:t>
      </w:r>
      <w:r>
        <w:rPr>
          <w:rFonts w:hint="eastAsia"/>
        </w:rPr>
        <w:br/>
      </w:r>
      <w:r>
        <w:rPr>
          <w:rFonts w:hint="eastAsia"/>
        </w:rPr>
        <w:t>　　　　二、原花青素企业应对的策略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2026年原花青素市场前景分析</w:t>
      </w:r>
      <w:r>
        <w:rPr>
          <w:rFonts w:hint="eastAsia"/>
        </w:rPr>
        <w:br/>
      </w:r>
      <w:r>
        <w:rPr>
          <w:rFonts w:hint="eastAsia"/>
        </w:rPr>
        <w:t>　　第二节 2026年原花青素行业发展趋势预测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一、2026年影响原花青素行业运行的有利因素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二、2026年影响原花青素行业运行的稳定因素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三、2026年影响原花青素行业运行的不利因素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四、2026年中国原花青素行业发展面临的挑战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五、2026年中国原花青素行业发展面临的机遇</w:t>
      </w:r>
      <w:r>
        <w:rPr>
          <w:rFonts w:hint="eastAsia"/>
        </w:rPr>
        <w:br/>
      </w:r>
      <w:r>
        <w:rPr>
          <w:rFonts w:hint="eastAsia"/>
        </w:rPr>
        <w:t>　　第四节 原花青素行业投资风险预警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一、2026-2032年原花青素行业市场风险及控制策略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二、2026-2032年原花青素行业政策风险及控制策略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三、2026-2032年原花青素行业经营风险及控制策略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四、2026-2032年原花青素同业竞争风险及控制策略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五、2026-2032年原花青素行业其他风险及控制策略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原花青素行业发展战略研究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一、原花青素品牌的重要性</w:t>
      </w:r>
      <w:r>
        <w:rPr>
          <w:rFonts w:hint="eastAsia"/>
        </w:rPr>
        <w:br/>
      </w:r>
      <w:r>
        <w:rPr>
          <w:rFonts w:hint="eastAsia"/>
        </w:rPr>
        <w:t>　　　　二、原花青素实施品牌战略的意义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四、我国原花青素企业的品牌战略</w:t>
      </w:r>
      <w:r>
        <w:rPr>
          <w:rFonts w:hint="eastAsia"/>
        </w:rPr>
        <w:br/>
      </w:r>
      <w:r>
        <w:rPr>
          <w:rFonts w:hint="eastAsia"/>
        </w:rPr>
        <w:t>　　　　五、原花青素品牌战略管理的策略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原花青素经营策略分析</w:t>
      </w:r>
      <w:r>
        <w:rPr>
          <w:rFonts w:hint="eastAsia"/>
        </w:rPr>
        <w:br/>
      </w:r>
      <w:r>
        <w:rPr>
          <w:rFonts w:hint="eastAsia"/>
        </w:rPr>
        <w:t>　　　　一、原花青素市场细分策略</w:t>
      </w:r>
      <w:r>
        <w:rPr>
          <w:rFonts w:hint="eastAsia"/>
        </w:rPr>
        <w:br/>
      </w:r>
      <w:r>
        <w:rPr>
          <w:rFonts w:hint="eastAsia"/>
        </w:rPr>
        <w:t>　　　　二、原花青素市场创新策略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四、原花青素新产品差异化战略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原花青素行业投资战略研究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一、2026-2032年原花青素行业投资战略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原花青素行业类别</w:t>
      </w:r>
      <w:r>
        <w:rPr>
          <w:rFonts w:hint="eastAsia"/>
        </w:rPr>
        <w:br/>
      </w:r>
      <w:r>
        <w:rPr>
          <w:rFonts w:hint="eastAsia"/>
        </w:rPr>
        <w:t>　　图表 原花青素行业产业链调研</w:t>
      </w:r>
      <w:r>
        <w:rPr>
          <w:rFonts w:hint="eastAsia"/>
        </w:rPr>
        <w:br/>
      </w:r>
      <w:r>
        <w:rPr>
          <w:rFonts w:hint="eastAsia"/>
        </w:rPr>
        <w:t>　　图表 原花青素行业现状</w:t>
      </w:r>
      <w:r>
        <w:rPr>
          <w:rFonts w:hint="eastAsia"/>
        </w:rPr>
        <w:br/>
      </w:r>
      <w:r>
        <w:rPr>
          <w:rFonts w:hint="eastAsia"/>
        </w:rPr>
        <w:t>　　图表 原花青素行业标准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2020-2025年中国原花青素行业市场规模</w:t>
      </w:r>
      <w:r>
        <w:rPr>
          <w:rFonts w:hint="eastAsia"/>
        </w:rPr>
        <w:br/>
      </w:r>
      <w:r>
        <w:rPr>
          <w:rFonts w:hint="eastAsia"/>
        </w:rPr>
        <w:t>　　图表 2026年中国原花青素行业产能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2020-2025年中国原花青素行业产量统计</w:t>
      </w:r>
      <w:r>
        <w:rPr>
          <w:rFonts w:hint="eastAsia"/>
        </w:rPr>
        <w:br/>
      </w:r>
      <w:r>
        <w:rPr>
          <w:rFonts w:hint="eastAsia"/>
        </w:rPr>
        <w:t>　　图表 原花青素行业动态</w:t>
      </w:r>
      <w:r>
        <w:rPr>
          <w:rFonts w:hint="eastAsia"/>
        </w:rPr>
        <w:br/>
      </w:r>
      <w:r>
        <w:rPr>
          <w:rFonts w:hint="eastAsia"/>
        </w:rPr>
        <w:t>　　图表 2020-2025年中国原花青素市场需求量</w:t>
      </w:r>
      <w:r>
        <w:rPr>
          <w:rFonts w:hint="eastAsia"/>
        </w:rPr>
        <w:br/>
      </w:r>
      <w:r>
        <w:rPr>
          <w:rFonts w:hint="eastAsia"/>
        </w:rPr>
        <w:t>　　图表 2026年中国原花青素行业需求区域调研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2020-2025年中国原花青素行情</w:t>
      </w:r>
      <w:r>
        <w:rPr>
          <w:rFonts w:hint="eastAsia"/>
        </w:rPr>
        <w:br/>
      </w:r>
      <w:r>
        <w:rPr>
          <w:rFonts w:hint="eastAsia"/>
        </w:rPr>
        <w:t>　　图表 2020-2025年中国原花青素价格走势图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2020-2025年中国原花青素进口统计</w:t>
      </w:r>
      <w:r>
        <w:rPr>
          <w:rFonts w:hint="eastAsia"/>
        </w:rPr>
        <w:br/>
      </w:r>
      <w:r>
        <w:rPr>
          <w:rFonts w:hint="eastAsia"/>
        </w:rPr>
        <w:t>　　图表 2020-2025年中国原花青素出口统计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2020-2025年中国原花青素行业企业数量统计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原花青素行业竞争对手分析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2026-2032年中国原花青素市场需求预测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2026-2032年中国原花青素行业市场规模预测</w:t>
      </w:r>
      <w:r>
        <w:rPr>
          <w:rFonts w:hint="eastAsia"/>
        </w:rPr>
        <w:br/>
      </w:r>
      <w:r>
        <w:rPr>
          <w:rFonts w:hint="eastAsia"/>
        </w:rPr>
        <w:t>　　图表 原花青素行业准入条件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2026-2032年中国原花青素市场前景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2026-2032年中国原花青素行业发展趋势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e27ef49dd4708" w:history="1">
        <w:r>
          <w:rPr>
            <w:rStyle w:val="Hyperlink"/>
          </w:rPr>
          <w:t>2026-2032年中国原花青素市场现状分析与趋势预测报告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e27ef49dd4708" w:history="1">
        <w:r>
          <w:rPr>
            <w:rStyle w:val="Hyperlink"/>
          </w:rPr>
          <w:t>https://www.20087.com/9/67/YuanHuaQingSuHangYeQuShi.html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aa818d13436e" w:history="1">
      <w:r>
        <w:rPr>
          <w:rStyle w:val="Hyperlink"/>
        </w:rPr>
        <w:t>2026-2032年中国原花青素市场现状分析与趋势预测报告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anHuaQingSuHangYeQuShi.html" TargetMode="External" Id="Re33e27ef49dd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anHuaQingSuHangYeQuShi.html" TargetMode="External" Id="Re83faa818d13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2025-08-19T23:02:00Z</dcterms:created>
  <dcterms:modified xsi:type="dcterms:W3CDTF">2025-08-20T00:02:00Z</dcterms:modified>
  <dc:subject>2026-2032年中国原花青素市场现状分析与趋势预测报告</dc:subject>
  <dc:title>2026-2032年中国原花青素市场现状分析与趋势预测报告</dc:title>
  <cp:keywords>2026-2032年中国原花青素市场现状分析与趋势预测报告</cp:keywords>
  <dc:description>2026-2032年中国原花青素市场现状分析与趋势预测报告</dc:description>
</cp:coreProperties>
</file>