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75008e68643bc" w:history="1">
              <w:r>
                <w:rPr>
                  <w:rStyle w:val="Hyperlink"/>
                </w:rPr>
                <w:t>中国中药饮片行业发展现状分析与市场前景预测报告（2025-2031年）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75008e68643bc" w:history="1">
              <w:r>
                <w:rPr>
                  <w:rStyle w:val="Hyperlink"/>
                </w:rPr>
                <w:t>中国中药饮片行业发展现状分析与市场前景预测报告（2025-2031年）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75008e68643bc" w:history="1">
                <w:r>
                  <w:rPr>
                    <w:rStyle w:val="Hyperlink"/>
                  </w:rPr>
                  <w:t>https://www.20087.com/M_YiLiaoBaoJian/80/ZhongYaoYinPianDeFaZhanQuShi.html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产业的重要组成部分，近年来受益于国家政策支持和消费者健康意识的提升，市场需求持续增长。随着现代科技的应用，中药饮片的生产工艺得到显著改进，如超微粉碎、低温干燥等技术的应用，提高了饮片的质量和药效。同时，通过建立中药材追溯体系，确保了饮片的来源可查、质量可控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标准化、国际化和科技创新。标准化方面，制定统一的饮片质量标准和检测方法，促进中药饮片的规范化生产，提升行业整体水平。国际化方面，通过参与国际标准制定，拓展海外市场，让中药饮片走向世界，满足全球对传统中医治疗的需求。科技创新方面，结合现代医学研究成果，深入挖掘中药饮片的活性成分和作用机制，开发新型中药制剂，提升临床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75008e68643bc" w:history="1">
        <w:r>
          <w:rPr>
            <w:rStyle w:val="Hyperlink"/>
          </w:rPr>
          <w:t>中国中药饮片行业发展现状分析与市场前景预测报告（2025-2031年）</w:t>
        </w:r>
      </w:hyperlink>
      <w:r>
        <w:rPr>
          <w:rFonts w:hint="eastAsia"/>
        </w:rPr>
        <w:t>》基于科学的市场调研与数据分析，全面解析了中药饮片行业的市场规模、市场需求及发展现状。报告深入探讨了中药饮片产业链结构、细分市场特点及技术发展方向，并结合宏观经济环境与消费者需求变化，对中药饮片行业前景与未来趋势进行了科学预测，揭示了潜在增长空间。通过对中药饮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中药饮片行业相关概述</w:t>
      </w:r>
      <w:r>
        <w:rPr>
          <w:rFonts w:hint="eastAsia"/>
        </w:rPr>
        <w:br/>
      </w:r>
      <w:r>
        <w:rPr>
          <w:rFonts w:hint="eastAsia"/>
        </w:rPr>
        <w:t>　　1.1 中药饮片行业定义及特点</w:t>
      </w:r>
      <w:r>
        <w:rPr>
          <w:rFonts w:hint="eastAsia"/>
        </w:rPr>
        <w:br/>
      </w:r>
      <w:r>
        <w:rPr>
          <w:rFonts w:hint="eastAsia"/>
        </w:rPr>
        <w:t>　　　　1.1.1 中药饮片行业的定义</w:t>
      </w:r>
      <w:r>
        <w:rPr>
          <w:rFonts w:hint="eastAsia"/>
        </w:rPr>
        <w:br/>
      </w:r>
      <w:r>
        <w:rPr>
          <w:rFonts w:hint="eastAsia"/>
        </w:rPr>
        <w:t>　　　　1.1.2 中药饮片行业产品/服务特点</w:t>
      </w:r>
      <w:r>
        <w:rPr>
          <w:rFonts w:hint="eastAsia"/>
        </w:rPr>
        <w:br/>
      </w:r>
      <w:r>
        <w:rPr>
          <w:rFonts w:hint="eastAsia"/>
        </w:rPr>
        <w:t>　　1.2 中药饮片行业统计标准</w:t>
      </w:r>
      <w:r>
        <w:rPr>
          <w:rFonts w:hint="eastAsia"/>
        </w:rPr>
        <w:br/>
      </w:r>
      <w:r>
        <w:rPr>
          <w:rFonts w:hint="eastAsia"/>
        </w:rPr>
        <w:t>　　　　1.2.1 中药饮片行业统计口径</w:t>
      </w:r>
      <w:r>
        <w:rPr>
          <w:rFonts w:hint="eastAsia"/>
        </w:rPr>
        <w:br/>
      </w:r>
      <w:r>
        <w:rPr>
          <w:rFonts w:hint="eastAsia"/>
        </w:rPr>
        <w:t>　　　　1.2.2 中药饮片行业统计方法</w:t>
      </w:r>
      <w:r>
        <w:rPr>
          <w:rFonts w:hint="eastAsia"/>
        </w:rPr>
        <w:br/>
      </w:r>
      <w:r>
        <w:rPr>
          <w:rFonts w:hint="eastAsia"/>
        </w:rPr>
        <w:t>　　　　1.2.3 中药饮片行业数据种类</w:t>
      </w:r>
      <w:r>
        <w:rPr>
          <w:rFonts w:hint="eastAsia"/>
        </w:rPr>
        <w:br/>
      </w:r>
      <w:r>
        <w:rPr>
          <w:rFonts w:hint="eastAsia"/>
        </w:rPr>
        <w:t>　　　　1.2.4 中药饮片行业研究范围</w:t>
      </w:r>
      <w:r>
        <w:rPr>
          <w:rFonts w:hint="eastAsia"/>
        </w:rPr>
        <w:br/>
      </w:r>
      <w:r>
        <w:rPr>
          <w:rFonts w:hint="eastAsia"/>
        </w:rPr>
        <w:t>　　　　1. 3 中药饮片产品分类</w:t>
      </w:r>
      <w:r>
        <w:rPr>
          <w:rFonts w:hint="eastAsia"/>
        </w:rPr>
        <w:br/>
      </w:r>
      <w:r>
        <w:rPr>
          <w:rFonts w:hint="eastAsia"/>
        </w:rPr>
        <w:t>　　1.4 中药饮片与中药材、中成药的区别</w:t>
      </w:r>
      <w:r>
        <w:rPr>
          <w:rFonts w:hint="eastAsia"/>
        </w:rPr>
        <w:br/>
      </w:r>
      <w:r>
        <w:rPr>
          <w:rFonts w:hint="eastAsia"/>
        </w:rPr>
        <w:t>　　　　1.4.1 中药饮片和中药材</w:t>
      </w:r>
      <w:r>
        <w:rPr>
          <w:rFonts w:hint="eastAsia"/>
        </w:rPr>
        <w:br/>
      </w:r>
      <w:r>
        <w:rPr>
          <w:rFonts w:hint="eastAsia"/>
        </w:rPr>
        <w:t>　　　　1.4.2 中药饮片和中成药的区别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3.1 中药饮片行业政治法律环境（P）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1、药品生产许可制度</w:t>
      </w:r>
      <w:r>
        <w:rPr>
          <w:rFonts w:hint="eastAsia"/>
        </w:rPr>
        <w:br/>
      </w:r>
      <w:r>
        <w:rPr>
          <w:rFonts w:hint="eastAsia"/>
        </w:rPr>
        <w:t>　　　　2、药品生产质量管理制度</w:t>
      </w:r>
      <w:r>
        <w:rPr>
          <w:rFonts w:hint="eastAsia"/>
        </w:rPr>
        <w:br/>
      </w:r>
      <w:r>
        <w:rPr>
          <w:rFonts w:hint="eastAsia"/>
        </w:rPr>
        <w:t>　　　　3、药品标准制度</w:t>
      </w:r>
      <w:r>
        <w:rPr>
          <w:rFonts w:hint="eastAsia"/>
        </w:rPr>
        <w:br/>
      </w:r>
      <w:r>
        <w:rPr>
          <w:rFonts w:hint="eastAsia"/>
        </w:rPr>
        <w:t>　　　　4、处方药和非处方药分类管理制度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5、药品价格管理制度</w:t>
      </w:r>
      <w:r>
        <w:rPr>
          <w:rFonts w:hint="eastAsia"/>
        </w:rPr>
        <w:br/>
      </w:r>
      <w:r>
        <w:rPr>
          <w:rFonts w:hint="eastAsia"/>
        </w:rPr>
        <w:t>　　　　6、药品进出口管理制度</w:t>
      </w:r>
      <w:r>
        <w:rPr>
          <w:rFonts w:hint="eastAsia"/>
        </w:rPr>
        <w:br/>
      </w:r>
      <w:r>
        <w:rPr>
          <w:rFonts w:hint="eastAsia"/>
        </w:rPr>
        <w:t>　　　　7、《关于印发中药品种保护指导原则的通知》</w:t>
      </w:r>
      <w:r>
        <w:rPr>
          <w:rFonts w:hint="eastAsia"/>
        </w:rPr>
        <w:br/>
      </w:r>
      <w:r>
        <w:rPr>
          <w:rFonts w:hint="eastAsia"/>
        </w:rPr>
        <w:t>　　　　8、《国务院关于扶持和促进中医药事业发展的若干意见》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中药饮片行业经济环境分析（E）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中药饮片行业社会环境分析（S）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中药饮片产业社会环境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中药饮片行业技术环境分析（T）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中药饮片技术分析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2、中国中药饮片行业新技术研究</w:t>
      </w:r>
      <w:r>
        <w:rPr>
          <w:rFonts w:hint="eastAsia"/>
        </w:rPr>
        <w:br/>
      </w:r>
      <w:r>
        <w:rPr>
          <w:rFonts w:hint="eastAsia"/>
        </w:rPr>
        <w:t>　　　　3.4.2 中药饮片技术发展水平</w:t>
      </w:r>
      <w:r>
        <w:rPr>
          <w:rFonts w:hint="eastAsia"/>
        </w:rPr>
        <w:br/>
      </w:r>
      <w:r>
        <w:rPr>
          <w:rFonts w:hint="eastAsia"/>
        </w:rPr>
        <w:t>　　　　1、中国中药饮片行业技术水平所处阶段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2、与国外中药饮片行业的技术差距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全球中药饮片行业发展概述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2020-2025年全球中药饮片行业发展情况概述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全球中药饮片行业发展现状</w:t>
      </w:r>
      <w:r>
        <w:rPr>
          <w:rFonts w:hint="eastAsia"/>
        </w:rPr>
        <w:br/>
      </w:r>
      <w:r>
        <w:rPr>
          <w:rFonts w:hint="eastAsia"/>
        </w:rPr>
        <w:t>　　　　4.1.2 全球中药饮片行业发展特征</w:t>
      </w:r>
      <w:r>
        <w:rPr>
          <w:rFonts w:hint="eastAsia"/>
        </w:rPr>
        <w:br/>
      </w:r>
      <w:r>
        <w:rPr>
          <w:rFonts w:hint="eastAsia"/>
        </w:rPr>
        <w:t>　　　　4.1.3 全球中药饮片行业市场规模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2020-2025年全球主要地区中药饮片行业发展状况</w:t>
      </w:r>
      <w:r>
        <w:rPr>
          <w:rFonts w:hint="eastAsia"/>
        </w:rPr>
        <w:br/>
      </w:r>
      <w:r>
        <w:rPr>
          <w:rFonts w:hint="eastAsia"/>
        </w:rPr>
        <w:t>　　　　4.2.1 欧洲中药饮片行业发展情况概述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美国中药饮片行业发展情况概述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日韩中药饮片行业发展情况概述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全球中药饮片行业市场规模预测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全球中药饮片行业发展趋势分析</w:t>
      </w:r>
      <w:r>
        <w:rPr>
          <w:rFonts w:hint="eastAsia"/>
        </w:rPr>
        <w:br/>
      </w:r>
      <w:r>
        <w:rPr>
          <w:rFonts w:hint="eastAsia"/>
        </w:rPr>
        <w:t>　　4.4 全球中药饮片行业重点企业发展动态分析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中国中药饮片行业发展概述</w:t>
      </w:r>
      <w:r>
        <w:rPr>
          <w:rFonts w:hint="eastAsia"/>
        </w:rPr>
        <w:br/>
      </w:r>
      <w:r>
        <w:rPr>
          <w:rFonts w:hint="eastAsia"/>
        </w:rPr>
        <w:t>　　5.1 中国中药饮片行业发展状况分析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中国中药饮片行业发展阶段</w:t>
      </w:r>
      <w:r>
        <w:rPr>
          <w:rFonts w:hint="eastAsia"/>
        </w:rPr>
        <w:br/>
      </w:r>
      <w:r>
        <w:rPr>
          <w:rFonts w:hint="eastAsia"/>
        </w:rPr>
        <w:t>　　　　5.1.2 中国中药饮片行业发展总体概况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中国中药饮片行业发展特点分析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2020-2025年中药饮片行业发展现状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2020-2025年中国中药饮片行业市场规模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2020-2025年中国中药饮片行业发展分析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2020-2025年中国中药饮片企业发展分析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1、中国中药饮片行业面临困境</w:t>
      </w:r>
      <w:r>
        <w:rPr>
          <w:rFonts w:hint="eastAsia"/>
        </w:rPr>
        <w:br/>
      </w:r>
      <w:r>
        <w:rPr>
          <w:rFonts w:hint="eastAsia"/>
        </w:rPr>
        <w:t>　　　　2、中国中药饮片行业对策探讨</w:t>
      </w:r>
      <w:r>
        <w:rPr>
          <w:rFonts w:hint="eastAsia"/>
        </w:rPr>
        <w:br/>
      </w:r>
      <w:r>
        <w:rPr>
          <w:rFonts w:hint="eastAsia"/>
        </w:rPr>
        <w:t>　　　　5.3.2 中国中药饮片企业发展困境及策略分析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1、中国中药饮片企业面临的困境</w:t>
      </w:r>
      <w:r>
        <w:rPr>
          <w:rFonts w:hint="eastAsia"/>
        </w:rPr>
        <w:br/>
      </w:r>
      <w:r>
        <w:rPr>
          <w:rFonts w:hint="eastAsia"/>
        </w:rPr>
        <w:t>　　　　2、中国中药饮片企业的对策探讨</w:t>
      </w:r>
      <w:r>
        <w:rPr>
          <w:rFonts w:hint="eastAsia"/>
        </w:rPr>
        <w:br/>
      </w:r>
      <w:r>
        <w:rPr>
          <w:rFonts w:hint="eastAsia"/>
        </w:rPr>
        <w:t>　　　　5.3.3 国内中药饮片企业的出路分析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中国中药饮片行业工业总产值</w:t>
      </w:r>
      <w:r>
        <w:rPr>
          <w:rFonts w:hint="eastAsia"/>
        </w:rPr>
        <w:br/>
      </w:r>
      <w:r>
        <w:rPr>
          <w:rFonts w:hint="eastAsia"/>
        </w:rPr>
        <w:t>　　　　6.2.2 中国中药饮片行业工业销售产值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中国中药饮片行业产销率</w:t>
      </w:r>
      <w:r>
        <w:rPr>
          <w:rFonts w:hint="eastAsia"/>
        </w:rPr>
        <w:br/>
      </w:r>
      <w:r>
        <w:rPr>
          <w:rFonts w:hint="eastAsia"/>
        </w:rPr>
        <w:t>　　6.3 2020-2025年中国中药饮片行业市场供需分析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中国中药饮片行业供给分析</w:t>
      </w:r>
      <w:r>
        <w:rPr>
          <w:rFonts w:hint="eastAsia"/>
        </w:rPr>
        <w:br/>
      </w:r>
      <w:r>
        <w:rPr>
          <w:rFonts w:hint="eastAsia"/>
        </w:rPr>
        <w:t>　　　　6.3.2 中国中药饮片行业需求分析</w:t>
      </w:r>
      <w:r>
        <w:rPr>
          <w:rFonts w:hint="eastAsia"/>
        </w:rPr>
        <w:br/>
      </w:r>
      <w:r>
        <w:rPr>
          <w:rFonts w:hint="eastAsia"/>
        </w:rPr>
        <w:t>　　　　6.3.3 中国中药饮片行业供需平衡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2020-2025年中国中药饮片行业财务指标总体分析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中国中药饮片加工行业原料及产品市场分析</w:t>
      </w:r>
      <w:r>
        <w:rPr>
          <w:rFonts w:hint="eastAsia"/>
        </w:rPr>
        <w:br/>
      </w:r>
      <w:r>
        <w:rPr>
          <w:rFonts w:hint="eastAsia"/>
        </w:rPr>
        <w:t>　　7.1 中药材市场分析</w:t>
      </w:r>
      <w:r>
        <w:rPr>
          <w:rFonts w:hint="eastAsia"/>
        </w:rPr>
        <w:br/>
      </w:r>
      <w:r>
        <w:rPr>
          <w:rFonts w:hint="eastAsia"/>
        </w:rPr>
        <w:t>　　　　7.1.1 中药材资源分布</w:t>
      </w:r>
      <w:r>
        <w:rPr>
          <w:rFonts w:hint="eastAsia"/>
        </w:rPr>
        <w:br/>
      </w:r>
      <w:r>
        <w:rPr>
          <w:rFonts w:hint="eastAsia"/>
        </w:rPr>
        <w:t>　　　　1、药用植物种类</w:t>
      </w:r>
      <w:r>
        <w:rPr>
          <w:rFonts w:hint="eastAsia"/>
        </w:rPr>
        <w:br/>
      </w:r>
      <w:r>
        <w:rPr>
          <w:rFonts w:hint="eastAsia"/>
        </w:rPr>
        <w:t>　　　　2、药用动物种类</w:t>
      </w:r>
      <w:r>
        <w:rPr>
          <w:rFonts w:hint="eastAsia"/>
        </w:rPr>
        <w:br/>
      </w:r>
      <w:r>
        <w:rPr>
          <w:rFonts w:hint="eastAsia"/>
        </w:rPr>
        <w:t>　　　　3、药用矿物种类</w:t>
      </w:r>
      <w:r>
        <w:rPr>
          <w:rFonts w:hint="eastAsia"/>
        </w:rPr>
        <w:br/>
      </w:r>
      <w:r>
        <w:rPr>
          <w:rFonts w:hint="eastAsia"/>
        </w:rPr>
        <w:t>　　　　7.1.2 中药材生产基地</w:t>
      </w:r>
      <w:r>
        <w:rPr>
          <w:rFonts w:hint="eastAsia"/>
        </w:rPr>
        <w:br/>
      </w:r>
      <w:r>
        <w:rPr>
          <w:rFonts w:hint="eastAsia"/>
        </w:rPr>
        <w:t>　　　　1、中药材生产基地建设现状</w:t>
      </w:r>
      <w:r>
        <w:rPr>
          <w:rFonts w:hint="eastAsia"/>
        </w:rPr>
        <w:br/>
      </w:r>
      <w:r>
        <w:rPr>
          <w:rFonts w:hint="eastAsia"/>
        </w:rPr>
        <w:t>　　　　2、中药材GAP基地建设规模</w:t>
      </w:r>
      <w:r>
        <w:rPr>
          <w:rFonts w:hint="eastAsia"/>
        </w:rPr>
        <w:br/>
      </w:r>
      <w:r>
        <w:rPr>
          <w:rFonts w:hint="eastAsia"/>
        </w:rPr>
        <w:t>　　　　7.1.3 中药材种植面积与种类</w:t>
      </w:r>
      <w:r>
        <w:rPr>
          <w:rFonts w:hint="eastAsia"/>
        </w:rPr>
        <w:br/>
      </w:r>
      <w:r>
        <w:rPr>
          <w:rFonts w:hint="eastAsia"/>
        </w:rPr>
        <w:t>　　　　7.1.4 中药材市场供求分析</w:t>
      </w:r>
      <w:r>
        <w:rPr>
          <w:rFonts w:hint="eastAsia"/>
        </w:rPr>
        <w:br/>
      </w:r>
      <w:r>
        <w:rPr>
          <w:rFonts w:hint="eastAsia"/>
        </w:rPr>
        <w:t>　　7.2 中药饮片市场价格分析</w:t>
      </w:r>
      <w:r>
        <w:rPr>
          <w:rFonts w:hint="eastAsia"/>
        </w:rPr>
        <w:br/>
      </w:r>
      <w:r>
        <w:rPr>
          <w:rFonts w:hint="eastAsia"/>
        </w:rPr>
        <w:t>　　　　7.2.1 中药饮片市场定价体制</w:t>
      </w:r>
      <w:r>
        <w:rPr>
          <w:rFonts w:hint="eastAsia"/>
        </w:rPr>
        <w:br/>
      </w:r>
      <w:r>
        <w:rPr>
          <w:rFonts w:hint="eastAsia"/>
        </w:rPr>
        <w:t>　　　　7.2.2 中药饮片生产成本构成</w:t>
      </w:r>
      <w:r>
        <w:rPr>
          <w:rFonts w:hint="eastAsia"/>
        </w:rPr>
        <w:br/>
      </w:r>
      <w:r>
        <w:rPr>
          <w:rFonts w:hint="eastAsia"/>
        </w:rPr>
        <w:t>　　　　7.2.3 中药饮片市场价格影响因素</w:t>
      </w:r>
      <w:r>
        <w:rPr>
          <w:rFonts w:hint="eastAsia"/>
        </w:rPr>
        <w:br/>
      </w:r>
      <w:r>
        <w:rPr>
          <w:rFonts w:hint="eastAsia"/>
        </w:rPr>
        <w:t>　　　　7.2.4 中药饮片市场价格走势</w:t>
      </w:r>
      <w:r>
        <w:rPr>
          <w:rFonts w:hint="eastAsia"/>
        </w:rPr>
        <w:br/>
      </w:r>
      <w:r>
        <w:rPr>
          <w:rFonts w:hint="eastAsia"/>
        </w:rPr>
        <w:t>　　7.3 中药饮片重点品种市场分析</w:t>
      </w:r>
      <w:r>
        <w:rPr>
          <w:rFonts w:hint="eastAsia"/>
        </w:rPr>
        <w:br/>
      </w:r>
      <w:r>
        <w:rPr>
          <w:rFonts w:hint="eastAsia"/>
        </w:rPr>
        <w:t>　　　　7.3.1 三七市场分析</w:t>
      </w:r>
      <w:r>
        <w:rPr>
          <w:rFonts w:hint="eastAsia"/>
        </w:rPr>
        <w:br/>
      </w:r>
      <w:r>
        <w:rPr>
          <w:rFonts w:hint="eastAsia"/>
        </w:rPr>
        <w:t>　　　　7.3.2 黄连市场分析</w:t>
      </w:r>
      <w:r>
        <w:rPr>
          <w:rFonts w:hint="eastAsia"/>
        </w:rPr>
        <w:br/>
      </w:r>
      <w:r>
        <w:rPr>
          <w:rFonts w:hint="eastAsia"/>
        </w:rPr>
        <w:t>　　　　7.3.3 当归市场分析</w:t>
      </w:r>
      <w:r>
        <w:rPr>
          <w:rFonts w:hint="eastAsia"/>
        </w:rPr>
        <w:br/>
      </w:r>
      <w:r>
        <w:rPr>
          <w:rFonts w:hint="eastAsia"/>
        </w:rPr>
        <w:t>　　　　7.3.4 金银花市场分析</w:t>
      </w:r>
      <w:r>
        <w:rPr>
          <w:rFonts w:hint="eastAsia"/>
        </w:rPr>
        <w:br/>
      </w:r>
      <w:r>
        <w:rPr>
          <w:rFonts w:hint="eastAsia"/>
        </w:rPr>
        <w:t>　　　　7.3.5 枸杞市场分析</w:t>
      </w:r>
      <w:r>
        <w:rPr>
          <w:rFonts w:hint="eastAsia"/>
        </w:rPr>
        <w:br/>
      </w:r>
      <w:r>
        <w:rPr>
          <w:rFonts w:hint="eastAsia"/>
        </w:rPr>
        <w:t>　　　　7.3.6 板蓝根市场需求分析</w:t>
      </w:r>
      <w:r>
        <w:rPr>
          <w:rFonts w:hint="eastAsia"/>
        </w:rPr>
        <w:br/>
      </w:r>
      <w:r>
        <w:rPr>
          <w:rFonts w:hint="eastAsia"/>
        </w:rPr>
        <w:t>　　　　7.3.7 丹参市场需求分析</w:t>
      </w:r>
      <w:r>
        <w:rPr>
          <w:rFonts w:hint="eastAsia"/>
        </w:rPr>
        <w:br/>
      </w:r>
      <w:r>
        <w:rPr>
          <w:rFonts w:hint="eastAsia"/>
        </w:rPr>
        <w:t>　　　　7.3.8 党参市场需求分析</w:t>
      </w:r>
      <w:r>
        <w:rPr>
          <w:rFonts w:hint="eastAsia"/>
        </w:rPr>
        <w:br/>
      </w:r>
      <w:r>
        <w:rPr>
          <w:rFonts w:hint="eastAsia"/>
        </w:rPr>
        <w:t>　　　　7.3.9 红参市场需求分析</w:t>
      </w:r>
      <w:r>
        <w:rPr>
          <w:rFonts w:hint="eastAsia"/>
        </w:rPr>
        <w:br/>
      </w:r>
      <w:r>
        <w:rPr>
          <w:rFonts w:hint="eastAsia"/>
        </w:rPr>
        <w:t>　　　　7.3.10 黄芪市场需求分析</w:t>
      </w:r>
      <w:r>
        <w:rPr>
          <w:rFonts w:hint="eastAsia"/>
        </w:rPr>
        <w:br/>
      </w:r>
      <w:r>
        <w:rPr>
          <w:rFonts w:hint="eastAsia"/>
        </w:rPr>
        <w:t>　　7.4 中药饮片小包装分析</w:t>
      </w:r>
      <w:r>
        <w:rPr>
          <w:rFonts w:hint="eastAsia"/>
        </w:rPr>
        <w:br/>
      </w:r>
      <w:r>
        <w:rPr>
          <w:rFonts w:hint="eastAsia"/>
        </w:rPr>
        <w:t>　　　　7.4.1 传统中药饮片调剂方法</w:t>
      </w:r>
      <w:r>
        <w:rPr>
          <w:rFonts w:hint="eastAsia"/>
        </w:rPr>
        <w:br/>
      </w:r>
      <w:r>
        <w:rPr>
          <w:rFonts w:hint="eastAsia"/>
        </w:rPr>
        <w:t>　　　　7.4.2 中药饮片小包装的利弊</w:t>
      </w:r>
      <w:r>
        <w:rPr>
          <w:rFonts w:hint="eastAsia"/>
        </w:rPr>
        <w:br/>
      </w:r>
      <w:r>
        <w:rPr>
          <w:rFonts w:hint="eastAsia"/>
        </w:rPr>
        <w:t>　　　　7.4.3 小包装中药饮片的发展历程</w:t>
      </w:r>
      <w:r>
        <w:rPr>
          <w:rFonts w:hint="eastAsia"/>
        </w:rPr>
        <w:br/>
      </w:r>
      <w:r>
        <w:rPr>
          <w:rFonts w:hint="eastAsia"/>
        </w:rPr>
        <w:t>　　　　7.4.4 小包装中药饮片对行业的影响</w:t>
      </w:r>
      <w:r>
        <w:rPr>
          <w:rFonts w:hint="eastAsia"/>
        </w:rPr>
        <w:br/>
      </w:r>
      <w:r>
        <w:rPr>
          <w:rFonts w:hint="eastAsia"/>
        </w:rPr>
        <w:t>　　7.5 中药饮片产品销售渠道分析</w:t>
      </w:r>
      <w:r>
        <w:rPr>
          <w:rFonts w:hint="eastAsia"/>
        </w:rPr>
        <w:br/>
      </w:r>
      <w:r>
        <w:rPr>
          <w:rFonts w:hint="eastAsia"/>
        </w:rPr>
        <w:t>　　　　7.5.1 中药饮片主要销售模式</w:t>
      </w:r>
      <w:r>
        <w:rPr>
          <w:rFonts w:hint="eastAsia"/>
        </w:rPr>
        <w:br/>
      </w:r>
      <w:r>
        <w:rPr>
          <w:rFonts w:hint="eastAsia"/>
        </w:rPr>
        <w:t>　　　　7.5.2 中药饮片销售渠道发展趋势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中国中药饮片行业上、下游产业链分析</w:t>
      </w:r>
      <w:r>
        <w:rPr>
          <w:rFonts w:hint="eastAsia"/>
        </w:rPr>
        <w:br/>
      </w:r>
      <w:r>
        <w:rPr>
          <w:rFonts w:hint="eastAsia"/>
        </w:rPr>
        <w:t>　　8.1 中药饮片行业产业链概述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中药饮片行业产业链</w:t>
      </w:r>
      <w:r>
        <w:rPr>
          <w:rFonts w:hint="eastAsia"/>
        </w:rPr>
        <w:br/>
      </w:r>
      <w:r>
        <w:rPr>
          <w:rFonts w:hint="eastAsia"/>
        </w:rPr>
        <w:t>　　8.2 中药饮片行业主要上游产业发展分析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中药饮片行业主要下游产业发展分析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9.1.1 中药饮片行业区域分布格局</w:t>
      </w:r>
      <w:r>
        <w:rPr>
          <w:rFonts w:hint="eastAsia"/>
        </w:rPr>
        <w:br/>
      </w:r>
      <w:r>
        <w:rPr>
          <w:rFonts w:hint="eastAsia"/>
        </w:rPr>
        <w:t>　　　　9.1.2 中药饮片行业企业规模格局</w:t>
      </w:r>
      <w:r>
        <w:rPr>
          <w:rFonts w:hint="eastAsia"/>
        </w:rPr>
        <w:br/>
      </w:r>
      <w:r>
        <w:rPr>
          <w:rFonts w:hint="eastAsia"/>
        </w:rPr>
        <w:t>　　　　9.1.3 中药饮片行业企业性质格局</w:t>
      </w:r>
      <w:r>
        <w:rPr>
          <w:rFonts w:hint="eastAsia"/>
        </w:rPr>
        <w:br/>
      </w:r>
      <w:r>
        <w:rPr>
          <w:rFonts w:hint="eastAsia"/>
        </w:rPr>
        <w:t>　　9.2 中国中药饮片行业竞争五力分析</w:t>
      </w:r>
      <w:r>
        <w:rPr>
          <w:rFonts w:hint="eastAsia"/>
        </w:rPr>
        <w:br/>
      </w:r>
      <w:r>
        <w:rPr>
          <w:rFonts w:hint="eastAsia"/>
        </w:rPr>
        <w:t>　　　　9.2.1 中药饮片行业上游议价能力</w:t>
      </w:r>
      <w:r>
        <w:rPr>
          <w:rFonts w:hint="eastAsia"/>
        </w:rPr>
        <w:br/>
      </w:r>
      <w:r>
        <w:rPr>
          <w:rFonts w:hint="eastAsia"/>
        </w:rPr>
        <w:t>　　　　9.2.2 中药饮片行业下游议价能力</w:t>
      </w:r>
      <w:r>
        <w:rPr>
          <w:rFonts w:hint="eastAsia"/>
        </w:rPr>
        <w:br/>
      </w:r>
      <w:r>
        <w:rPr>
          <w:rFonts w:hint="eastAsia"/>
        </w:rPr>
        <w:t>　　　　9.2.3 中药饮片行业新进入者威胁</w:t>
      </w:r>
      <w:r>
        <w:rPr>
          <w:rFonts w:hint="eastAsia"/>
        </w:rPr>
        <w:br/>
      </w:r>
      <w:r>
        <w:rPr>
          <w:rFonts w:hint="eastAsia"/>
        </w:rPr>
        <w:t>　　　　9.2.4 中药饮片行业替代产品威胁</w:t>
      </w:r>
      <w:r>
        <w:rPr>
          <w:rFonts w:hint="eastAsia"/>
        </w:rPr>
        <w:br/>
      </w:r>
      <w:r>
        <w:rPr>
          <w:rFonts w:hint="eastAsia"/>
        </w:rPr>
        <w:t>　　　　9.2.5 中药饮片行业现有企业竞争</w:t>
      </w:r>
      <w:r>
        <w:rPr>
          <w:rFonts w:hint="eastAsia"/>
        </w:rPr>
        <w:br/>
      </w:r>
      <w:r>
        <w:rPr>
          <w:rFonts w:hint="eastAsia"/>
        </w:rPr>
        <w:t>　　9.3 中国中药饮片行业竞争SWOT分析</w:t>
      </w:r>
      <w:r>
        <w:rPr>
          <w:rFonts w:hint="eastAsia"/>
        </w:rPr>
        <w:br/>
      </w:r>
      <w:r>
        <w:rPr>
          <w:rFonts w:hint="eastAsia"/>
        </w:rPr>
        <w:t>　　　　9.3.1 中药饮片行业优势分析（S）</w:t>
      </w:r>
      <w:r>
        <w:rPr>
          <w:rFonts w:hint="eastAsia"/>
        </w:rPr>
        <w:br/>
      </w:r>
      <w:r>
        <w:rPr>
          <w:rFonts w:hint="eastAsia"/>
        </w:rPr>
        <w:t>　　　　9.3.2 中药饮片行业劣势分析（W）</w:t>
      </w:r>
      <w:r>
        <w:rPr>
          <w:rFonts w:hint="eastAsia"/>
        </w:rPr>
        <w:br/>
      </w:r>
      <w:r>
        <w:rPr>
          <w:rFonts w:hint="eastAsia"/>
        </w:rPr>
        <w:t>　　　　9.3.3 中药饮片行业机会分析（O）</w:t>
      </w:r>
      <w:r>
        <w:rPr>
          <w:rFonts w:hint="eastAsia"/>
        </w:rPr>
        <w:br/>
      </w:r>
      <w:r>
        <w:rPr>
          <w:rFonts w:hint="eastAsia"/>
        </w:rPr>
        <w:t>　　　　9.3.4 中药饮片行业威胁分析（T）</w:t>
      </w:r>
      <w:r>
        <w:rPr>
          <w:rFonts w:hint="eastAsia"/>
        </w:rPr>
        <w:br/>
      </w:r>
      <w:r>
        <w:rPr>
          <w:rFonts w:hint="eastAsia"/>
        </w:rPr>
        <w:t>　　9.4 中国中药饮片行业投资兼并重组整合分析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中国中药饮片行业重点企业竞争策略分析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中国中药饮片行业领先企业竞争力分析</w:t>
      </w:r>
      <w:r>
        <w:rPr>
          <w:rFonts w:hint="eastAsia"/>
        </w:rPr>
        <w:br/>
      </w:r>
      <w:r>
        <w:rPr>
          <w:rFonts w:hint="eastAsia"/>
        </w:rPr>
        <w:t>　　10.1 康美药业股份有限公司竞争力分析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佛山宝资林药业集团有限公司竞争力分析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四川新绿色药业科技发展股份有限公司竞争力分析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四川新荷花中药饮片股份有限公司竞争力分析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江西樟树天齐堂中药饮片有限公司竞争力分析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广州采芝林药业有限公司竞争力分析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江苏江阴天江药业有限公司竞争力分析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上海康桥中药饮片有限公司竞争力分析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南京海源中药饮片有限公司竞争力分析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安徽沪谯中药饮片有限公司竞争力分析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2025-2031年中国中药饮片行业发展趋势与前景分析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2025-2031年中国中药饮片市场发展前景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2025-2031年中药饮片市场发展潜力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2025-2031年中药饮片市场发展前景展望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2025-2031年中药饮片细分行业发展前景分析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2025-2031年中国中药饮片市场发展趋势预测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2025-2031年中药饮片行业发展趋势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2025-2031年中药饮片市场规模预测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2025-2031年中药饮片行业应用趋势预测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2025-2031年中国中药饮片行业供需预测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2025-2031年中国中药饮片行业供给预测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2025-2031年中国中药饮片行业需求预测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2025-2031年中国中药饮片供需平衡预测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2025-2031年中国中药饮片行业投资前景</w:t>
      </w:r>
      <w:r>
        <w:rPr>
          <w:rFonts w:hint="eastAsia"/>
        </w:rPr>
        <w:br/>
      </w:r>
      <w:r>
        <w:rPr>
          <w:rFonts w:hint="eastAsia"/>
        </w:rPr>
        <w:t>　　12.1 中药饮片行业投资现状分析</w:t>
      </w:r>
      <w:r>
        <w:rPr>
          <w:rFonts w:hint="eastAsia"/>
        </w:rPr>
        <w:br/>
      </w:r>
      <w:r>
        <w:rPr>
          <w:rFonts w:hint="eastAsia"/>
        </w:rPr>
        <w:t>　　　　12.1.1 中药饮片行业投资规模分析</w:t>
      </w:r>
      <w:r>
        <w:rPr>
          <w:rFonts w:hint="eastAsia"/>
        </w:rPr>
        <w:br/>
      </w:r>
      <w:r>
        <w:rPr>
          <w:rFonts w:hint="eastAsia"/>
        </w:rPr>
        <w:t>　　　　12.1.2 中药饮片行业投资资金来源构成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中药饮片行业投资项目建设分析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中药饮片行业投资资金用途分析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中药饮片行业投资主体构成分析</w:t>
      </w:r>
      <w:r>
        <w:rPr>
          <w:rFonts w:hint="eastAsia"/>
        </w:rPr>
        <w:br/>
      </w:r>
      <w:r>
        <w:rPr>
          <w:rFonts w:hint="eastAsia"/>
        </w:rPr>
        <w:t>　　12.2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12.2.1 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12.2.2 中药饮片行业盈利模式分析</w:t>
      </w:r>
      <w:r>
        <w:rPr>
          <w:rFonts w:hint="eastAsia"/>
        </w:rPr>
        <w:br/>
      </w:r>
      <w:r>
        <w:rPr>
          <w:rFonts w:hint="eastAsia"/>
        </w:rPr>
        <w:t>　　　　12.2.3 中药饮片行业盈利因素分析</w:t>
      </w:r>
      <w:r>
        <w:rPr>
          <w:rFonts w:hint="eastAsia"/>
        </w:rPr>
        <w:br/>
      </w:r>
      <w:r>
        <w:rPr>
          <w:rFonts w:hint="eastAsia"/>
        </w:rPr>
        <w:t>　　12.3 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12.4.1 中药饮片行业政策风险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中药饮片行业投资潜力与建议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中药饮片行业投资潜力分析</w:t>
      </w:r>
      <w:r>
        <w:rPr>
          <w:rFonts w:hint="eastAsia"/>
        </w:rPr>
        <w:br/>
      </w:r>
      <w:r>
        <w:rPr>
          <w:rFonts w:hint="eastAsia"/>
        </w:rPr>
        <w:t>　　　　12.5.2 中药饮片行业最新投资动态</w:t>
      </w:r>
      <w:r>
        <w:rPr>
          <w:rFonts w:hint="eastAsia"/>
        </w:rPr>
        <w:br/>
      </w:r>
      <w:r>
        <w:rPr>
          <w:rFonts w:hint="eastAsia"/>
        </w:rPr>
        <w:t>　　　　12.5.3 中药饮片行业投资机会与建议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2025-2031年中国中药饮片企业投资战略与客户策略分析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中药饮片企业发展战略规划背景意义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中药饮片企业战略规划制定依据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中药饮片企业战略规划策略分析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中药饮片中小企业发展战略研究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中药饮片行业特点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中药饮片行业产业链分析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中药饮片在产业链中承上启下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新型中药饮片特点与分类</w:t>
      </w:r>
      <w:r>
        <w:rPr>
          <w:rFonts w:hint="eastAsia"/>
        </w:rPr>
        <w:br/>
      </w:r>
      <w:r>
        <w:rPr>
          <w:rFonts w:hint="eastAsia"/>
        </w:rPr>
        <w:t>　　图表 中药资源分类统计</w:t>
      </w:r>
      <w:r>
        <w:rPr>
          <w:rFonts w:hint="eastAsia"/>
        </w:rPr>
        <w:br/>
      </w:r>
      <w:r>
        <w:rPr>
          <w:rFonts w:hint="eastAsia"/>
        </w:rPr>
        <w:t>　　图表 药用植物分类统计</w:t>
      </w:r>
      <w:r>
        <w:rPr>
          <w:rFonts w:hint="eastAsia"/>
        </w:rPr>
        <w:br/>
      </w:r>
      <w:r>
        <w:rPr>
          <w:rFonts w:hint="eastAsia"/>
        </w:rPr>
        <w:t>　　图表 药用动物分类统计</w:t>
      </w:r>
      <w:r>
        <w:rPr>
          <w:rFonts w:hint="eastAsia"/>
        </w:rPr>
        <w:br/>
      </w:r>
      <w:r>
        <w:rPr>
          <w:rFonts w:hint="eastAsia"/>
        </w:rPr>
        <w:t>　　图表 药用脊椎动物分类统计</w:t>
      </w:r>
      <w:r>
        <w:rPr>
          <w:rFonts w:hint="eastAsia"/>
        </w:rPr>
        <w:br/>
      </w:r>
      <w:r>
        <w:rPr>
          <w:rFonts w:hint="eastAsia"/>
        </w:rPr>
        <w:t>　　图表 药用矿物分类统计</w:t>
      </w:r>
      <w:r>
        <w:rPr>
          <w:rFonts w:hint="eastAsia"/>
        </w:rPr>
        <w:br/>
      </w:r>
      <w:r>
        <w:rPr>
          <w:rFonts w:hint="eastAsia"/>
        </w:rPr>
        <w:t>　　图表 2020-2025年医药制造行业工业总产值占GDP比重走势图</w:t>
      </w:r>
      <w:r>
        <w:rPr>
          <w:rFonts w:hint="eastAsia"/>
        </w:rPr>
        <w:br/>
      </w:r>
      <w:r>
        <w:rPr>
          <w:rFonts w:hint="eastAsia"/>
        </w:rPr>
        <w:t>　　图表 2020-2025年中药饮片加工行业收入、利润及资产在医药制造行业中的占比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2020-2025年中国中药饮片加工行业居前的10个省市企业数及亏损企业数统计表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2025年中国中药饮片加工行业销售产值居前的10个地区比重图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2020-2025年中药饮片行业市场规模分析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中国中药饮片行业盈利能力分析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中国中药饮片行业运营能力分析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中国中药饮片行业偿债能力分析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中国中药饮片行业发展能力分析</w:t>
      </w:r>
      <w:r>
        <w:rPr>
          <w:rFonts w:hint="eastAsia"/>
        </w:rPr>
        <w:br/>
      </w:r>
      <w:r>
        <w:rPr>
          <w:rFonts w:hint="eastAsia"/>
        </w:rPr>
        <w:t>　　图表 中国中药饮片行业经营效益分析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2020-2025年中药饮片重要数据指标比较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75008e68643bc" w:history="1">
        <w:r>
          <w:rPr>
            <w:rStyle w:val="Hyperlink"/>
          </w:rPr>
          <w:t>中国中药饮片行业发展现状分析与市场前景预测报告（2025-2031年）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75008e68643bc" w:history="1">
        <w:r>
          <w:rPr>
            <w:rStyle w:val="Hyperlink"/>
          </w:rPr>
          <w:t>https://www.20087.com/M_YiLiaoBaoJian/80/ZhongYaoYinPianDeFaZhanQuShi.html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1a01f179e4515" w:history="1">
      <w:r>
        <w:rPr>
          <w:rStyle w:val="Hyperlink"/>
        </w:rPr>
        <w:t>中国中药饮片行业发展现状分析与市场前景预测报告（2025-2031年）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ZhongYaoYinPianDeFaZhanQuShi.html" TargetMode="External" Id="Raf075008e686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ZhongYaoYinPianDeFaZhanQuShi.html" TargetMode="External" Id="R8901a01f179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2025-05-31T08:24:00Z</dcterms:created>
  <dcterms:modified xsi:type="dcterms:W3CDTF">2025-05-31T09:24:00Z</dcterms:modified>
  <dc:subject>中国中药饮片行业发展现状分析与市场前景预测报告（2025-2031年）</dc:subject>
  <dc:title>中国中药饮片行业发展现状分析与市场前景预测报告（2025-2031年）</dc:title>
  <cp:keywords>中国中药饮片行业发展现状分析与市场前景预测报告（2025-2031年）</cp:keywords>
  <dc:description>中国中药饮片行业发展现状分析与市场前景预测报告（2025-2031年）</dc:description>
</cp:coreProperties>
</file>