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53641e78b4d70" w:history="1">
              <w:r>
                <w:rPr>
                  <w:rStyle w:val="Hyperlink"/>
                </w:rPr>
                <w:t>中国儿童钙片行业发展调研与前景趋势分析报告（2024-2030年）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53641e78b4d70" w:history="1">
              <w:r>
                <w:rPr>
                  <w:rStyle w:val="Hyperlink"/>
                </w:rPr>
                <w:t>中国儿童钙片行业发展调研与前景趋势分析报告（2024-2030年）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53641e78b4d70" w:history="1">
                <w:r>
                  <w:rPr>
                    <w:rStyle w:val="Hyperlink"/>
                  </w:rPr>
                  <w:t>https://www.20087.com/0/78/ErTongGaiPianFaZhanQianJing.html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钙片是儿童成长阶段补充钙质的重要途径，近年来随着家长对孩子健康成长关注度的提升，市场需求稳步增长。产品类型从单一的钙补充剂发展到复合型营养补充剂，包含了维生素D、锌、镁等促进钙吸收和骨骼发育的微量元素，更加全面地满足儿童成长的营养需求。</w:t>
      </w:r>
      <w:r>
        <w:rPr>
          <w:rFonts w:hint="eastAsia"/>
        </w:rPr>
        <w:br/>
      </w:r>
      <w:r>
        <w:rPr>
          <w:rFonts w:hint="eastAsia"/>
        </w:rPr>
        <w:t>　　未来，儿童钙片将更加注重科学配方和趣味性设计。随着儿童营养学研究的深入，钙片的配方将更加精准，根据不同年龄段儿童的营养需求进行定制。同时，为了提高儿童的接受度，钙片将采用更多样化的口味和形状设计，如水果味、卡通形象等，让补充营养变成孩子们喜爱的事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653641e78b4d70" w:history="1">
        <w:r>
          <w:rPr>
            <w:rStyle w:val="Hyperlink"/>
          </w:rPr>
          <w:t>中国儿童钙片行业发展调研与前景趋势分析报告（2024-2030年）</w:t>
        </w:r>
      </w:hyperlink>
      <w:r>
        <w:rPr>
          <w:rFonts w:hint="eastAsia"/>
        </w:rPr>
        <w:t>全面剖析了儿童钙片行业的市场规模、需求及价格动态。报告通过对儿童钙片产业链的深入挖掘，详细分析了行业现状，并对儿童钙片市场前景及发展趋势进行了科学预测。儿童钙片报告还深入探索了各细分市场的特点，突出关注儿童钙片重点企业的经营状况，全面揭示了儿童钙片行业竞争格局、品牌影响力和市场集中度。儿童钙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儿童钙片行业相关概述</w:t>
      </w:r>
      <w:r>
        <w:rPr>
          <w:rFonts w:hint="eastAsia"/>
        </w:rPr>
        <w:br/>
      </w:r>
      <w:r>
        <w:rPr>
          <w:rFonts w:hint="eastAsia"/>
        </w:rPr>
        <w:t>　　　　一、儿童钙片行业定义及特点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1、儿童钙片行业定义</w:t>
      </w:r>
      <w:r>
        <w:rPr>
          <w:rFonts w:hint="eastAsia"/>
        </w:rPr>
        <w:br/>
      </w:r>
      <w:r>
        <w:rPr>
          <w:rFonts w:hint="eastAsia"/>
        </w:rPr>
        <w:t>　　　　　　2、儿童钙片行业特点</w:t>
      </w:r>
      <w:r>
        <w:rPr>
          <w:rFonts w:hint="eastAsia"/>
        </w:rPr>
        <w:br/>
      </w:r>
      <w:r>
        <w:rPr>
          <w:rFonts w:hint="eastAsia"/>
        </w:rPr>
        <w:t>　　　　二、儿童钙片行业经营模式分析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1、儿童钙片生产模式</w:t>
      </w:r>
      <w:r>
        <w:rPr>
          <w:rFonts w:hint="eastAsia"/>
        </w:rPr>
        <w:br/>
      </w:r>
      <w:r>
        <w:rPr>
          <w:rFonts w:hint="eastAsia"/>
        </w:rPr>
        <w:t>　　　　　　2、儿童钙片采购模式</w:t>
      </w:r>
      <w:r>
        <w:rPr>
          <w:rFonts w:hint="eastAsia"/>
        </w:rPr>
        <w:br/>
      </w:r>
      <w:r>
        <w:rPr>
          <w:rFonts w:hint="eastAsia"/>
        </w:rPr>
        <w:t>　　　　　　3、儿童钙片销售模式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2023-2024年全球儿童钙片行业市场运行形势分析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2023-2024年全球儿童钙片行业发展概况</w:t>
      </w:r>
      <w:r>
        <w:rPr>
          <w:rFonts w:hint="eastAsia"/>
        </w:rPr>
        <w:br/>
      </w:r>
      <w:r>
        <w:rPr>
          <w:rFonts w:hint="eastAsia"/>
        </w:rPr>
        <w:t>　　第二节 全球儿童钙片行业发展走势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一、全球儿童钙片行业市场分布情况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二、全球儿童钙片行业发展趋势分析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全球儿童钙片行业重点国家和区域分析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2023-2024年中国儿童钙片行业发展环境分析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儿童钙片政策环境分析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儿童钙片技术环境分析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2023-2024年儿童钙片行业技术发展现状及趋势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当前我国儿童钙片技术发展现状</w:t>
      </w:r>
      <w:r>
        <w:rPr>
          <w:rFonts w:hint="eastAsia"/>
        </w:rPr>
        <w:br/>
      </w:r>
      <w:r>
        <w:rPr>
          <w:rFonts w:hint="eastAsia"/>
        </w:rPr>
        <w:t>　　第二节 中外儿童钙片技术差距及产生差距的主要原因分析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提高我国儿童钙片技术的对策</w:t>
      </w:r>
      <w:r>
        <w:rPr>
          <w:rFonts w:hint="eastAsia"/>
        </w:rPr>
        <w:br/>
      </w:r>
      <w:r>
        <w:rPr>
          <w:rFonts w:hint="eastAsia"/>
        </w:rPr>
        <w:t>　　第四节 我国儿童钙片研发、设计发展趋势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2023-2024年中国儿童钙片行业市场供需状况分析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中国儿童钙片行业市场规模情况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中国儿童钙片行业盈利情况分析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中国儿童钙片行业市场需求状况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一、2019-2024年儿童钙片行业市场需求情况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三、2024-2030年儿童钙片行业市场需求预测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中国儿童钙片行业市场供给状况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一、2019-2024年儿童钙片行业市场供给情况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二、儿童钙片行业市场供给特点分析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三、2024-2030年儿童钙片行业市场供给预测</w:t>
      </w:r>
      <w:r>
        <w:rPr>
          <w:rFonts w:hint="eastAsia"/>
        </w:rPr>
        <w:br/>
      </w:r>
      <w:r>
        <w:rPr>
          <w:rFonts w:hint="eastAsia"/>
        </w:rPr>
        <w:t>　　第五节 儿童钙片行业市场供需平衡状况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中国儿童钙片行业进出口情况分析预测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2019-2024年中国儿童钙片行业进出口情况分析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一、2019-2024年中国儿童钙片行业进口分析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二、2019-2024年中国儿童钙片行业出口分析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2024-2030年中国儿童钙片行业进出口情况预测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一、2024-2030年中国儿童钙片行业进口预测分析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二、2024-2030年中国儿童钙片行业出口预测分析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影响儿童钙片行业进出口变化的主要原因分析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2019-2024年中国儿童钙片行业重点地区调研分析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一、中国儿童钙片行业重点区域市场结构调研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儿童钙片行业细分产品市场调研分析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中国儿童钙片行业市场行情分析预测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儿童钙片价格影响因素分析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2019-2024年中国儿童钙片市场价格趋向分析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2024-2030年中国儿童钙片市场价格趋向预测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儿童钙片行业上、下游市场分析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儿童钙片行业上游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儿童钙片行业下游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儿童钙片行业竞争格局分析</w:t>
      </w:r>
      <w:r>
        <w:rPr>
          <w:rFonts w:hint="eastAsia"/>
        </w:rPr>
        <w:br/>
      </w:r>
      <w:r>
        <w:rPr>
          <w:rFonts w:hint="eastAsia"/>
        </w:rPr>
        <w:t>　　第一节 儿童钙片行业集中度分析</w:t>
      </w:r>
      <w:r>
        <w:rPr>
          <w:rFonts w:hint="eastAsia"/>
        </w:rPr>
        <w:br/>
      </w:r>
      <w:r>
        <w:rPr>
          <w:rFonts w:hint="eastAsia"/>
        </w:rPr>
        <w:t>　　　　一、儿童钙片市场集中度分析</w:t>
      </w:r>
      <w:r>
        <w:rPr>
          <w:rFonts w:hint="eastAsia"/>
        </w:rPr>
        <w:br/>
      </w:r>
      <w:r>
        <w:rPr>
          <w:rFonts w:hint="eastAsia"/>
        </w:rPr>
        <w:t>　　　　二、儿童钙片企业集中度分析</w:t>
      </w:r>
      <w:r>
        <w:rPr>
          <w:rFonts w:hint="eastAsia"/>
        </w:rPr>
        <w:br/>
      </w:r>
      <w:r>
        <w:rPr>
          <w:rFonts w:hint="eastAsia"/>
        </w:rPr>
        <w:t>　　　　三、儿童钙片区域集中度分析</w:t>
      </w:r>
      <w:r>
        <w:rPr>
          <w:rFonts w:hint="eastAsia"/>
        </w:rPr>
        <w:br/>
      </w:r>
      <w:r>
        <w:rPr>
          <w:rFonts w:hint="eastAsia"/>
        </w:rPr>
        <w:t>　　第二节 儿童钙片行业竞争格局分析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一、2024年儿童钙片行业竞争分析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二、2024年中外儿童钙片产品竞争分析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三、2019-2024年中国儿童钙片市场竞争分析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四、2024-2030年国内主要儿童钙片企业动向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儿童钙片重点企业（一）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儿童钙片重点企业（二）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儿童钙片重点企业（三）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儿童钙片重点企业（四）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儿童钙片重点企业（五）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儿童钙片重点企业（六）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2023-2024年儿童钙片企业发展策略分析</w:t>
      </w:r>
      <w:r>
        <w:rPr>
          <w:rFonts w:hint="eastAsia"/>
        </w:rPr>
        <w:br/>
      </w:r>
      <w:r>
        <w:rPr>
          <w:rFonts w:hint="eastAsia"/>
        </w:rPr>
        <w:t>　　第一节 儿童钙片市场策略分析</w:t>
      </w:r>
      <w:r>
        <w:rPr>
          <w:rFonts w:hint="eastAsia"/>
        </w:rPr>
        <w:br/>
      </w:r>
      <w:r>
        <w:rPr>
          <w:rFonts w:hint="eastAsia"/>
        </w:rPr>
        <w:t>　　　　一、儿童钙片价格策略分析</w:t>
      </w:r>
      <w:r>
        <w:rPr>
          <w:rFonts w:hint="eastAsia"/>
        </w:rPr>
        <w:br/>
      </w:r>
      <w:r>
        <w:rPr>
          <w:rFonts w:hint="eastAsia"/>
        </w:rPr>
        <w:t>　　　　二、儿童钙片渠道策略分析</w:t>
      </w:r>
      <w:r>
        <w:rPr>
          <w:rFonts w:hint="eastAsia"/>
        </w:rPr>
        <w:br/>
      </w:r>
      <w:r>
        <w:rPr>
          <w:rFonts w:hint="eastAsia"/>
        </w:rPr>
        <w:t>　　第二节 儿童钙片销售策略分析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提高儿童钙片企业竞争力的策略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一、提高中国儿童钙片企业核心竞争力的对策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二、儿童钙片企业提升竞争力的主要方向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三、影响儿童钙片企业核心竞争力的因素及提升途径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四、提高儿童钙片企业竞争力的策略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对我国儿童钙片品牌的战略思考</w:t>
      </w:r>
      <w:r>
        <w:rPr>
          <w:rFonts w:hint="eastAsia"/>
        </w:rPr>
        <w:br/>
      </w:r>
      <w:r>
        <w:rPr>
          <w:rFonts w:hint="eastAsia"/>
        </w:rPr>
        <w:t>　　　　一、儿童钙片实施品牌战略的意义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二、儿童钙片企业品牌的现状分析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三、我国儿童钙片企业的品牌战略</w:t>
      </w:r>
      <w:r>
        <w:rPr>
          <w:rFonts w:hint="eastAsia"/>
        </w:rPr>
        <w:br/>
      </w:r>
      <w:r>
        <w:rPr>
          <w:rFonts w:hint="eastAsia"/>
        </w:rPr>
        <w:t>　　　　四、儿童钙片品牌战略管理的策略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2023-2024年中国儿童钙片行业营销策略分析</w:t>
      </w:r>
      <w:r>
        <w:rPr>
          <w:rFonts w:hint="eastAsia"/>
        </w:rPr>
        <w:br/>
      </w:r>
      <w:r>
        <w:rPr>
          <w:rFonts w:hint="eastAsia"/>
        </w:rPr>
        <w:t>　　第一节 儿童钙片市场推广策略研究分析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一、做好儿童钙片产品导入</w:t>
      </w:r>
      <w:r>
        <w:rPr>
          <w:rFonts w:hint="eastAsia"/>
        </w:rPr>
        <w:br/>
      </w:r>
      <w:r>
        <w:rPr>
          <w:rFonts w:hint="eastAsia"/>
        </w:rPr>
        <w:t>　　　　二、做好儿童钙片产品组合和产品线决策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三、儿童钙片行业城市市场推广策略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儿童钙片行业渠道营销研究分析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一、儿童钙片行业营销环境分析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二、儿童钙片行业现存的营销渠道分析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三、儿童钙片行业终端市场营销管理策略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儿童钙片行业营销战略研究分析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一、中国儿童钙片行业有效整合营销策略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二、建立儿童钙片行业厂商的双嬴模式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2024-2030年中国儿童钙片行业前景与风险预测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2024年儿童钙片市场前景分析</w:t>
      </w:r>
      <w:r>
        <w:rPr>
          <w:rFonts w:hint="eastAsia"/>
        </w:rPr>
        <w:br/>
      </w:r>
      <w:r>
        <w:rPr>
          <w:rFonts w:hint="eastAsia"/>
        </w:rPr>
        <w:t>　　第二节 2024年儿童钙片发展趋势预测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2024-2030年中国儿童钙片行业投资特性分析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一、2024-2030年中国儿童钙片行业进入壁垒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二、2024-2030年中国儿童钙片行业盈利模式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三、2024-2030年中国儿童钙片行业盈利因素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2024-2030年中国儿童钙片行业投资机会分析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一、2024-2030年中国儿童钙片细分市场投资机会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二、2024-2030年中国儿童钙片行业区域市场投资潜力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2024-2030年中国儿童钙片行业投资风险分析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一、2024-2030年中国儿童钙片行业市场竞争风险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二、2024-2030年中国儿童钙片行业技术风险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三、2024-2030年中国儿童钙片行业政策风险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四、2024-2030年中国儿童钙片行业进入退出风险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2024-2030年中国儿童钙片行业盈利模式与投资策略分析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国外儿童钙片行业投资现状及经营模式分析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一、境外儿童钙片行业成长情况调查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中国儿童钙片行业商业模式探讨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中国儿童钙片行业投资国际化发展战略分析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中国儿童钙片行业投资策略分析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中国儿童钙片行业资本运作战略选择方案研究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[-中-智-林-]中国儿童钙片行业多元化经营战略的可行性分析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儿童钙片行业历程</w:t>
      </w:r>
      <w:r>
        <w:rPr>
          <w:rFonts w:hint="eastAsia"/>
        </w:rPr>
        <w:br/>
      </w:r>
      <w:r>
        <w:rPr>
          <w:rFonts w:hint="eastAsia"/>
        </w:rPr>
        <w:t>　　图表 儿童钙片行业生命周期</w:t>
      </w:r>
      <w:r>
        <w:rPr>
          <w:rFonts w:hint="eastAsia"/>
        </w:rPr>
        <w:br/>
      </w:r>
      <w:r>
        <w:rPr>
          <w:rFonts w:hint="eastAsia"/>
        </w:rPr>
        <w:t>　　图表 儿童钙片行业产业链分析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2019-2024年中国儿童钙片出口金额分析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2024年中国儿童钙片进口国家及地区分析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2024-2030年中国儿童钙片行业产能预测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2024-2030年中国儿童钙片行业产量预测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2024-2030年中国儿童钙片市场需求量预测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2024-2030年中国儿童钙片行业市场容量预测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2024-2030年中国儿童钙片行业市场规模预测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2024-2030年中国儿童钙片市场前景分析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2024-2030年中国儿童钙片行业发展趋势预测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53641e78b4d70" w:history="1">
        <w:r>
          <w:rPr>
            <w:rStyle w:val="Hyperlink"/>
          </w:rPr>
          <w:t>中国儿童钙片行业发展调研与前景趋势分析报告（2024-2030年）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53641e78b4d70" w:history="1">
        <w:r>
          <w:rPr>
            <w:rStyle w:val="Hyperlink"/>
          </w:rPr>
          <w:t>https://www.20087.com/0/78/ErTongGaiPianFaZhanQianJing.html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6fbf14f1b4352" w:history="1">
      <w:r>
        <w:rPr>
          <w:rStyle w:val="Hyperlink"/>
        </w:rPr>
        <w:t>中国儿童钙片行业发展调研与前景趋势分析报告（2024-2030年）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ErTongGaiPianFaZhanQianJing.html" TargetMode="External" Id="R64653641e78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ErTongGaiPianFaZhanQianJing.html" TargetMode="External" Id="R5856fbf14f1b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2024-01-17T06:52:00Z</dcterms:created>
  <dcterms:modified xsi:type="dcterms:W3CDTF">2024-01-17T07:52:00Z</dcterms:modified>
  <dc:subject>中国儿童钙片行业发展调研与前景趋势分析报告（2024-2030年）</dc:subject>
  <dc:title>中国儿童钙片行业发展调研与前景趋势分析报告（2024-2030年）</dc:title>
  <cp:keywords>中国儿童钙片行业发展调研与前景趋势分析报告（2024-2030年）</cp:keywords>
  <dc:description>中国儿童钙片行业发展调研与前景趋势分析报告（2024-2030年）</dc:description>
</cp:coreProperties>
</file>