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d8180434948b5" w:history="1">
              <w:r>
                <w:rPr>
                  <w:rStyle w:val="Hyperlink"/>
                </w:rPr>
                <w:t>2026-2032年中国引流支架市场现状调研与发展前景预测分析报告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d8180434948b5" w:history="1">
              <w:r>
                <w:rPr>
                  <w:rStyle w:val="Hyperlink"/>
                </w:rPr>
                <w:t>2026-2032年中国引流支架市场现状调研与发展前景预测分析报告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1d8180434948b5" w:history="1">
                <w:r>
                  <w:rPr>
                    <w:rStyle w:val="Hyperlink"/>
                  </w:rPr>
                  <w:t>https://www.20087.com/0/78/YinLiuZhiJiaDeXianZhuangYuQianJing.html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流支架是一类用于建立或维持体内腔道（如胆道、输尿管、气道）通畅的医用植入器械，通常由镍钛合金、硅胶或可降解高分子材料制成，具备自膨式或球囊扩张式结构，表面常覆有抗感染或抗增生涂层。当前临床应用涵盖恶性梗阻姑息治疗、术后狭窄预防及结石引流等场景，强调生物相容性、柔顺性与长期留置稳定性。高端产品引入药物洗脱技术以抑制组织增生，或集成显影标记便于影像定位。然而，行业仍面临支架移位、堵塞再发率高、以及长期留置引发异物反应等问题。此外，不同解剖部位对支架径向支撑力与长度要求差异显著，通用设计难以兼顾，定制化生产成本高昂。</w:t>
      </w:r>
      <w:r>
        <w:rPr>
          <w:rFonts w:hint="eastAsia"/>
        </w:rPr>
        <w:br/>
      </w:r>
      <w:r>
        <w:rPr>
          <w:rFonts w:hint="eastAsia"/>
        </w:rPr>
        <w:t>　　未来，引流支架将向智能响应、可编程降解与精准制造方向演进。pH或酶响应型高分子支架可在特定病理环境下释放药物或改变构型；而4D打印技术使支架在体温下动态调整形状，完美贴合复杂腔道。在材料端，镁合金或聚乳酸-羟基乙酸共聚物（PLGA）基可吸收支架可避免二次取出手术。更关键的是，嵌入微型压力传感器的智能支架能实时反馈腔道通畅状态，数据无线传输至医护平台。长远看，引流支架将从被动通路维持装置升级为主动治疗平台，在精准介入与远程医疗体系中，成为慢性病管理的关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1d8180434948b5" w:history="1">
        <w:r>
          <w:rPr>
            <w:rStyle w:val="Hyperlink"/>
          </w:rPr>
          <w:t>2026-2032年中国引流支架市场现状调研与发展前景预测分析报告</w:t>
        </w:r>
      </w:hyperlink>
      <w:r>
        <w:rPr>
          <w:rFonts w:hint="eastAsia"/>
        </w:rPr>
        <w:t>》系统分析了引流支架行业的产业链结构、市场规模及需求特征，详细解读了价格体系与行业现状。基于严谨的数据分析与市场洞察，报告科学预测了引流支架行业前景与发展趋势。同时，重点剖析了引流支架重点企业的竞争格局、市场集中度及品牌影响力，并对引流支架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引流支架行业概述</w:t>
      </w:r>
      <w:r>
        <w:rPr>
          <w:rFonts w:hint="eastAsia"/>
        </w:rPr>
        <w:br/>
      </w:r>
      <w:r>
        <w:rPr>
          <w:rFonts w:hint="eastAsia"/>
        </w:rPr>
        <w:t>　　第一节 引流支架定义与分类</w:t>
      </w:r>
      <w:r>
        <w:rPr>
          <w:rFonts w:hint="eastAsia"/>
        </w:rPr>
        <w:br/>
      </w:r>
      <w:r>
        <w:rPr>
          <w:rFonts w:hint="eastAsia"/>
        </w:rPr>
        <w:t>　　第二节 引流支架应用领域</w:t>
      </w:r>
      <w:r>
        <w:rPr>
          <w:rFonts w:hint="eastAsia"/>
        </w:rPr>
        <w:br/>
      </w:r>
      <w:r>
        <w:rPr>
          <w:rFonts w:hint="eastAsia"/>
        </w:rPr>
        <w:t>　　第三节 引流支架行业经济指标分析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引流支架产业链及经营模式分析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三、引流支架销售模式及销售渠道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全球引流支架市场发展综述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2020-2025年全球引流支架市场规模与趋势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主要国家与地区引流支架市场分析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2026-2032年全球引流支架行业发展趋势与前景预测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中国引流支架行业市场分析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2025-2026年引流支架产能与投资动态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一、国内引流支架产能及利用情况</w:t>
      </w:r>
      <w:r>
        <w:rPr>
          <w:rFonts w:hint="eastAsia"/>
        </w:rPr>
        <w:br/>
      </w:r>
      <w:r>
        <w:rPr>
          <w:rFonts w:hint="eastAsia"/>
        </w:rPr>
        <w:t>　　　　二、引流支架产能扩张与投资动态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2026-2032年引流支架行业产量统计与趋势预测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一、2020-2025年引流支架行业产量数据统计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1、2020-2025年引流支架产量及增长趋势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2、2020-2025年引流支架细分产品产量及份额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二、影响引流支架产量的关键因素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三、2026-2032年引流支架产量预测</w:t>
      </w:r>
      <w:r>
        <w:rPr>
          <w:rFonts w:hint="eastAsia"/>
        </w:rPr>
        <w:br/>
      </w:r>
      <w:r>
        <w:rPr>
          <w:rFonts w:hint="eastAsia"/>
        </w:rPr>
        <w:t>　　第三节 2026-2032年引流支架市场需求与销售分析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一、2025-2026年引流支架行业需求现状</w:t>
      </w:r>
      <w:r>
        <w:rPr>
          <w:rFonts w:hint="eastAsia"/>
        </w:rPr>
        <w:br/>
      </w:r>
      <w:r>
        <w:rPr>
          <w:rFonts w:hint="eastAsia"/>
        </w:rPr>
        <w:t>　　　　二、引流支架客户群体与需求特点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三、2020-2025年引流支架行业销售规模分析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四、2026-2032年引流支架市场增长潜力与规模预测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中国引流支架细分市场与下游应用领域分析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引流支架细分市场分析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一、2025-2026年引流支架主要细分产品市场现状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引流支架下游应用与客户群体分析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一、2025-2026年引流支架各应用领域市场现状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2025-2026年引流支架行业技术发展现状及趋势分析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引流支架行业技术发展现状分析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国内外引流支架行业技术差异与原因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引流支架行业技术发展方向、趋势预测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提升引流支架行业技术能力策略建议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引流支架价格机制与竞争策略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一、2020-2025年引流支架市场价格走势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引流支架定价策略与方法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2026-2032年引流支架价格竞争态势与趋势预测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中国引流支架行业重点区域市场研究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2025-2026年重点区域引流支架市场发展概况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二、2020-2025年引流支架市场需求规模情况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三、2026-2032年引流支架行业发展潜力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二、2020-2025年引流支架市场需求规模情况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三、2026-2032年引流支架行业发展潜力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二、2020-2025年引流支架市场需求规模情况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三、2026-2032年引流支架行业发展潜力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二、2020-2025年引流支架市场需求规模情况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三、2026-2032年引流支架行业发展潜力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二、2020-2025年引流支架市场需求规模情况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三、2026-2032年引流支架行业发展潜力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2020-2025年中国引流支架行业进出口情况分析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引流支架行业进口情况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一、2020-2025年引流支架进口规模及增长情况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二、引流支架主要进口来源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引流支架行业出口情况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一、2020-2025年引流支架出口规模及增长情况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二、引流支架主要出口目的地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2020-2025年中国引流支架行业总体发展与财务状况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2020-2025年中国引流支架行业规模情况</w:t>
      </w:r>
      <w:r>
        <w:rPr>
          <w:rFonts w:hint="eastAsia"/>
        </w:rPr>
        <w:br/>
      </w:r>
      <w:r>
        <w:rPr>
          <w:rFonts w:hint="eastAsia"/>
        </w:rPr>
        <w:t>　　　　一、引流支架行业企业数量规模</w:t>
      </w:r>
      <w:r>
        <w:rPr>
          <w:rFonts w:hint="eastAsia"/>
        </w:rPr>
        <w:br/>
      </w:r>
      <w:r>
        <w:rPr>
          <w:rFonts w:hint="eastAsia"/>
        </w:rPr>
        <w:t>　　　　二、引流支架行业从业人员规模</w:t>
      </w:r>
      <w:r>
        <w:rPr>
          <w:rFonts w:hint="eastAsia"/>
        </w:rPr>
        <w:br/>
      </w:r>
      <w:r>
        <w:rPr>
          <w:rFonts w:hint="eastAsia"/>
        </w:rPr>
        <w:t>　　　　三、引流支架行业市场敏感性分析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2020-2025年中国引流支架行业财务能力分析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一、引流支架行业盈利能力</w:t>
      </w:r>
      <w:r>
        <w:rPr>
          <w:rFonts w:hint="eastAsia"/>
        </w:rPr>
        <w:br/>
      </w:r>
      <w:r>
        <w:rPr>
          <w:rFonts w:hint="eastAsia"/>
        </w:rPr>
        <w:t>　　　　二、引流支架行业偿债能力</w:t>
      </w:r>
      <w:r>
        <w:rPr>
          <w:rFonts w:hint="eastAsia"/>
        </w:rPr>
        <w:br/>
      </w:r>
      <w:r>
        <w:rPr>
          <w:rFonts w:hint="eastAsia"/>
        </w:rPr>
        <w:t>　　　　三、引流支架行业营运能力</w:t>
      </w:r>
      <w:r>
        <w:rPr>
          <w:rFonts w:hint="eastAsia"/>
        </w:rPr>
        <w:br/>
      </w:r>
      <w:r>
        <w:rPr>
          <w:rFonts w:hint="eastAsia"/>
        </w:rPr>
        <w:t>　　　　四、引流支架行业发展能力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引流支架行业重点企业调研分析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二、企业引流支架业务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二、企业引流支架业务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二、企业引流支架业务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二、企业引流支架业务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二、企业引流支架业务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二、企业引流支架业务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中国引流支架行业竞争格局分析</w:t>
      </w:r>
      <w:r>
        <w:rPr>
          <w:rFonts w:hint="eastAsia"/>
        </w:rPr>
        <w:br/>
      </w:r>
      <w:r>
        <w:rPr>
          <w:rFonts w:hint="eastAsia"/>
        </w:rPr>
        <w:t>　　第一节 引流支架行业竞争格局总览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2025-2026年引流支架行业竞争力分析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2020-2025年引流支架行业企业并购活动分析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2025-2026年引流支架行业会展与招投标活动分析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一、引流支架行业会展活动及其市场影响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2026年中国引流支架企业发展企业发展策略与建议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引流支架销售模式与渠道策略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引流支架品牌与市场推广策略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引流支架研发投入与技术创新能力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引流支架合作联盟与资源整合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中国引流支架行业风险与对策</w:t>
      </w:r>
      <w:r>
        <w:rPr>
          <w:rFonts w:hint="eastAsia"/>
        </w:rPr>
        <w:br/>
      </w:r>
      <w:r>
        <w:rPr>
          <w:rFonts w:hint="eastAsia"/>
        </w:rPr>
        <w:t>　　第一节 引流支架行业SWOT分析</w:t>
      </w:r>
      <w:r>
        <w:rPr>
          <w:rFonts w:hint="eastAsia"/>
        </w:rPr>
        <w:br/>
      </w:r>
      <w:r>
        <w:rPr>
          <w:rFonts w:hint="eastAsia"/>
        </w:rPr>
        <w:t>　　　　一、引流支架行业优势</w:t>
      </w:r>
      <w:r>
        <w:rPr>
          <w:rFonts w:hint="eastAsia"/>
        </w:rPr>
        <w:br/>
      </w:r>
      <w:r>
        <w:rPr>
          <w:rFonts w:hint="eastAsia"/>
        </w:rPr>
        <w:t>　　　　二、引流支架行业劣势</w:t>
      </w:r>
      <w:r>
        <w:rPr>
          <w:rFonts w:hint="eastAsia"/>
        </w:rPr>
        <w:br/>
      </w:r>
      <w:r>
        <w:rPr>
          <w:rFonts w:hint="eastAsia"/>
        </w:rPr>
        <w:t>　　　　三、引流支架市场机会</w:t>
      </w:r>
      <w:r>
        <w:rPr>
          <w:rFonts w:hint="eastAsia"/>
        </w:rPr>
        <w:br/>
      </w:r>
      <w:r>
        <w:rPr>
          <w:rFonts w:hint="eastAsia"/>
        </w:rPr>
        <w:t>　　　　四、引流支架市场威胁</w:t>
      </w:r>
      <w:r>
        <w:rPr>
          <w:rFonts w:hint="eastAsia"/>
        </w:rPr>
        <w:br/>
      </w:r>
      <w:r>
        <w:rPr>
          <w:rFonts w:hint="eastAsia"/>
        </w:rPr>
        <w:t>　　第二节 引流支架行业风险及对策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2026-2032年中国引流支架行业前景与发展趋势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2025-2026年引流支架行业发展环境分析</w:t>
      </w:r>
      <w:r>
        <w:rPr>
          <w:rFonts w:hint="eastAsia"/>
        </w:rPr>
        <w:br/>
      </w:r>
      <w:r>
        <w:rPr>
          <w:rFonts w:hint="eastAsia"/>
        </w:rPr>
        <w:t>　　　　一、引流支架行业主管部门与监管体制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二、引流支架行业主要法律法规及政策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三、引流支架行业标准与质量监管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2026-2032年引流支架行业发展趋势与方向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2026-2032年引流支架行业发展潜力与机遇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引流支架行业研究结论与建议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中~智~林~：引流支架行业发展建议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引流支架行业类别</w:t>
      </w:r>
      <w:r>
        <w:rPr>
          <w:rFonts w:hint="eastAsia"/>
        </w:rPr>
        <w:br/>
      </w:r>
      <w:r>
        <w:rPr>
          <w:rFonts w:hint="eastAsia"/>
        </w:rPr>
        <w:t>　　图表 引流支架行业产业链调研</w:t>
      </w:r>
      <w:r>
        <w:rPr>
          <w:rFonts w:hint="eastAsia"/>
        </w:rPr>
        <w:br/>
      </w:r>
      <w:r>
        <w:rPr>
          <w:rFonts w:hint="eastAsia"/>
        </w:rPr>
        <w:t>　　图表 引流支架行业现状</w:t>
      </w:r>
      <w:r>
        <w:rPr>
          <w:rFonts w:hint="eastAsia"/>
        </w:rPr>
        <w:br/>
      </w:r>
      <w:r>
        <w:rPr>
          <w:rFonts w:hint="eastAsia"/>
        </w:rPr>
        <w:t>　　图表 引流支架行业标准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2020-2025年中国引流支架行业市场规模</w:t>
      </w:r>
      <w:r>
        <w:rPr>
          <w:rFonts w:hint="eastAsia"/>
        </w:rPr>
        <w:br/>
      </w:r>
      <w:r>
        <w:rPr>
          <w:rFonts w:hint="eastAsia"/>
        </w:rPr>
        <w:t>　　图表 2025年中国引流支架行业产能</w:t>
      </w:r>
      <w:r>
        <w:rPr>
          <w:rFonts w:hint="eastAsia"/>
        </w:rPr>
        <w:br/>
      </w:r>
      <w:r>
        <w:rPr>
          <w:rFonts w:hint="eastAsia"/>
        </w:rPr>
        <w:t>　　图表 2020-2025年中国引流支架行业产量统计</w:t>
      </w:r>
      <w:r>
        <w:rPr>
          <w:rFonts w:hint="eastAsia"/>
        </w:rPr>
        <w:br/>
      </w:r>
      <w:r>
        <w:rPr>
          <w:rFonts w:hint="eastAsia"/>
        </w:rPr>
        <w:t>　　图表 引流支架行业动态</w:t>
      </w:r>
      <w:r>
        <w:rPr>
          <w:rFonts w:hint="eastAsia"/>
        </w:rPr>
        <w:br/>
      </w:r>
      <w:r>
        <w:rPr>
          <w:rFonts w:hint="eastAsia"/>
        </w:rPr>
        <w:t>　　图表 2020-2025年中国引流支架市场需求量</w:t>
      </w:r>
      <w:r>
        <w:rPr>
          <w:rFonts w:hint="eastAsia"/>
        </w:rPr>
        <w:br/>
      </w:r>
      <w:r>
        <w:rPr>
          <w:rFonts w:hint="eastAsia"/>
        </w:rPr>
        <w:t>　　图表 2025年中国引流支架行业需求区域调研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2020-2025年中国引流支架行情</w:t>
      </w:r>
      <w:r>
        <w:rPr>
          <w:rFonts w:hint="eastAsia"/>
        </w:rPr>
        <w:br/>
      </w:r>
      <w:r>
        <w:rPr>
          <w:rFonts w:hint="eastAsia"/>
        </w:rPr>
        <w:t>　　图表 2020-2025年中国引流支架价格走势图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2020-2025年中国引流支架行业销售收入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2020-2025年中国引流支架行业盈利情况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2020-2025年中国引流支架行业利润总额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2020-2025年中国引流支架进口统计</w:t>
      </w:r>
      <w:r>
        <w:rPr>
          <w:rFonts w:hint="eastAsia"/>
        </w:rPr>
        <w:br/>
      </w:r>
      <w:r>
        <w:rPr>
          <w:rFonts w:hint="eastAsia"/>
        </w:rPr>
        <w:t>　　图表 2020-2025年中国引流支架出口统计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2020-2025年中国引流支架行业企业数量统计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**地区引流支架市场规模</w:t>
      </w:r>
      <w:r>
        <w:rPr>
          <w:rFonts w:hint="eastAsia"/>
        </w:rPr>
        <w:br/>
      </w:r>
      <w:r>
        <w:rPr>
          <w:rFonts w:hint="eastAsia"/>
        </w:rPr>
        <w:t>　　图表 **地区引流支架行业市场需求</w:t>
      </w:r>
      <w:r>
        <w:rPr>
          <w:rFonts w:hint="eastAsia"/>
        </w:rPr>
        <w:br/>
      </w:r>
      <w:r>
        <w:rPr>
          <w:rFonts w:hint="eastAsia"/>
        </w:rPr>
        <w:t>　　图表 **地区引流支架市场调研</w:t>
      </w:r>
      <w:r>
        <w:rPr>
          <w:rFonts w:hint="eastAsia"/>
        </w:rPr>
        <w:br/>
      </w:r>
      <w:r>
        <w:rPr>
          <w:rFonts w:hint="eastAsia"/>
        </w:rPr>
        <w:t>　　图表 **地区引流支架行业市场需求分析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**地区引流支架市场规模</w:t>
      </w:r>
      <w:r>
        <w:rPr>
          <w:rFonts w:hint="eastAsia"/>
        </w:rPr>
        <w:br/>
      </w:r>
      <w:r>
        <w:rPr>
          <w:rFonts w:hint="eastAsia"/>
        </w:rPr>
        <w:t>　　图表 **地区引流支架行业市场需求</w:t>
      </w:r>
      <w:r>
        <w:rPr>
          <w:rFonts w:hint="eastAsia"/>
        </w:rPr>
        <w:br/>
      </w:r>
      <w:r>
        <w:rPr>
          <w:rFonts w:hint="eastAsia"/>
        </w:rPr>
        <w:t>　　图表 **地区引流支架市场调研</w:t>
      </w:r>
      <w:r>
        <w:rPr>
          <w:rFonts w:hint="eastAsia"/>
        </w:rPr>
        <w:br/>
      </w:r>
      <w:r>
        <w:rPr>
          <w:rFonts w:hint="eastAsia"/>
        </w:rPr>
        <w:t>　　图表 **地区引流支架行业市场需求分析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引流支架行业竞争对手分析</w:t>
      </w:r>
      <w:r>
        <w:rPr>
          <w:rFonts w:hint="eastAsia"/>
        </w:rPr>
        <w:br/>
      </w:r>
      <w:r>
        <w:rPr>
          <w:rFonts w:hint="eastAsia"/>
        </w:rPr>
        <w:t>　　图表 引流支架重点企业（一）基本信息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引流支架重点企业（一）经营情况分析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引流支架重点企业（一）主要经济指标情况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引流支架重点企业（一）盈利能力情况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引流支架重点企业（一）偿债能力情况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引流支架重点企业（一）运营能力情况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引流支架重点企业（一）成长能力情况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引流支架重点企业（二）基本信息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引流支架重点企业（二）经营情况分析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引流支架重点企业（二）主要经济指标情况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引流支架重点企业（二）盈利能力情况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引流支架重点企业（二）偿债能力情况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引流支架重点企业（二）运营能力情况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引流支架重点企业（二）成长能力情况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引流支架重点企业（三）基本信息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引流支架重点企业（三）经营情况分析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引流支架重点企业（三）主要经济指标情况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引流支架重点企业（三）盈利能力情况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引流支架重点企业（三）偿债能力情况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引流支架重点企业（三）运营能力情况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引流支架重点企业（三）成长能力情况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2026-2032年中国引流支架行业产能预测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2026-2032年中国引流支架行业产量预测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2026-2032年中国引流支架市场需求预测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2026-2032年中国引流支架行业市场规模预测</w:t>
      </w:r>
      <w:r>
        <w:rPr>
          <w:rFonts w:hint="eastAsia"/>
        </w:rPr>
        <w:br/>
      </w:r>
      <w:r>
        <w:rPr>
          <w:rFonts w:hint="eastAsia"/>
        </w:rPr>
        <w:t>　　图表 引流支架行业准入条件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2026-2032年中国引流支架行业信息化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2026-2032年中国引流支架市场前景</w:t>
      </w:r>
      <w:r>
        <w:rPr>
          <w:rFonts w:hint="eastAsia"/>
        </w:rPr>
        <w:br/>
      </w:r>
      <w:r>
        <w:rPr>
          <w:rFonts w:hint="eastAsia"/>
        </w:rPr>
        <w:t>　　图表 2026-2032年中国引流支架行业风险分析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2026-2032年中国引流支架行业发展趋势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d8180434948b5" w:history="1">
        <w:r>
          <w:rPr>
            <w:rStyle w:val="Hyperlink"/>
          </w:rPr>
          <w:t>2026-2032年中国引流支架市场现状调研与发展前景预测分析报告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1d8180434948b5" w:history="1">
        <w:r>
          <w:rPr>
            <w:rStyle w:val="Hyperlink"/>
          </w:rPr>
          <w:t>https://www.20087.com/0/78/YinLiuZhiJiaDeXianZhuangYuQianJing.html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胆管支架和引流的区别、引流支架不能做为什么、引流管的目的及注意事项是什么、引流支架医保报销吗、胆管支架和体外引流哪个好、引流支架手术费多少钱啊、引流管造影怎么样做、引流支架包括哪些、胆囊支架引流的利与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8722e40b494f0e" w:history="1">
      <w:r>
        <w:rPr>
          <w:rStyle w:val="Hyperlink"/>
        </w:rPr>
        <w:t>2026-2032年中国引流支架市场现状调研与发展前景预测分析报告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YinLiuZhiJiaDeXianZhuangYuQianJing.html" TargetMode="External" Id="Rfd1d81804349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YinLiuZhiJiaDeXianZhuangYuQianJing.html" TargetMode="External" Id="Rfb8722e40b49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2026-01-05T01:06:03Z</dcterms:created>
  <dcterms:modified xsi:type="dcterms:W3CDTF">2026-01-05T02:06:03Z</dcterms:modified>
  <dc:subject>2026-2032年中国引流支架市场现状调研与发展前景预测分析报告</dc:subject>
  <dc:title>2026-2032年中国引流支架市场现状调研与发展前景预测分析报告</dc:title>
  <cp:keywords>2026-2032年中国引流支架市场现状调研与发展前景预测分析报告</cp:keywords>
  <dc:description>2026-2032年中国引流支架市场现状调研与发展前景预测分析报告</dc:description>
</cp:coreProperties>
</file>