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827d61cc92433f" w:history="1">
              <w:r>
                <w:rPr>
                  <w:rStyle w:val="Hyperlink"/>
                </w:rPr>
                <w:t>2026年中国抗生素市场调查研究与发展趋势预测报告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827d61cc92433f" w:history="1">
              <w:r>
                <w:rPr>
                  <w:rStyle w:val="Hyperlink"/>
                </w:rPr>
                <w:t>2026年中国抗生素市场调查研究与发展趋势预测报告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2115180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827d61cc92433f" w:history="1">
                <w:r>
                  <w:rPr>
                    <w:rStyle w:val="Hyperlink"/>
                  </w:rPr>
                  <w:t>https://www.20087.com/0/18/KangShengSuHangYeXianZhuangYuFaZ.html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生素是现代医学的重要成果，近年来在全球范围内面临着抗生素滥用和耐药性问题的严峻挑战。全球卫生组织和各国政府纷纷出台政策，加强抗生素的合理使用和耐药菌监测。同时，新型抗生素、抗生素替代品的研发成为科研热点，以填补现有抗生素治疗的空白。</w:t>
      </w:r>
      <w:r>
        <w:rPr>
          <w:rFonts w:hint="eastAsia"/>
        </w:rPr>
        <w:br/>
      </w:r>
      <w:r>
        <w:rPr>
          <w:rFonts w:hint="eastAsia"/>
        </w:rPr>
        <w:t>　　未来，抗生素领域的发展将更加注重精准治疗和新型药物。市场调研网认为，精准治疗体现在利用分子诊断技术，快速准确地识别病原体和其耐药性，以及通过基因组学、蛋白质组学研究，开发针对特定细菌的新型抗生素。新型药物则指向探索噬菌体疗法、免疫疗法、小分子抑制剂等非传统抗生素治疗方法，以及通过合成生物学，设计具有广谱抗菌活性的新型化合物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1827d61cc92433f" w:history="1">
        <w:r>
          <w:rPr>
            <w:rStyle w:val="Hyperlink"/>
          </w:rPr>
          <w:t>2026年中国抗生素市场调查研究与发展趋势预测报告</w:t>
        </w:r>
      </w:hyperlink>
      <w:r>
        <w:rPr>
          <w:rFonts w:hint="eastAsia"/>
        </w:rPr>
        <w:t>》系统分析了抗生素行业的市场规模、需求动态及价格趋势，并深入探讨了抗生素产业链结构的变化与发展。报告详细解读了抗生素行业现状，科学预测了未来市场前景与发展趋势，同时对抗生素细分市场的竞争格局进行了全面评估，重点关注领先企业的竞争实力、市场集中度及品牌影响力。结合抗生素技术现状与未来方向，报告揭示了抗生素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全球化中的抗生素市场分析</w:t>
      </w:r>
      <w:r>
        <w:rPr>
          <w:rFonts w:hint="eastAsia"/>
        </w:rPr>
        <w:br/>
      </w:r>
      <w:r>
        <w:rPr>
          <w:rFonts w:hint="eastAsia"/>
        </w:rPr>
        <w:t>　　第一节 全球化对中国医药市场影响</w:t>
      </w:r>
      <w:r>
        <w:rPr>
          <w:rFonts w:hint="eastAsia"/>
        </w:rPr>
        <w:br/>
      </w:r>
      <w:r>
        <w:rPr>
          <w:rFonts w:hint="eastAsia"/>
        </w:rPr>
        <w:t>　　　　一、产业结构方面</w:t>
      </w:r>
      <w:r>
        <w:rPr>
          <w:rFonts w:hint="eastAsia"/>
        </w:rPr>
        <w:br/>
      </w:r>
      <w:r>
        <w:rPr>
          <w:rFonts w:hint="eastAsia"/>
        </w:rPr>
        <w:t>　　　　二、发展进程方面</w:t>
      </w:r>
      <w:r>
        <w:rPr>
          <w:rFonts w:hint="eastAsia"/>
        </w:rPr>
        <w:br/>
      </w:r>
      <w:r>
        <w:rPr>
          <w:rFonts w:hint="eastAsia"/>
        </w:rPr>
        <w:t>　　　　三、国际地位方面</w:t>
      </w:r>
      <w:r>
        <w:rPr>
          <w:rFonts w:hint="eastAsia"/>
        </w:rPr>
        <w:br/>
      </w:r>
      <w:r>
        <w:rPr>
          <w:rFonts w:hint="eastAsia"/>
        </w:rPr>
        <w:t>　　　　四、行业前景预测</w:t>
      </w:r>
      <w:r>
        <w:rPr>
          <w:rFonts w:hint="eastAsia"/>
        </w:rPr>
        <w:br/>
      </w:r>
      <w:r>
        <w:rPr>
          <w:rFonts w:hint="eastAsia"/>
        </w:rPr>
        <w:t>　　第二节 全球化与中国药品质量管理分析</w:t>
      </w:r>
      <w:r>
        <w:rPr>
          <w:rFonts w:hint="eastAsia"/>
        </w:rPr>
        <w:br/>
      </w:r>
      <w:r>
        <w:rPr>
          <w:rFonts w:hint="eastAsia"/>
        </w:rPr>
        <w:t>　　第三节 全球化与中国原料药贸易分析</w:t>
      </w:r>
      <w:r>
        <w:rPr>
          <w:rFonts w:hint="eastAsia"/>
        </w:rPr>
        <w:br/>
      </w:r>
      <w:r>
        <w:rPr>
          <w:rFonts w:hint="eastAsia"/>
        </w:rPr>
        <w:t>　　　　一、出口结构的调整</w:t>
      </w:r>
      <w:r>
        <w:rPr>
          <w:rFonts w:hint="eastAsia"/>
        </w:rPr>
        <w:br/>
      </w:r>
      <w:r>
        <w:rPr>
          <w:rFonts w:hint="eastAsia"/>
        </w:rPr>
        <w:t>　　　　二、行情周期的变化</w:t>
      </w:r>
      <w:r>
        <w:rPr>
          <w:rFonts w:hint="eastAsia"/>
        </w:rPr>
        <w:br/>
      </w:r>
      <w:r>
        <w:rPr>
          <w:rFonts w:hint="eastAsia"/>
        </w:rPr>
        <w:t>　　　　三、未来前景的展望</w:t>
      </w:r>
      <w:r>
        <w:rPr>
          <w:rFonts w:hint="eastAsia"/>
        </w:rPr>
        <w:br/>
      </w:r>
      <w:r>
        <w:rPr>
          <w:rFonts w:hint="eastAsia"/>
        </w:rPr>
        <w:t>　　第四节 全球化与抗生素研发进程分析</w:t>
      </w:r>
      <w:r>
        <w:rPr>
          <w:rFonts w:hint="eastAsia"/>
        </w:rPr>
        <w:br/>
      </w:r>
      <w:r>
        <w:rPr>
          <w:rFonts w:hint="eastAsia"/>
        </w:rPr>
        <w:t>　　第五节 2026-2032年抗生素全球市场规模预测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中国抗生素市场运行环境分析</w:t>
      </w:r>
      <w:r>
        <w:rPr>
          <w:rFonts w:hint="eastAsia"/>
        </w:rPr>
        <w:br/>
      </w:r>
      <w:r>
        <w:rPr>
          <w:rFonts w:hint="eastAsia"/>
        </w:rPr>
        <w:t>　　第一节 国内抗生素经济环境分析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三、2026年中国抗生素经济发展预测分析</w:t>
      </w:r>
      <w:r>
        <w:rPr>
          <w:rFonts w:hint="eastAsia"/>
        </w:rPr>
        <w:br/>
      </w:r>
      <w:r>
        <w:rPr>
          <w:rFonts w:hint="eastAsia"/>
        </w:rPr>
        <w:t>　　第二节 中国抗生素行业政策环境分析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中国抗生素行业的发展分析</w:t>
      </w:r>
      <w:r>
        <w:rPr>
          <w:rFonts w:hint="eastAsia"/>
        </w:rPr>
        <w:br/>
      </w:r>
      <w:r>
        <w:rPr>
          <w:rFonts w:hint="eastAsia"/>
        </w:rPr>
        <w:t>　　第一节 中国抗生素市场的整体运营分析</w:t>
      </w:r>
      <w:r>
        <w:rPr>
          <w:rFonts w:hint="eastAsia"/>
        </w:rPr>
        <w:br/>
      </w:r>
      <w:r>
        <w:rPr>
          <w:rFonts w:hint="eastAsia"/>
        </w:rPr>
        <w:t>　　　　一、利润分析</w:t>
      </w:r>
      <w:r>
        <w:rPr>
          <w:rFonts w:hint="eastAsia"/>
        </w:rPr>
        <w:br/>
      </w:r>
      <w:r>
        <w:rPr>
          <w:rFonts w:hint="eastAsia"/>
        </w:rPr>
        <w:t>　　　　二、权重分析</w:t>
      </w:r>
      <w:r>
        <w:rPr>
          <w:rFonts w:hint="eastAsia"/>
        </w:rPr>
        <w:br/>
      </w:r>
      <w:r>
        <w:rPr>
          <w:rFonts w:hint="eastAsia"/>
        </w:rPr>
        <w:t>　　　　三、市场取向</w:t>
      </w:r>
      <w:r>
        <w:rPr>
          <w:rFonts w:hint="eastAsia"/>
        </w:rPr>
        <w:br/>
      </w:r>
      <w:r>
        <w:rPr>
          <w:rFonts w:hint="eastAsia"/>
        </w:rPr>
        <w:t>　　　　四、行业水准</w:t>
      </w:r>
      <w:r>
        <w:rPr>
          <w:rFonts w:hint="eastAsia"/>
        </w:rPr>
        <w:br/>
      </w:r>
      <w:r>
        <w:rPr>
          <w:rFonts w:hint="eastAsia"/>
        </w:rPr>
        <w:t>　　第二节 中国抗生素市场发展态势</w:t>
      </w:r>
      <w:r>
        <w:rPr>
          <w:rFonts w:hint="eastAsia"/>
        </w:rPr>
        <w:br/>
      </w:r>
      <w:r>
        <w:rPr>
          <w:rFonts w:hint="eastAsia"/>
        </w:rPr>
        <w:t>　　　　一、抗生素的上游领域分析</w:t>
      </w:r>
      <w:r>
        <w:rPr>
          <w:rFonts w:hint="eastAsia"/>
        </w:rPr>
        <w:br/>
      </w:r>
      <w:r>
        <w:rPr>
          <w:rFonts w:hint="eastAsia"/>
        </w:rPr>
        <w:t>　　　　二、抗生素的创新发展分析</w:t>
      </w:r>
      <w:r>
        <w:rPr>
          <w:rFonts w:hint="eastAsia"/>
        </w:rPr>
        <w:br/>
      </w:r>
      <w:r>
        <w:rPr>
          <w:rFonts w:hint="eastAsia"/>
        </w:rPr>
        <w:t>　　第三节 中国抗生素价格走势分析</w:t>
      </w:r>
      <w:r>
        <w:rPr>
          <w:rFonts w:hint="eastAsia"/>
        </w:rPr>
        <w:br/>
      </w:r>
      <w:r>
        <w:rPr>
          <w:rFonts w:hint="eastAsia"/>
        </w:rPr>
        <w:t>　　第四节 中国抗生素的应用状况分析</w:t>
      </w:r>
      <w:r>
        <w:rPr>
          <w:rFonts w:hint="eastAsia"/>
        </w:rPr>
        <w:br/>
      </w:r>
      <w:r>
        <w:rPr>
          <w:rFonts w:hint="eastAsia"/>
        </w:rPr>
        <w:t>　　第五节 中国儿童口服抗生素市场分析</w:t>
      </w:r>
      <w:r>
        <w:rPr>
          <w:rFonts w:hint="eastAsia"/>
        </w:rPr>
        <w:br/>
      </w:r>
      <w:r>
        <w:rPr>
          <w:rFonts w:hint="eastAsia"/>
        </w:rPr>
        <w:t>　　　　一、市场分析</w:t>
      </w:r>
      <w:r>
        <w:rPr>
          <w:rFonts w:hint="eastAsia"/>
        </w:rPr>
        <w:br/>
      </w:r>
      <w:r>
        <w:rPr>
          <w:rFonts w:hint="eastAsia"/>
        </w:rPr>
        <w:t>　　　　二、中外对比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第六节 中国抗生素的终端走向分析</w:t>
      </w:r>
      <w:r>
        <w:rPr>
          <w:rFonts w:hint="eastAsia"/>
        </w:rPr>
        <w:br/>
      </w:r>
      <w:r>
        <w:rPr>
          <w:rFonts w:hint="eastAsia"/>
        </w:rPr>
        <w:t>　　　　一、影响因素分析</w:t>
      </w:r>
      <w:r>
        <w:rPr>
          <w:rFonts w:hint="eastAsia"/>
        </w:rPr>
        <w:br/>
      </w:r>
      <w:r>
        <w:rPr>
          <w:rFonts w:hint="eastAsia"/>
        </w:rPr>
        <w:t>　　　　二、医院用药分析</w:t>
      </w:r>
      <w:r>
        <w:rPr>
          <w:rFonts w:hint="eastAsia"/>
        </w:rPr>
        <w:br/>
      </w:r>
      <w:r>
        <w:rPr>
          <w:rFonts w:hint="eastAsia"/>
        </w:rPr>
        <w:t>　　　　三、市场结构分析</w:t>
      </w:r>
      <w:r>
        <w:rPr>
          <w:rFonts w:hint="eastAsia"/>
        </w:rPr>
        <w:br/>
      </w:r>
      <w:r>
        <w:rPr>
          <w:rFonts w:hint="eastAsia"/>
        </w:rPr>
        <w:t>　　第七节 中国抗生素市场的前景预测分析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中国抗生素细分市场发展分析</w:t>
      </w:r>
      <w:r>
        <w:rPr>
          <w:rFonts w:hint="eastAsia"/>
        </w:rPr>
        <w:br/>
      </w:r>
      <w:r>
        <w:rPr>
          <w:rFonts w:hint="eastAsia"/>
        </w:rPr>
        <w:t>　　第一节 头孢类抗生素</w:t>
      </w:r>
      <w:r>
        <w:rPr>
          <w:rFonts w:hint="eastAsia"/>
        </w:rPr>
        <w:br/>
      </w:r>
      <w:r>
        <w:rPr>
          <w:rFonts w:hint="eastAsia"/>
        </w:rPr>
        <w:t>　　第二节 青霉素类抗生素</w:t>
      </w:r>
      <w:r>
        <w:rPr>
          <w:rFonts w:hint="eastAsia"/>
        </w:rPr>
        <w:br/>
      </w:r>
      <w:r>
        <w:rPr>
          <w:rFonts w:hint="eastAsia"/>
        </w:rPr>
        <w:t>　　第三节 大环内酯类抗生素</w:t>
      </w:r>
      <w:r>
        <w:rPr>
          <w:rFonts w:hint="eastAsia"/>
        </w:rPr>
        <w:br/>
      </w:r>
      <w:r>
        <w:rPr>
          <w:rFonts w:hint="eastAsia"/>
        </w:rPr>
        <w:t>　　第四节 喹诺酮类抗生素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中国抗生素行业的竞争分析</w:t>
      </w:r>
      <w:r>
        <w:rPr>
          <w:rFonts w:hint="eastAsia"/>
        </w:rPr>
        <w:br/>
      </w:r>
      <w:r>
        <w:rPr>
          <w:rFonts w:hint="eastAsia"/>
        </w:rPr>
        <w:t>　　第一节 中国抗生素行业的生命周期分析</w:t>
      </w:r>
      <w:r>
        <w:rPr>
          <w:rFonts w:hint="eastAsia"/>
        </w:rPr>
        <w:br/>
      </w:r>
      <w:r>
        <w:rPr>
          <w:rFonts w:hint="eastAsia"/>
        </w:rPr>
        <w:t>　　第二节 中国抗生素行业的竞争现状分析</w:t>
      </w:r>
      <w:r>
        <w:rPr>
          <w:rFonts w:hint="eastAsia"/>
        </w:rPr>
        <w:br/>
      </w:r>
      <w:r>
        <w:rPr>
          <w:rFonts w:hint="eastAsia"/>
        </w:rPr>
        <w:t>　　　　一、技术竞争</w:t>
      </w:r>
      <w:r>
        <w:rPr>
          <w:rFonts w:hint="eastAsia"/>
        </w:rPr>
        <w:br/>
      </w:r>
      <w:r>
        <w:rPr>
          <w:rFonts w:hint="eastAsia"/>
        </w:rPr>
        <w:t>　　　　二、市场竞争</w:t>
      </w:r>
      <w:r>
        <w:rPr>
          <w:rFonts w:hint="eastAsia"/>
        </w:rPr>
        <w:br/>
      </w:r>
      <w:r>
        <w:rPr>
          <w:rFonts w:hint="eastAsia"/>
        </w:rPr>
        <w:t>　　第三节 中国十大抗生素的竞争力对比分析</w:t>
      </w:r>
      <w:r>
        <w:rPr>
          <w:rFonts w:hint="eastAsia"/>
        </w:rPr>
        <w:br/>
      </w:r>
      <w:r>
        <w:rPr>
          <w:rFonts w:hint="eastAsia"/>
        </w:rPr>
        <w:t>　　第四节 中国抗生素新制剂的竞争趋势分析</w:t>
      </w:r>
      <w:r>
        <w:rPr>
          <w:rFonts w:hint="eastAsia"/>
        </w:rPr>
        <w:br/>
      </w:r>
      <w:r>
        <w:rPr>
          <w:rFonts w:hint="eastAsia"/>
        </w:rPr>
        <w:t>　　　　一、口服制剂</w:t>
      </w:r>
      <w:r>
        <w:rPr>
          <w:rFonts w:hint="eastAsia"/>
        </w:rPr>
        <w:br/>
      </w:r>
      <w:r>
        <w:rPr>
          <w:rFonts w:hint="eastAsia"/>
        </w:rPr>
        <w:t>　　　　二、注射剂</w:t>
      </w:r>
      <w:r>
        <w:rPr>
          <w:rFonts w:hint="eastAsia"/>
        </w:rPr>
        <w:br/>
      </w:r>
      <w:r>
        <w:rPr>
          <w:rFonts w:hint="eastAsia"/>
        </w:rPr>
        <w:t>　　　　三、输液剂</w:t>
      </w:r>
      <w:r>
        <w:rPr>
          <w:rFonts w:hint="eastAsia"/>
        </w:rPr>
        <w:br/>
      </w:r>
      <w:r>
        <w:rPr>
          <w:rFonts w:hint="eastAsia"/>
        </w:rPr>
        <w:t>　　　　四、外用制剂</w:t>
      </w:r>
      <w:r>
        <w:rPr>
          <w:rFonts w:hint="eastAsia"/>
        </w:rPr>
        <w:br/>
      </w:r>
      <w:r>
        <w:rPr>
          <w:rFonts w:hint="eastAsia"/>
        </w:rPr>
        <w:t>　　　　五、眼用制剂</w:t>
      </w:r>
      <w:r>
        <w:rPr>
          <w:rFonts w:hint="eastAsia"/>
        </w:rPr>
        <w:br/>
      </w:r>
      <w:r>
        <w:rPr>
          <w:rFonts w:hint="eastAsia"/>
        </w:rPr>
        <w:t>　　　　六、耳用制剂</w:t>
      </w:r>
      <w:r>
        <w:rPr>
          <w:rFonts w:hint="eastAsia"/>
        </w:rPr>
        <w:br/>
      </w:r>
      <w:r>
        <w:rPr>
          <w:rFonts w:hint="eastAsia"/>
        </w:rPr>
        <w:t>　　第五节 中国抗生素的竞争策略分析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中国抗生素重点企业分析</w:t>
      </w:r>
      <w:r>
        <w:rPr>
          <w:rFonts w:hint="eastAsia"/>
        </w:rPr>
        <w:br/>
      </w:r>
      <w:r>
        <w:rPr>
          <w:rFonts w:hint="eastAsia"/>
        </w:rPr>
        <w:t>　　第一节 哈药集团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二、财务分析</w:t>
      </w:r>
      <w:r>
        <w:rPr>
          <w:rFonts w:hint="eastAsia"/>
        </w:rPr>
        <w:br/>
      </w:r>
      <w:r>
        <w:rPr>
          <w:rFonts w:hint="eastAsia"/>
        </w:rPr>
        <w:t>　　　　三、运营分析</w:t>
      </w:r>
      <w:r>
        <w:rPr>
          <w:rFonts w:hint="eastAsia"/>
        </w:rPr>
        <w:br/>
      </w:r>
      <w:r>
        <w:rPr>
          <w:rFonts w:hint="eastAsia"/>
        </w:rPr>
        <w:t>　　　　四、竞争策略</w:t>
      </w:r>
      <w:r>
        <w:rPr>
          <w:rFonts w:hint="eastAsia"/>
        </w:rPr>
        <w:br/>
      </w:r>
      <w:r>
        <w:rPr>
          <w:rFonts w:hint="eastAsia"/>
        </w:rPr>
        <w:t>　　　　五、前景预测</w:t>
      </w:r>
      <w:r>
        <w:rPr>
          <w:rFonts w:hint="eastAsia"/>
        </w:rPr>
        <w:br/>
      </w:r>
      <w:r>
        <w:rPr>
          <w:rFonts w:hint="eastAsia"/>
        </w:rPr>
        <w:t>　　第二节 石药集团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二、产品分析</w:t>
      </w:r>
      <w:r>
        <w:rPr>
          <w:rFonts w:hint="eastAsia"/>
        </w:rPr>
        <w:br/>
      </w:r>
      <w:r>
        <w:rPr>
          <w:rFonts w:hint="eastAsia"/>
        </w:rPr>
        <w:t>　　　　三、财务分析</w:t>
      </w:r>
      <w:r>
        <w:rPr>
          <w:rFonts w:hint="eastAsia"/>
        </w:rPr>
        <w:br/>
      </w:r>
      <w:r>
        <w:rPr>
          <w:rFonts w:hint="eastAsia"/>
        </w:rPr>
        <w:t>　　　　四、竞争策略</w:t>
      </w:r>
      <w:r>
        <w:rPr>
          <w:rFonts w:hint="eastAsia"/>
        </w:rPr>
        <w:br/>
      </w:r>
      <w:r>
        <w:rPr>
          <w:rFonts w:hint="eastAsia"/>
        </w:rPr>
        <w:t>　　　　五、前景预测</w:t>
      </w:r>
      <w:r>
        <w:rPr>
          <w:rFonts w:hint="eastAsia"/>
        </w:rPr>
        <w:br/>
      </w:r>
      <w:r>
        <w:rPr>
          <w:rFonts w:hint="eastAsia"/>
        </w:rPr>
        <w:t>　　第三节 广州白云山制药总厂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二、财务分析</w:t>
      </w:r>
      <w:r>
        <w:rPr>
          <w:rFonts w:hint="eastAsia"/>
        </w:rPr>
        <w:br/>
      </w:r>
      <w:r>
        <w:rPr>
          <w:rFonts w:hint="eastAsia"/>
        </w:rPr>
        <w:t>　　　　三、运营分析</w:t>
      </w:r>
      <w:r>
        <w:rPr>
          <w:rFonts w:hint="eastAsia"/>
        </w:rPr>
        <w:br/>
      </w:r>
      <w:r>
        <w:rPr>
          <w:rFonts w:hint="eastAsia"/>
        </w:rPr>
        <w:t>　　　　四、竞争策略</w:t>
      </w:r>
      <w:r>
        <w:rPr>
          <w:rFonts w:hint="eastAsia"/>
        </w:rPr>
        <w:br/>
      </w:r>
      <w:r>
        <w:rPr>
          <w:rFonts w:hint="eastAsia"/>
        </w:rPr>
        <w:t>　　　　五、前景预测</w:t>
      </w:r>
      <w:r>
        <w:rPr>
          <w:rFonts w:hint="eastAsia"/>
        </w:rPr>
        <w:br/>
      </w:r>
      <w:r>
        <w:rPr>
          <w:rFonts w:hint="eastAsia"/>
        </w:rPr>
        <w:t>　　第四节 辉瑞制药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二、竞争策略</w:t>
      </w:r>
      <w:r>
        <w:rPr>
          <w:rFonts w:hint="eastAsia"/>
        </w:rPr>
        <w:br/>
      </w:r>
      <w:r>
        <w:rPr>
          <w:rFonts w:hint="eastAsia"/>
        </w:rPr>
        <w:t>　　　　三、运营分析</w:t>
      </w:r>
      <w:r>
        <w:rPr>
          <w:rFonts w:hint="eastAsia"/>
        </w:rPr>
        <w:br/>
      </w:r>
      <w:r>
        <w:rPr>
          <w:rFonts w:hint="eastAsia"/>
        </w:rPr>
        <w:t>　　　　四、前景预测</w:t>
      </w:r>
      <w:r>
        <w:rPr>
          <w:rFonts w:hint="eastAsia"/>
        </w:rPr>
        <w:br/>
      </w:r>
      <w:r>
        <w:rPr>
          <w:rFonts w:hint="eastAsia"/>
        </w:rPr>
        <w:t>　　第五节 联邦制药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二、财务分析</w:t>
      </w:r>
      <w:r>
        <w:rPr>
          <w:rFonts w:hint="eastAsia"/>
        </w:rPr>
        <w:br/>
      </w:r>
      <w:r>
        <w:rPr>
          <w:rFonts w:hint="eastAsia"/>
        </w:rPr>
        <w:t>　　　　三、竞争策略</w:t>
      </w:r>
      <w:r>
        <w:rPr>
          <w:rFonts w:hint="eastAsia"/>
        </w:rPr>
        <w:br/>
      </w:r>
      <w:r>
        <w:rPr>
          <w:rFonts w:hint="eastAsia"/>
        </w:rPr>
        <w:t>　　　　四、前景预测</w:t>
      </w:r>
      <w:r>
        <w:rPr>
          <w:rFonts w:hint="eastAsia"/>
        </w:rPr>
        <w:br/>
      </w:r>
      <w:r>
        <w:rPr>
          <w:rFonts w:hint="eastAsia"/>
        </w:rPr>
        <w:t>　　第六节 华北制药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二、财务分析</w:t>
      </w:r>
      <w:r>
        <w:rPr>
          <w:rFonts w:hint="eastAsia"/>
        </w:rPr>
        <w:br/>
      </w:r>
      <w:r>
        <w:rPr>
          <w:rFonts w:hint="eastAsia"/>
        </w:rPr>
        <w:t>　　　　三、运营分析</w:t>
      </w:r>
      <w:r>
        <w:rPr>
          <w:rFonts w:hint="eastAsia"/>
        </w:rPr>
        <w:br/>
      </w:r>
      <w:r>
        <w:rPr>
          <w:rFonts w:hint="eastAsia"/>
        </w:rPr>
        <w:t>　　　　四、竞争策略</w:t>
      </w:r>
      <w:r>
        <w:rPr>
          <w:rFonts w:hint="eastAsia"/>
        </w:rPr>
        <w:br/>
      </w:r>
      <w:r>
        <w:rPr>
          <w:rFonts w:hint="eastAsia"/>
        </w:rPr>
        <w:t>　　　　五、前景预测</w:t>
      </w:r>
      <w:r>
        <w:rPr>
          <w:rFonts w:hint="eastAsia"/>
        </w:rPr>
        <w:br/>
      </w:r>
      <w:r>
        <w:rPr>
          <w:rFonts w:hint="eastAsia"/>
        </w:rPr>
        <w:t>　　第七节 山东鲁抗医药集团有限公司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二、财务分析</w:t>
      </w:r>
      <w:r>
        <w:rPr>
          <w:rFonts w:hint="eastAsia"/>
        </w:rPr>
        <w:br/>
      </w:r>
      <w:r>
        <w:rPr>
          <w:rFonts w:hint="eastAsia"/>
        </w:rPr>
        <w:t>　　　　三、运营分析</w:t>
      </w:r>
      <w:r>
        <w:rPr>
          <w:rFonts w:hint="eastAsia"/>
        </w:rPr>
        <w:br/>
      </w:r>
      <w:r>
        <w:rPr>
          <w:rFonts w:hint="eastAsia"/>
        </w:rPr>
        <w:t>　　　　四、竞争策略</w:t>
      </w:r>
      <w:r>
        <w:rPr>
          <w:rFonts w:hint="eastAsia"/>
        </w:rPr>
        <w:br/>
      </w:r>
      <w:r>
        <w:rPr>
          <w:rFonts w:hint="eastAsia"/>
        </w:rPr>
        <w:t>　　　　五、前景预测</w:t>
      </w:r>
      <w:r>
        <w:rPr>
          <w:rFonts w:hint="eastAsia"/>
        </w:rPr>
        <w:br/>
      </w:r>
      <w:r>
        <w:rPr>
          <w:rFonts w:hint="eastAsia"/>
        </w:rPr>
        <w:t>　　第八节 丽珠医药集团股份有限公司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二、财务分析</w:t>
      </w:r>
      <w:r>
        <w:rPr>
          <w:rFonts w:hint="eastAsia"/>
        </w:rPr>
        <w:br/>
      </w:r>
      <w:r>
        <w:rPr>
          <w:rFonts w:hint="eastAsia"/>
        </w:rPr>
        <w:t>　　　　三、运营分析</w:t>
      </w:r>
      <w:r>
        <w:rPr>
          <w:rFonts w:hint="eastAsia"/>
        </w:rPr>
        <w:br/>
      </w:r>
      <w:r>
        <w:rPr>
          <w:rFonts w:hint="eastAsia"/>
        </w:rPr>
        <w:t>　　　　四、竞争策略</w:t>
      </w:r>
      <w:r>
        <w:rPr>
          <w:rFonts w:hint="eastAsia"/>
        </w:rPr>
        <w:br/>
      </w:r>
      <w:r>
        <w:rPr>
          <w:rFonts w:hint="eastAsia"/>
        </w:rPr>
        <w:t>　　　　五、前景预测</w:t>
      </w:r>
      <w:r>
        <w:rPr>
          <w:rFonts w:hint="eastAsia"/>
        </w:rPr>
        <w:br/>
      </w:r>
      <w:r>
        <w:rPr>
          <w:rFonts w:hint="eastAsia"/>
        </w:rPr>
        <w:t>　　第九节 深圳一致药业股份有限公司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二、财务分析</w:t>
      </w:r>
      <w:r>
        <w:rPr>
          <w:rFonts w:hint="eastAsia"/>
        </w:rPr>
        <w:br/>
      </w:r>
      <w:r>
        <w:rPr>
          <w:rFonts w:hint="eastAsia"/>
        </w:rPr>
        <w:t>　　　　三、运营分析</w:t>
      </w:r>
      <w:r>
        <w:rPr>
          <w:rFonts w:hint="eastAsia"/>
        </w:rPr>
        <w:br/>
      </w:r>
      <w:r>
        <w:rPr>
          <w:rFonts w:hint="eastAsia"/>
        </w:rPr>
        <w:t>　　　　四、竞争策略</w:t>
      </w:r>
      <w:r>
        <w:rPr>
          <w:rFonts w:hint="eastAsia"/>
        </w:rPr>
        <w:br/>
      </w:r>
      <w:r>
        <w:rPr>
          <w:rFonts w:hint="eastAsia"/>
        </w:rPr>
        <w:t>　　　　五、公司前景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2021-2026年中国抗生素行业的投资分析</w:t>
      </w:r>
      <w:r>
        <w:rPr>
          <w:rFonts w:hint="eastAsia"/>
        </w:rPr>
        <w:br/>
      </w:r>
      <w:r>
        <w:rPr>
          <w:rFonts w:hint="eastAsia"/>
        </w:rPr>
        <w:t>　　第一节 抗生素行业的投资环境分析</w:t>
      </w:r>
      <w:r>
        <w:rPr>
          <w:rFonts w:hint="eastAsia"/>
        </w:rPr>
        <w:br/>
      </w:r>
      <w:r>
        <w:rPr>
          <w:rFonts w:hint="eastAsia"/>
        </w:rPr>
        <w:t>　　第二节 抗生素行业的投资机遇分析</w:t>
      </w:r>
      <w:r>
        <w:rPr>
          <w:rFonts w:hint="eastAsia"/>
        </w:rPr>
        <w:br/>
      </w:r>
      <w:r>
        <w:rPr>
          <w:rFonts w:hint="eastAsia"/>
        </w:rPr>
        <w:t>　　第三节 抗生素行业的投资风险分析</w:t>
      </w:r>
      <w:r>
        <w:rPr>
          <w:rFonts w:hint="eastAsia"/>
        </w:rPr>
        <w:br/>
      </w:r>
      <w:r>
        <w:rPr>
          <w:rFonts w:hint="eastAsia"/>
        </w:rPr>
        <w:t>　　　　一、经济波动风险</w:t>
      </w:r>
      <w:r>
        <w:rPr>
          <w:rFonts w:hint="eastAsia"/>
        </w:rPr>
        <w:br/>
      </w:r>
      <w:r>
        <w:rPr>
          <w:rFonts w:hint="eastAsia"/>
        </w:rPr>
        <w:t>　　　　二、政策变化风险</w:t>
      </w:r>
      <w:r>
        <w:rPr>
          <w:rFonts w:hint="eastAsia"/>
        </w:rPr>
        <w:br/>
      </w:r>
      <w:r>
        <w:rPr>
          <w:rFonts w:hint="eastAsia"/>
        </w:rPr>
        <w:t>　　　　三、市场波动风险</w:t>
      </w:r>
      <w:r>
        <w:rPr>
          <w:rFonts w:hint="eastAsia"/>
        </w:rPr>
        <w:br/>
      </w:r>
      <w:r>
        <w:rPr>
          <w:rFonts w:hint="eastAsia"/>
        </w:rPr>
        <w:t>　　　　四、行业运营风险</w:t>
      </w:r>
      <w:r>
        <w:rPr>
          <w:rFonts w:hint="eastAsia"/>
        </w:rPr>
        <w:br/>
      </w:r>
      <w:r>
        <w:rPr>
          <w:rFonts w:hint="eastAsia"/>
        </w:rPr>
        <w:t>　　　　五、技术变革风险</w:t>
      </w:r>
      <w:r>
        <w:rPr>
          <w:rFonts w:hint="eastAsia"/>
        </w:rPr>
        <w:br/>
      </w:r>
      <w:r>
        <w:rPr>
          <w:rFonts w:hint="eastAsia"/>
        </w:rPr>
        <w:t>　　　　六、其它相关风险</w:t>
      </w:r>
      <w:r>
        <w:rPr>
          <w:rFonts w:hint="eastAsia"/>
        </w:rPr>
        <w:br/>
      </w:r>
      <w:r>
        <w:rPr>
          <w:rFonts w:hint="eastAsia"/>
        </w:rPr>
        <w:t>　　第四节 2021-2026年抗生素行业的投资策略分析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2021-2026年抗生素行业的发展趋势及战略分析</w:t>
      </w:r>
      <w:r>
        <w:rPr>
          <w:rFonts w:hint="eastAsia"/>
        </w:rPr>
        <w:br/>
      </w:r>
      <w:r>
        <w:rPr>
          <w:rFonts w:hint="eastAsia"/>
        </w:rPr>
        <w:t>　　第一节 抗生素行业发展趋势分析</w:t>
      </w:r>
      <w:r>
        <w:rPr>
          <w:rFonts w:hint="eastAsia"/>
        </w:rPr>
        <w:br/>
      </w:r>
      <w:r>
        <w:rPr>
          <w:rFonts w:hint="eastAsia"/>
        </w:rPr>
        <w:t>　　　　一、应用趋势</w:t>
      </w:r>
      <w:r>
        <w:rPr>
          <w:rFonts w:hint="eastAsia"/>
        </w:rPr>
        <w:br/>
      </w:r>
      <w:r>
        <w:rPr>
          <w:rFonts w:hint="eastAsia"/>
        </w:rPr>
        <w:t>　　　　二、研发趋势</w:t>
      </w:r>
      <w:r>
        <w:rPr>
          <w:rFonts w:hint="eastAsia"/>
        </w:rPr>
        <w:br/>
      </w:r>
      <w:r>
        <w:rPr>
          <w:rFonts w:hint="eastAsia"/>
        </w:rPr>
        <w:t>　　　　三、市场趋势</w:t>
      </w:r>
      <w:r>
        <w:rPr>
          <w:rFonts w:hint="eastAsia"/>
        </w:rPr>
        <w:br/>
      </w:r>
      <w:r>
        <w:rPr>
          <w:rFonts w:hint="eastAsia"/>
        </w:rPr>
        <w:t>　　第二节 中智⋅林⋅－抗生素行业发展战略研究</w:t>
      </w:r>
      <w:r>
        <w:rPr>
          <w:rFonts w:hint="eastAsia"/>
        </w:rPr>
        <w:br/>
      </w:r>
      <w:r>
        <w:rPr>
          <w:rFonts w:hint="eastAsia"/>
        </w:rPr>
        <w:t>　　　　一、品牌定位</w:t>
      </w:r>
      <w:r>
        <w:rPr>
          <w:rFonts w:hint="eastAsia"/>
        </w:rPr>
        <w:br/>
      </w:r>
      <w:r>
        <w:rPr>
          <w:rFonts w:hint="eastAsia"/>
        </w:rPr>
        <w:t>　　　　二、发展定位</w:t>
      </w:r>
      <w:r>
        <w:rPr>
          <w:rFonts w:hint="eastAsia"/>
        </w:rPr>
        <w:br/>
      </w:r>
      <w:r>
        <w:rPr>
          <w:rFonts w:hint="eastAsia"/>
        </w:rPr>
        <w:t>　　　　三、创新定位</w:t>
      </w:r>
      <w:r>
        <w:rPr>
          <w:rFonts w:hint="eastAsia"/>
        </w:rPr>
        <w:br/>
      </w:r>
      <w:r>
        <w:rPr>
          <w:rFonts w:hint="eastAsia"/>
        </w:rPr>
        <w:t>　　　　四、战略联盟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827d61cc92433f" w:history="1">
        <w:r>
          <w:rPr>
            <w:rStyle w:val="Hyperlink"/>
          </w:rPr>
          <w:t>2026年中国抗生素市场调查研究与发展趋势预测报告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2115180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827d61cc92433f" w:history="1">
        <w:r>
          <w:rPr>
            <w:rStyle w:val="Hyperlink"/>
          </w:rPr>
          <w:t>https://www.20087.com/0/18/KangShengSuHangYeXianZhuangYuFaZ.html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热点：被称为四大抗生素之王、抗生素对人体的危害、抗生素有哪些药物、抗生素和消炎药的区别、阿莫西林是抗生素吗、抗生素是什么、抗生素包括哪些药、抗生素软膏有哪些、头孢是抗生素药还是消炎药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2e13a37033479a" w:history="1">
      <w:r>
        <w:rPr>
          <w:rStyle w:val="Hyperlink"/>
        </w:rPr>
        <w:t>2026年中国抗生素市场调查研究与发展趋势预测报告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8/KangShengSuHangYeXianZhuangYuFaZ.html" TargetMode="External" Id="R01827d61cc9243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8/KangShengSuHangYeXianZhuangYuFaZ.html" TargetMode="External" Id="R652e13a3703347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2026-06-03T01:42:00Z</dcterms:created>
  <dcterms:modified xsi:type="dcterms:W3CDTF">2026-06-03T02:42:00Z</dcterms:modified>
  <dc:subject>2026年中国抗生素市场调查研究与发展趋势预测报告</dc:subject>
  <dc:title>2026年中国抗生素市场调查研究与发展趋势预测报告</dc:title>
  <cp:keywords>2026年中国抗生素市场调查研究与发展趋势预测报告</cp:keywords>
  <dc:description>2026年中国抗生素市场调查研究与发展趋势预测报告</dc:description>
</cp:coreProperties>
</file>