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250b2c1d642ae" w:history="1">
              <w:r>
                <w:rPr>
                  <w:rStyle w:val="Hyperlink"/>
                </w:rPr>
                <w:t>2023-2029年中国理疗仪行业发展全面调研与未来趋势报告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250b2c1d642ae" w:history="1">
              <w:r>
                <w:rPr>
                  <w:rStyle w:val="Hyperlink"/>
                </w:rPr>
                <w:t>2023-2029年中国理疗仪行业发展全面调研与未来趋势报告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250b2c1d642ae" w:history="1">
                <w:r>
                  <w:rPr>
                    <w:rStyle w:val="Hyperlink"/>
                  </w:rPr>
                  <w:t>https://www.20087.com/0/68/LiLiaoYiXianZhuangYuFaZhanQuShi.html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仪是一种用于康复治疗和个人健康管理的医疗设备，通过物理疗法如电疗、光疗等方式帮助缓解疼痛、促进血液循环等。近年来，随着人们对健康意识的提高和医疗技术的进步，家用理疗仪市场快速发展。目前，理疗仪的功能越来越多样化，操作也更加便捷，能够满足不同人群的治疗需求。</w:t>
      </w:r>
      <w:r>
        <w:rPr>
          <w:rFonts w:hint="eastAsia"/>
        </w:rPr>
        <w:br/>
      </w:r>
      <w:r>
        <w:rPr>
          <w:rFonts w:hint="eastAsia"/>
        </w:rPr>
        <w:t>　　未来，理疗仪的发展将更加侧重于智能化和便携化。一方面，随着物联网技术的应用，理疗仪将更加注重与智能设备的连接，实现远程监控和个性化治疗方案的推送。另一方面，为了满足日常保健的需求，理疗仪将更加注重小型化和便携性设计，使用户可以随时随地进行治疗。此外，随着生物医学工程的进步，理疗仪将更加注重治疗效果的研究和验证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250b2c1d642ae" w:history="1">
        <w:r>
          <w:rPr>
            <w:rStyle w:val="Hyperlink"/>
          </w:rPr>
          <w:t>2023-2029年中国理疗仪行业发展全面调研与未来趋势报告</w:t>
        </w:r>
      </w:hyperlink>
      <w:r>
        <w:rPr>
          <w:rFonts w:hint="eastAsia"/>
        </w:rPr>
        <w:t>全面分析了理疗仪行业的市场规模、需求和价格动态，同时对理疗仪产业链进行了探讨。报告客观描述了理疗仪行业现状，审慎预测了理疗仪市场前景及发展趋势。此外，报告还聚焦于理疗仪重点企业，剖析了市场竞争格局、集中度以及品牌影响力，并对理疗仪细分市场进行了研究。理疗仪报告以专业、科学的视角，为投资者和行业决策者提供了权威的市场洞察与决策参考，是理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理疗仪行业定义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理疗仪主要应用领域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2022-2023年全球理疗仪行业市场调研分析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全球理疗仪行业经济环境分析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全球理疗仪市场总体情况分析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一、全球理疗仪行业的发展特点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二、全球理疗仪市场结构</w:t>
      </w:r>
      <w:r>
        <w:rPr>
          <w:rFonts w:hint="eastAsia"/>
        </w:rPr>
        <w:br/>
      </w:r>
      <w:r>
        <w:rPr>
          <w:rFonts w:hint="eastAsia"/>
        </w:rPr>
        <w:t>　　　　三、全球理疗仪行业竞争格局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全球主要国家（地区）理疗仪市场分析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2023-2029年全球理疗仪行业发展趋势预测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理疗仪行业环境分析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理疗仪行业相关政策、法规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2023年中国理疗仪市场现状</w:t>
      </w:r>
      <w:r>
        <w:rPr>
          <w:rFonts w:hint="eastAsia"/>
        </w:rPr>
        <w:br/>
      </w:r>
      <w:r>
        <w:rPr>
          <w:rFonts w:hint="eastAsia"/>
        </w:rPr>
        <w:t>　　第二节 中国理疗仪产量分析及预测</w:t>
      </w:r>
      <w:r>
        <w:rPr>
          <w:rFonts w:hint="eastAsia"/>
        </w:rPr>
        <w:br/>
      </w:r>
      <w:r>
        <w:rPr>
          <w:rFonts w:hint="eastAsia"/>
        </w:rPr>
        <w:t>　　　　一、理疗仪总体产能规模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、2018-2023年中国理疗仪产量统计</w:t>
      </w:r>
      <w:r>
        <w:rPr>
          <w:rFonts w:hint="eastAsia"/>
        </w:rPr>
        <w:br/>
      </w:r>
      <w:r>
        <w:rPr>
          <w:rFonts w:hint="eastAsia"/>
        </w:rPr>
        <w:t>　　　　三、理疗仪生产区域分布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四、2023-2029年中国理疗仪产量预测</w:t>
      </w:r>
      <w:r>
        <w:rPr>
          <w:rFonts w:hint="eastAsia"/>
        </w:rPr>
        <w:br/>
      </w:r>
      <w:r>
        <w:rPr>
          <w:rFonts w:hint="eastAsia"/>
        </w:rPr>
        <w:t>　　第三节 中国理疗仪市场需求分析及预测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一、中国理疗仪市场需求特点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二、2018-2023年中国理疗仪市场需求统计</w:t>
      </w:r>
      <w:r>
        <w:rPr>
          <w:rFonts w:hint="eastAsia"/>
        </w:rPr>
        <w:br/>
      </w:r>
      <w:r>
        <w:rPr>
          <w:rFonts w:hint="eastAsia"/>
        </w:rPr>
        <w:t>　　　　三、理疗仪市场饱和度</w:t>
      </w:r>
      <w:r>
        <w:rPr>
          <w:rFonts w:hint="eastAsia"/>
        </w:rPr>
        <w:br/>
      </w:r>
      <w:r>
        <w:rPr>
          <w:rFonts w:hint="eastAsia"/>
        </w:rPr>
        <w:t>　　　　四、影响理疗仪市场需求的因素</w:t>
      </w:r>
      <w:r>
        <w:rPr>
          <w:rFonts w:hint="eastAsia"/>
        </w:rPr>
        <w:br/>
      </w:r>
      <w:r>
        <w:rPr>
          <w:rFonts w:hint="eastAsia"/>
        </w:rPr>
        <w:t>　　　　五、理疗仪市场潜力分析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六、2023-2029年中国理疗仪市场需求预测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一、2018-2023年理疗仪进口量及增速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三、2023-2029年理疗仪进口量及增速预测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一、2018-2023年理疗仪出口量及增速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三、2023-2029年理疗仪出口量及增速预测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一、中国理疗仪行业区域市场分布情况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中国理疗仪细分行业调研</w:t>
      </w:r>
      <w:r>
        <w:rPr>
          <w:rFonts w:hint="eastAsia"/>
        </w:rPr>
        <w:br/>
      </w:r>
      <w:r>
        <w:rPr>
          <w:rFonts w:hint="eastAsia"/>
        </w:rPr>
        <w:t>　　第一节 主要理疗仪细分行业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理疗仪企业营销策略分析及建议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理疗仪企业营销策略分析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一、理疗仪企业营销策略</w:t>
      </w:r>
      <w:r>
        <w:rPr>
          <w:rFonts w:hint="eastAsia"/>
        </w:rPr>
        <w:br/>
      </w:r>
      <w:r>
        <w:rPr>
          <w:rFonts w:hint="eastAsia"/>
        </w:rPr>
        <w:t>　　　　二、理疗仪企业经验借鉴</w:t>
      </w:r>
      <w:r>
        <w:rPr>
          <w:rFonts w:hint="eastAsia"/>
        </w:rPr>
        <w:br/>
      </w:r>
      <w:r>
        <w:rPr>
          <w:rFonts w:hint="eastAsia"/>
        </w:rPr>
        <w:t>　　第三节 理疗仪企业营销模式演化与创新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理疗仪企业经营发展分析及建议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一、理疗仪企业存在的问题</w:t>
      </w:r>
      <w:r>
        <w:rPr>
          <w:rFonts w:hint="eastAsia"/>
        </w:rPr>
        <w:br/>
      </w:r>
      <w:r>
        <w:rPr>
          <w:rFonts w:hint="eastAsia"/>
        </w:rPr>
        <w:t>　　　　二、理疗仪企业应对的策略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影响理疗仪行业发展的主要因素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一、2023年影响理疗仪行业运行的有利因素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二、2023年影响理疗仪行业运行的稳定因素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三、2023年影响理疗仪行业运行的不利因素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四、2023年我国理疗仪行业发展面临的挑战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五、2023年我国理疗仪行业发展面临的机遇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专家对理疗仪行业投资风险预警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一、2023-2029年理疗仪行业市场风险及控制策略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二、2023-2029年理疗仪行业政策风险及控制策略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三、2023-2029年理疗仪行业经营风险及控制策略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四、2023-2029年理疗仪同业竞争风险及控制策略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五、2023-2029年理疗仪行业其他风险及控制策略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理疗仪行业投资战略研究</w:t>
      </w:r>
      <w:r>
        <w:rPr>
          <w:rFonts w:hint="eastAsia"/>
        </w:rPr>
        <w:br/>
      </w:r>
      <w:r>
        <w:rPr>
          <w:rFonts w:hint="eastAsia"/>
        </w:rPr>
        <w:t>　　第一节 理疗仪行业发展战略研究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对我国理疗仪品牌的战略思考</w:t>
      </w:r>
      <w:r>
        <w:rPr>
          <w:rFonts w:hint="eastAsia"/>
        </w:rPr>
        <w:br/>
      </w:r>
      <w:r>
        <w:rPr>
          <w:rFonts w:hint="eastAsia"/>
        </w:rPr>
        <w:t>　　　　一、理疗仪品牌的重要性</w:t>
      </w:r>
      <w:r>
        <w:rPr>
          <w:rFonts w:hint="eastAsia"/>
        </w:rPr>
        <w:br/>
      </w:r>
      <w:r>
        <w:rPr>
          <w:rFonts w:hint="eastAsia"/>
        </w:rPr>
        <w:t>　　　　二、理疗仪实施品牌战略的意义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三、理疗仪企业品牌的现状分析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四、我国理疗仪企业的品牌战略</w:t>
      </w:r>
      <w:r>
        <w:rPr>
          <w:rFonts w:hint="eastAsia"/>
        </w:rPr>
        <w:br/>
      </w:r>
      <w:r>
        <w:rPr>
          <w:rFonts w:hint="eastAsia"/>
        </w:rPr>
        <w:t>　　　　五、理疗仪品牌战略管理的策略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理疗仪经营策略分析</w:t>
      </w:r>
      <w:r>
        <w:rPr>
          <w:rFonts w:hint="eastAsia"/>
        </w:rPr>
        <w:br/>
      </w:r>
      <w:r>
        <w:rPr>
          <w:rFonts w:hint="eastAsia"/>
        </w:rPr>
        <w:t>　　　　一、理疗仪市场细分策略</w:t>
      </w:r>
      <w:r>
        <w:rPr>
          <w:rFonts w:hint="eastAsia"/>
        </w:rPr>
        <w:br/>
      </w:r>
      <w:r>
        <w:rPr>
          <w:rFonts w:hint="eastAsia"/>
        </w:rPr>
        <w:t>　　　　二、理疗仪市场创新策略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四、理疗仪新产品差异化战略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(中⋅智林)理疗仪行业投资战略研究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一、2023-2029年理疗仪行业投资战略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理疗仪行业类别</w:t>
      </w:r>
      <w:r>
        <w:rPr>
          <w:rFonts w:hint="eastAsia"/>
        </w:rPr>
        <w:br/>
      </w:r>
      <w:r>
        <w:rPr>
          <w:rFonts w:hint="eastAsia"/>
        </w:rPr>
        <w:t>　　图表 理疗仪行业产业链调研</w:t>
      </w:r>
      <w:r>
        <w:rPr>
          <w:rFonts w:hint="eastAsia"/>
        </w:rPr>
        <w:br/>
      </w:r>
      <w:r>
        <w:rPr>
          <w:rFonts w:hint="eastAsia"/>
        </w:rPr>
        <w:t>　　图表 理疗仪行业现状</w:t>
      </w:r>
      <w:r>
        <w:rPr>
          <w:rFonts w:hint="eastAsia"/>
        </w:rPr>
        <w:br/>
      </w:r>
      <w:r>
        <w:rPr>
          <w:rFonts w:hint="eastAsia"/>
        </w:rPr>
        <w:t>　　图表 理疗仪行业标准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2023年中国理疗仪行业产能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2018-2023年中国理疗仪行业产量统计</w:t>
      </w:r>
      <w:r>
        <w:rPr>
          <w:rFonts w:hint="eastAsia"/>
        </w:rPr>
        <w:br/>
      </w:r>
      <w:r>
        <w:rPr>
          <w:rFonts w:hint="eastAsia"/>
        </w:rPr>
        <w:t>　　图表 理疗仪行业动态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2018-2023年中国理疗仪市场需求量</w:t>
      </w:r>
      <w:r>
        <w:rPr>
          <w:rFonts w:hint="eastAsia"/>
        </w:rPr>
        <w:br/>
      </w:r>
      <w:r>
        <w:rPr>
          <w:rFonts w:hint="eastAsia"/>
        </w:rPr>
        <w:t>　　图表 2023年中国理疗仪行业需求区域调研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2018-2023年中国理疗仪行情</w:t>
      </w:r>
      <w:r>
        <w:rPr>
          <w:rFonts w:hint="eastAsia"/>
        </w:rPr>
        <w:br/>
      </w:r>
      <w:r>
        <w:rPr>
          <w:rFonts w:hint="eastAsia"/>
        </w:rPr>
        <w:t>　　图表 2018-2023年中国理疗仪价格走势图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2018-2023年中国理疗仪行业销售收入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2018-2023年中国理疗仪行业盈利情况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2018-2023年中国理疗仪行业利润总额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2018-2023年中国理疗仪出口统计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**地区理疗仪市场规模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</w:t>
      </w:r>
      <w:r>
        <w:rPr>
          <w:rFonts w:hint="eastAsia"/>
        </w:rPr>
        <w:br/>
      </w:r>
      <w:r>
        <w:rPr>
          <w:rFonts w:hint="eastAsia"/>
        </w:rPr>
        <w:t>　　图表 **地区理疗仪市场调研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**地区理疗仪市场规模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</w:t>
      </w:r>
      <w:r>
        <w:rPr>
          <w:rFonts w:hint="eastAsia"/>
        </w:rPr>
        <w:br/>
      </w:r>
      <w:r>
        <w:rPr>
          <w:rFonts w:hint="eastAsia"/>
        </w:rPr>
        <w:t>　　图表 **地区理疗仪市场调研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理疗仪行业竞争对手分析</w:t>
      </w:r>
      <w:r>
        <w:rPr>
          <w:rFonts w:hint="eastAsia"/>
        </w:rPr>
        <w:br/>
      </w:r>
      <w:r>
        <w:rPr>
          <w:rFonts w:hint="eastAsia"/>
        </w:rPr>
        <w:t>　　图表 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2023-2029年中国理疗仪行业产量预测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2023-2029年中国理疗仪市场需求预测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2023-2029年中国理疗仪行业市场规模预测</w:t>
      </w:r>
      <w:r>
        <w:rPr>
          <w:rFonts w:hint="eastAsia"/>
        </w:rPr>
        <w:br/>
      </w:r>
      <w:r>
        <w:rPr>
          <w:rFonts w:hint="eastAsia"/>
        </w:rPr>
        <w:t>　　图表 理疗仪行业准入条件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2023-2029年中国理疗仪行业信息化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2023-2029年中国理疗仪行业风险分析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2023-2029年中国理疗仪行业发展趋势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2023-2029年中国理疗仪市场前景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250b2c1d642ae" w:history="1">
        <w:r>
          <w:rPr>
            <w:rStyle w:val="Hyperlink"/>
          </w:rPr>
          <w:t>2023-2029年中国理疗仪行业发展全面调研与未来趋势报告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250b2c1d642ae" w:history="1">
        <w:r>
          <w:rPr>
            <w:rStyle w:val="Hyperlink"/>
          </w:rPr>
          <w:t>https://www.20087.com/0/68/LiLiaoYiXianZhuangYuFaZhanQuShi.html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11b77e46a401f" w:history="1">
      <w:r>
        <w:rPr>
          <w:rStyle w:val="Hyperlink"/>
        </w:rPr>
        <w:t>2023-2029年中国理疗仪行业发展全面调研与未来趋势报告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LiaoYiXianZhuangYuFaZhanQuShi.html" TargetMode="External" Id="R274250b2c1d6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LiaoYiXianZhuangYuFaZhanQuShi.html" TargetMode="External" Id="R98711b77e46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2023-02-24T23:53:00Z</dcterms:created>
  <dcterms:modified xsi:type="dcterms:W3CDTF">2023-02-25T00:53:00Z</dcterms:modified>
  <dc:subject>2023-2029年中国理疗仪行业发展全面调研与未来趋势报告</dc:subject>
  <dc:title>2023-2029年中国理疗仪行业发展全面调研与未来趋势报告</dc:title>
  <cp:keywords>2023-2029年中国理疗仪行业发展全面调研与未来趋势报告</cp:keywords>
  <dc:description>2023-2029年中国理疗仪行业发展全面调研与未来趋势报告</dc:description>
</cp:coreProperties>
</file>