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86c423ae7b49cc" w:history="1">
              <w:r>
                <w:rPr>
                  <w:rStyle w:val="Hyperlink"/>
                </w:rPr>
                <w:t>全球与中国生物皮肤替代品行业发展研及市场前景预测报告（2026-2032年）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86c423ae7b49cc" w:history="1">
              <w:r>
                <w:rPr>
                  <w:rStyle w:val="Hyperlink"/>
                </w:rPr>
                <w:t>全球与中国生物皮肤替代品行业发展研及市场前景预测报告（2026-2032年）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86c423ae7b49cc" w:history="1">
                <w:r>
                  <w:rPr>
                    <w:rStyle w:val="Hyperlink"/>
                  </w:rPr>
                  <w:t>https://www.20087.com/0/58/ShengWuPiFuTiDaiPinHangYeFaZhanQianJing.html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皮肤替代品是创面修复与烧伤治疗的关键再生医学产品，涵盖脱细胞真皮基质、胶原-糖胺聚糖支架及含活细胞的复合敷料，用于促进肉芽组织形成、减少瘢痕并加速上皮化。主流产品强调生物相容性、三维孔隙结构、可降解性及符合ISO 13485与医疗器械注册要求。在糖尿病足溃疡、大面积烧伤及医美术后修复需求增长驱动下，对血管化诱导能力、抗菌功能集成及常温储存稳定性需求显著上升。然而，活细胞产品冷链依赖性强；部分基质机械强度不足，难以覆盖关节活动区域。</w:t>
      </w:r>
      <w:r>
        <w:rPr>
          <w:rFonts w:hint="eastAsia"/>
        </w:rPr>
        <w:br/>
      </w:r>
      <w:r>
        <w:rPr>
          <w:rFonts w:hint="eastAsia"/>
        </w:rPr>
        <w:t>　　未来，生物皮肤替代品将向3D生物打印、智能响应与个性化定制方向演进。市场调研网认为，患者CT数据驱动打印匹配创面拓扑的支架；负载生长因子或miRNA实现按需释放。在制造端，冻干技术提升货架期；无动物源成分降低免疫风险。此外，与远程医疗平台联动，动态调整治疗方案。随着再生医学从实验室走向临床常规，生物皮肤替代品正从被动敷料升级为支撑精准修复、功能重建与数字健康管理的下一代创面治疗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86c423ae7b49cc" w:history="1">
        <w:r>
          <w:rPr>
            <w:rStyle w:val="Hyperlink"/>
          </w:rPr>
          <w:t>全球与中国生物皮肤替代品行业发展研及市场前景预测报告（2026-2032年）</w:t>
        </w:r>
      </w:hyperlink>
      <w:r>
        <w:rPr>
          <w:rFonts w:hint="eastAsia"/>
        </w:rPr>
        <w:t>》，2025年生物皮肤替代品行业市场规模达 亿元，预计2032年市场规模将达 亿元，期间年均复合增长率（CAGR）达 %。报告基于统计局、相关行业协会及科研机构的详实数据，系统分析生物皮肤替代品行业发展现状，涵盖生物皮肤替代品市场规模、生产经营、技术发展、品牌竞争及进出口情况，评估生物皮肤替代品重点企业市场表现与行业竞争格局。通过分析政策环境与投资风险，对生物皮肤替代品行业发展趋势做出客观预测，客观呈现行业发展机遇与挑战，为生物皮肤替代品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中国生物皮肤替代品概述</w:t>
      </w:r>
      <w:r>
        <w:rPr>
          <w:rFonts w:hint="eastAsia"/>
        </w:rPr>
        <w:br/>
      </w:r>
      <w:r>
        <w:rPr>
          <w:rFonts w:hint="eastAsia"/>
        </w:rPr>
        <w:t>　　第一节 生物皮肤替代品行业定义</w:t>
      </w:r>
      <w:r>
        <w:rPr>
          <w:rFonts w:hint="eastAsia"/>
        </w:rPr>
        <w:br/>
      </w:r>
      <w:r>
        <w:rPr>
          <w:rFonts w:hint="eastAsia"/>
        </w:rPr>
        <w:t>　　第二节 生物皮肤替代品行业发展特性</w:t>
      </w:r>
      <w:r>
        <w:rPr>
          <w:rFonts w:hint="eastAsia"/>
        </w:rPr>
        <w:br/>
      </w:r>
      <w:r>
        <w:rPr>
          <w:rFonts w:hint="eastAsia"/>
        </w:rPr>
        <w:t>　　第三节 生物皮肤替代品产业链分析</w:t>
      </w:r>
      <w:r>
        <w:rPr>
          <w:rFonts w:hint="eastAsia"/>
        </w:rPr>
        <w:br/>
      </w:r>
      <w:r>
        <w:rPr>
          <w:rFonts w:hint="eastAsia"/>
        </w:rPr>
        <w:t>　　第四节 生物皮肤替代品行业生命周期分析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中国生物皮肤替代品发展环境分析</w:t>
      </w:r>
      <w:r>
        <w:rPr>
          <w:rFonts w:hint="eastAsia"/>
        </w:rPr>
        <w:br/>
      </w:r>
      <w:r>
        <w:rPr>
          <w:rFonts w:hint="eastAsia"/>
        </w:rPr>
        <w:t>　　第一节 生物皮肤替代品行业经济环境分析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生物皮肤替代品行业相关政策、标准</w:t>
      </w:r>
      <w:r>
        <w:rPr>
          <w:rFonts w:hint="eastAsia"/>
        </w:rPr>
        <w:br/>
      </w:r>
      <w:r>
        <w:rPr>
          <w:rFonts w:hint="eastAsia"/>
        </w:rPr>
        <w:t>　　第三节 生物皮肤替代品行业相关发展规划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2025-2026年生物皮肤替代品行业技术发展现状及趋势分析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生物皮肤替代品行业技术发展现状分析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国内外生物皮肤替代品行业技术差异与原因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生物皮肤替代品行业技术发展方向、趋势预测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提升生物皮肤替代品行业技术能力策略建议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全球生物皮肤替代品市场发展概况</w:t>
      </w:r>
      <w:r>
        <w:rPr>
          <w:rFonts w:hint="eastAsia"/>
        </w:rPr>
        <w:br/>
      </w:r>
      <w:r>
        <w:rPr>
          <w:rFonts w:hint="eastAsia"/>
        </w:rPr>
        <w:t>　　第一节 全球生物皮肤替代品市场发展分析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北美地区主要国家生物皮肤替代品市场概况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欧洲地区主要国家生物皮肤替代品市场概况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亚洲地区主要国家生物皮肤替代品市场概况</w:t>
      </w:r>
      <w:r>
        <w:rPr>
          <w:rFonts w:hint="eastAsia"/>
        </w:rPr>
        <w:br/>
      </w:r>
      <w:r>
        <w:rPr>
          <w:rFonts w:hint="eastAsia"/>
        </w:rPr>
        <w:t>　　第五节 全球生物皮肤替代品市场发展预测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中国生物皮肤替代品发展现状</w:t>
      </w:r>
      <w:r>
        <w:rPr>
          <w:rFonts w:hint="eastAsia"/>
        </w:rPr>
        <w:br/>
      </w:r>
      <w:r>
        <w:rPr>
          <w:rFonts w:hint="eastAsia"/>
        </w:rPr>
        <w:t>　　第一节 中国生物皮肤替代品市场现状分析</w:t>
      </w:r>
      <w:r>
        <w:rPr>
          <w:rFonts w:hint="eastAsia"/>
        </w:rPr>
        <w:br/>
      </w:r>
      <w:r>
        <w:rPr>
          <w:rFonts w:hint="eastAsia"/>
        </w:rPr>
        <w:t>　　第二节 中国生物皮肤替代品行业产量情况分析及预测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一、生物皮肤替代品总体产能规模</w:t>
      </w:r>
      <w:r>
        <w:rPr>
          <w:rFonts w:hint="eastAsia"/>
        </w:rPr>
        <w:br/>
      </w:r>
      <w:r>
        <w:rPr>
          <w:rFonts w:hint="eastAsia"/>
        </w:rPr>
        <w:t>　　　　二、生物皮肤替代品生产区域分布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三、2020-2025年中国生物皮肤替代品行业产量统计分析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三、2026-2032年中国生物皮肤替代品行业产量预测分析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中国生物皮肤替代品市场需求分析及预测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一、中国生物皮肤替代品市场需求特点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二、2020-2025年中国生物皮肤替代品市场需求量统计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三、2026-2032年中国生物皮肤替代品市场需求量预测</w:t>
      </w:r>
      <w:r>
        <w:rPr>
          <w:rFonts w:hint="eastAsia"/>
        </w:rPr>
        <w:br/>
      </w:r>
      <w:r>
        <w:rPr>
          <w:rFonts w:hint="eastAsia"/>
        </w:rPr>
        <w:t>　　第四节 中国生物皮肤替代品价格趋势分析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一、2020-2025年中国生物皮肤替代品市场价格趋势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二、2026-2032年中国生物皮肤替代品市场价格走势预测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生物皮肤替代品市场特性分析</w:t>
      </w:r>
      <w:r>
        <w:rPr>
          <w:rFonts w:hint="eastAsia"/>
        </w:rPr>
        <w:br/>
      </w:r>
      <w:r>
        <w:rPr>
          <w:rFonts w:hint="eastAsia"/>
        </w:rPr>
        <w:t>　　第一节 生物皮肤替代品行业集中度分析</w:t>
      </w:r>
      <w:r>
        <w:rPr>
          <w:rFonts w:hint="eastAsia"/>
        </w:rPr>
        <w:br/>
      </w:r>
      <w:r>
        <w:rPr>
          <w:rFonts w:hint="eastAsia"/>
        </w:rPr>
        <w:t>　　第二节 生物皮肤替代品行业SWOT分析</w:t>
      </w:r>
      <w:r>
        <w:rPr>
          <w:rFonts w:hint="eastAsia"/>
        </w:rPr>
        <w:br/>
      </w:r>
      <w:r>
        <w:rPr>
          <w:rFonts w:hint="eastAsia"/>
        </w:rPr>
        <w:t>　　　　一、生物皮肤替代品行业优势</w:t>
      </w:r>
      <w:r>
        <w:rPr>
          <w:rFonts w:hint="eastAsia"/>
        </w:rPr>
        <w:br/>
      </w:r>
      <w:r>
        <w:rPr>
          <w:rFonts w:hint="eastAsia"/>
        </w:rPr>
        <w:t>　　　　二、生物皮肤替代品行业劣势</w:t>
      </w:r>
      <w:r>
        <w:rPr>
          <w:rFonts w:hint="eastAsia"/>
        </w:rPr>
        <w:br/>
      </w:r>
      <w:r>
        <w:rPr>
          <w:rFonts w:hint="eastAsia"/>
        </w:rPr>
        <w:t>　　　　三、生物皮肤替代品行业机会</w:t>
      </w:r>
      <w:r>
        <w:rPr>
          <w:rFonts w:hint="eastAsia"/>
        </w:rPr>
        <w:br/>
      </w:r>
      <w:r>
        <w:rPr>
          <w:rFonts w:hint="eastAsia"/>
        </w:rPr>
        <w:t>　　　　四、生物皮肤替代品行业风险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2020-2025年生物皮肤替代品行业经济运行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2020-2025年中国生物皮肤替代品行业盈利能力分析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2020-2025年中国生物皮肤替代品行业发展能力分析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2020-2025年生物皮肤替代品行业偿债能力分析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2020-2025年生物皮肤替代品制造企业数量分析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中国生物皮肤替代品行业重点地区发展分析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**地区生物皮肤替代品市场发展分析</w:t>
      </w:r>
      <w:r>
        <w:rPr>
          <w:rFonts w:hint="eastAsia"/>
        </w:rPr>
        <w:br/>
      </w:r>
      <w:r>
        <w:rPr>
          <w:rFonts w:hint="eastAsia"/>
        </w:rPr>
        <w:t>　　第三节 **地区生物皮肤替代品市场发展分析</w:t>
      </w:r>
      <w:r>
        <w:rPr>
          <w:rFonts w:hint="eastAsia"/>
        </w:rPr>
        <w:br/>
      </w:r>
      <w:r>
        <w:rPr>
          <w:rFonts w:hint="eastAsia"/>
        </w:rPr>
        <w:t>　　第四节 **地区生物皮肤替代品市场发展分析</w:t>
      </w:r>
      <w:r>
        <w:rPr>
          <w:rFonts w:hint="eastAsia"/>
        </w:rPr>
        <w:br/>
      </w:r>
      <w:r>
        <w:rPr>
          <w:rFonts w:hint="eastAsia"/>
        </w:rPr>
        <w:t>　　第五节 **地区生物皮肤替代品市场发展分析</w:t>
      </w:r>
      <w:r>
        <w:rPr>
          <w:rFonts w:hint="eastAsia"/>
        </w:rPr>
        <w:br/>
      </w:r>
      <w:r>
        <w:rPr>
          <w:rFonts w:hint="eastAsia"/>
        </w:rPr>
        <w:t>　　第六节 **地区生物皮肤替代品市场发展分析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2020-2025年中国生物皮肤替代品进出口分析</w:t>
      </w:r>
      <w:r>
        <w:rPr>
          <w:rFonts w:hint="eastAsia"/>
        </w:rPr>
        <w:br/>
      </w:r>
      <w:r>
        <w:rPr>
          <w:rFonts w:hint="eastAsia"/>
        </w:rPr>
        <w:t>　　第一节 生物皮肤替代品进口情况分析</w:t>
      </w:r>
      <w:r>
        <w:rPr>
          <w:rFonts w:hint="eastAsia"/>
        </w:rPr>
        <w:br/>
      </w:r>
      <w:r>
        <w:rPr>
          <w:rFonts w:hint="eastAsia"/>
        </w:rPr>
        <w:t>　　第二节 生物皮肤替代品出口情况分析</w:t>
      </w:r>
      <w:r>
        <w:rPr>
          <w:rFonts w:hint="eastAsia"/>
        </w:rPr>
        <w:br/>
      </w:r>
      <w:r>
        <w:rPr>
          <w:rFonts w:hint="eastAsia"/>
        </w:rPr>
        <w:t>　　第三节 影响生物皮肤替代品进出口因素分析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主要生物皮肤替代品生产企业及竞争格局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三、企业生物皮肤替代品经营状况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生物皮肤替代品行业投资战略研究</w:t>
      </w:r>
      <w:r>
        <w:rPr>
          <w:rFonts w:hint="eastAsia"/>
        </w:rPr>
        <w:br/>
      </w:r>
      <w:r>
        <w:rPr>
          <w:rFonts w:hint="eastAsia"/>
        </w:rPr>
        <w:t>　　第一节 生物皮肤替代品行业发展战略研究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对我国生物皮肤替代品品牌的战略思考</w:t>
      </w:r>
      <w:r>
        <w:rPr>
          <w:rFonts w:hint="eastAsia"/>
        </w:rPr>
        <w:br/>
      </w:r>
      <w:r>
        <w:rPr>
          <w:rFonts w:hint="eastAsia"/>
        </w:rPr>
        <w:t>　　　　一、生物皮肤替代品品牌的重要性</w:t>
      </w:r>
      <w:r>
        <w:rPr>
          <w:rFonts w:hint="eastAsia"/>
        </w:rPr>
        <w:br/>
      </w:r>
      <w:r>
        <w:rPr>
          <w:rFonts w:hint="eastAsia"/>
        </w:rPr>
        <w:t>　　　　二、生物皮肤替代品实施品牌战略的意义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三、生物皮肤替代品企业品牌的现状分析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四、我国生物皮肤替代品企业的品牌战略</w:t>
      </w:r>
      <w:r>
        <w:rPr>
          <w:rFonts w:hint="eastAsia"/>
        </w:rPr>
        <w:br/>
      </w:r>
      <w:r>
        <w:rPr>
          <w:rFonts w:hint="eastAsia"/>
        </w:rPr>
        <w:t>　　　　五、生物皮肤替代品品牌战略管理的策略</w:t>
      </w:r>
      <w:r>
        <w:rPr>
          <w:rFonts w:hint="eastAsia"/>
        </w:rPr>
        <w:br/>
      </w:r>
      <w:r>
        <w:rPr>
          <w:rFonts w:hint="eastAsia"/>
        </w:rPr>
        <w:t>　　第三节 生物皮肤替代品经营策略分析</w:t>
      </w:r>
      <w:r>
        <w:rPr>
          <w:rFonts w:hint="eastAsia"/>
        </w:rPr>
        <w:br/>
      </w:r>
      <w:r>
        <w:rPr>
          <w:rFonts w:hint="eastAsia"/>
        </w:rPr>
        <w:t>　　　　一、生物皮肤替代品市场细分策略</w:t>
      </w:r>
      <w:r>
        <w:rPr>
          <w:rFonts w:hint="eastAsia"/>
        </w:rPr>
        <w:br/>
      </w:r>
      <w:r>
        <w:rPr>
          <w:rFonts w:hint="eastAsia"/>
        </w:rPr>
        <w:t>　　　　二、生物皮肤替代品市场创新策略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四、生物皮肤替代品新产品差异化战略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2026-2032年中国生物皮肤替代品发展趋势预测及投资风险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2026年生物皮肤替代品市场前景分析</w:t>
      </w:r>
      <w:r>
        <w:rPr>
          <w:rFonts w:hint="eastAsia"/>
        </w:rPr>
        <w:br/>
      </w:r>
      <w:r>
        <w:rPr>
          <w:rFonts w:hint="eastAsia"/>
        </w:rPr>
        <w:t>　　第二节 2026年生物皮肤替代品行业发展趋势预测</w:t>
      </w:r>
      <w:r>
        <w:rPr>
          <w:rFonts w:hint="eastAsia"/>
        </w:rPr>
        <w:br/>
      </w:r>
      <w:r>
        <w:rPr>
          <w:rFonts w:hint="eastAsia"/>
        </w:rPr>
        <w:t>　　第三节 生物皮肤替代品行业投资风险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生物皮肤替代品投资建议</w:t>
      </w:r>
      <w:r>
        <w:rPr>
          <w:rFonts w:hint="eastAsia"/>
        </w:rPr>
        <w:br/>
      </w:r>
      <w:r>
        <w:rPr>
          <w:rFonts w:hint="eastAsia"/>
        </w:rPr>
        <w:t>　　第一节 生物皮肤替代品行业投资环境分析</w:t>
      </w:r>
      <w:r>
        <w:rPr>
          <w:rFonts w:hint="eastAsia"/>
        </w:rPr>
        <w:br/>
      </w:r>
      <w:r>
        <w:rPr>
          <w:rFonts w:hint="eastAsia"/>
        </w:rPr>
        <w:t>　　第二节 生物皮肤替代品行业投资进入壁垒分析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2026-2032年中国生物皮肤替代品行业产量预测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2026-2032年中国生物皮肤替代品行业市场需求预测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**地区生物皮肤替代品市场规模及增长情况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**地区生物皮肤替代品行业市场需求情况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**地区生物皮肤替代品市场规模及增长情况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**地区生物皮肤替代品行业市场需求情况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2020-2025年中国生物皮肤替代品行业出口量及增速统计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生物皮肤替代品重点企业经营情况分析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2026年生物皮肤替代品市场前景分析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2026-2032年中国生物皮肤替代品市场需求预测</w:t>
      </w:r>
      <w:r>
        <w:rPr>
          <w:rFonts w:hint="eastAsia"/>
        </w:rPr>
        <w:br/>
      </w:r>
      <w:r>
        <w:rPr>
          <w:rFonts w:hint="eastAsia"/>
        </w:rPr>
        <w:t>　　图表 2026年生物皮肤替代品发展趋势预测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86c423ae7b49cc" w:history="1">
        <w:r>
          <w:rPr>
            <w:rStyle w:val="Hyperlink"/>
          </w:rPr>
          <w:t>全球与中国生物皮肤替代品行业发展研及市场前景预测报告（2026-2032年）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86c423ae7b49cc" w:history="1">
        <w:r>
          <w:rPr>
            <w:rStyle w:val="Hyperlink"/>
          </w:rPr>
          <w:t>https://www.20087.com/0/58/ShengWuPiFuTiDaiPinHangYeFaZhanQianJing.html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热点：最像皮肤的材料、生物皮肤替代品是什么、生物皮是什么东西、皮肤用生物术语怎么说、世界上最接近人体皮肤的材料、代替皮肤材料、仿生皮肤、生物换肤技术、仿生人皮肤材料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c20acc515a4f2d" w:history="1">
      <w:r>
        <w:rPr>
          <w:rStyle w:val="Hyperlink"/>
        </w:rPr>
        <w:t>全球与中国生物皮肤替代品行业发展研及市场前景预测报告（2026-2032年）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8/ShengWuPiFuTiDaiPinHangYeFaZhanQianJing.html" TargetMode="External" Id="Re786c423ae7b49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8/ShengWuPiFuTiDaiPinHangYeFaZhanQianJing.html" TargetMode="External" Id="R73c20acc515a4f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2026-08-02T01:26:58Z</dcterms:created>
  <dcterms:modified xsi:type="dcterms:W3CDTF">2026-08-02T02:26:58Z</dcterms:modified>
  <dc:subject>全球与中国生物皮肤替代品行业发展研及市场前景预测报告（2026-2032年）</dc:subject>
  <dc:title>全球与中国生物皮肤替代品行业发展研及市场前景预测报告（2026-2032年）</dc:title>
  <cp:keywords>全球与中国生物皮肤替代品行业发展研及市场前景预测报告（2026-2032年）</cp:keywords>
  <dc:description>全球与中国生物皮肤替代品行业发展研及市场前景预测报告（2026-2032年）</dc:description>
</cp:coreProperties>
</file>