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d3ce8aa63e40ef" w:history="1">
              <w:r>
                <w:rPr>
                  <w:rStyle w:val="Hyperlink"/>
                </w:rPr>
                <w:t>2026-2032年中国眼睑板市场调查研究及前景趋势分析报告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d3ce8aa63e40ef" w:history="1">
              <w:r>
                <w:rPr>
                  <w:rStyle w:val="Hyperlink"/>
                </w:rPr>
                <w:t>2026-2032年中国眼睑板市场调查研究及前景趋势分析报告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d3ce8aa63e40ef" w:history="1">
                <w:r>
                  <w:rPr>
                    <w:rStyle w:val="Hyperlink"/>
                  </w:rPr>
                  <w:t>https://www.20087.com/0/58/YanJianBanHangYeQianJingQuShi.html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睑板是眼科手术和干眼物理治疗中的关键器械，既包括用于白内障、玻璃体切除、眼整形等手术中牵开眼睑、暴露术野的睑板牵开器，也包括用于睑板腺功能障碍治疗的热脉动治疗头、睑板腺按摩器械及一次性眼睑板组件。当前眼科诊疗量持续增长，干眼症、睑板腺功能障碍、白内障和屈光手术需求扩大，推动眼睑板类产品从通用型金属牵开器向一次性、无菌化、专用化和治疗型器械升级。手术用眼睑板更强调人体工学设计、牵开稳定性、视野暴露效果和消毒兼容性；干眼治疗用眼睑板则强调温控均匀性、脉动压力稳定性、一次性耗材安全性和临床操作便利性。行业同时面临一次性耗材成本上升、重复使用器械消毒管理压力、治疗型眼睑板临床验证要求提高及进口高端产品价格较高等问题。</w:t>
      </w:r>
      <w:r>
        <w:rPr>
          <w:rFonts w:hint="eastAsia"/>
        </w:rPr>
        <w:br/>
      </w:r>
      <w:r>
        <w:rPr>
          <w:rFonts w:hint="eastAsia"/>
        </w:rPr>
        <w:t>　　未来，眼睑板将向一次性无菌化、治疗型集成、人体工学优化和国产替代方向发展。市场调研网认为，手术牵开器将更多采用轻量化材料、可调式结构和专用术式适配设计，降低术野遮挡并提升操作效率。干眼治疗用眼睑板将强化恒温控制、脉动压力调节、适配不同睑裂宽度的规格体系及一次性耗材安全验证，推动睑板腺功能障碍物理治疗标准化。随着眼科微创手术、日间手术和干眼门诊治疗普及，具备临床循证支持、合规注册能力、耗材闭环管理和成本控制能力的产品，将在眼科器械市场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d3ce8aa63e40ef" w:history="1">
        <w:r>
          <w:rPr>
            <w:rStyle w:val="Hyperlink"/>
          </w:rPr>
          <w:t>2026-2032年中国眼睑板市场调查研究及前景趋势分析报告</w:t>
        </w:r>
      </w:hyperlink>
      <w:r>
        <w:rPr>
          <w:rFonts w:hint="eastAsia"/>
        </w:rPr>
        <w:t>》，2025年眼睑板行业市场规模达 亿元，预计2032年市场规模将达 亿元，期间年均复合增长率（CAGR）达 %。报告系统分析了眼睑板行业的市场规模、需求动态及价格趋势，并深入探讨了眼睑板产业链结构的变化与发展。报告详细解读了眼睑板行业现状，科学预测了未来市场前景与发展趋势，同时对眼睑板细分市场的竞争格局进行了全面评估，重点关注领先企业的竞争实力、市场集中度及品牌影响力。结合眼睑板技术现状与未来方向，报告揭示了眼睑板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眼睑板市场概述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按照不同产品类型，眼睑板主要可以分为如下几个类别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中国不同产品类型眼睑板增长趋势2021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凹面眼睑垫板</w:t>
      </w:r>
      <w:r>
        <w:rPr>
          <w:rFonts w:hint="eastAsia"/>
        </w:rPr>
        <w:br/>
      </w:r>
      <w:r>
        <w:rPr>
          <w:rFonts w:hint="eastAsia"/>
        </w:rPr>
        <w:t>　　　　1.2.3 平面眼睑垫板</w:t>
      </w:r>
      <w:r>
        <w:rPr>
          <w:rFonts w:hint="eastAsia"/>
        </w:rPr>
        <w:br/>
      </w:r>
      <w:r>
        <w:rPr>
          <w:rFonts w:hint="eastAsia"/>
        </w:rPr>
        <w:t>　　1.3 从不同应用，眼睑板主要包括如下几个方面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中国不同应用眼睑板增长趋势2021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中国眼睑板发展现状及未来趋势（2021-2032）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中国市场眼睑板收入及增长率（2021-2032）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中国市场眼睑板销量及增长率（2021-2032）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中国市场主要眼睑板厂商分析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中国市场主要厂商眼睑板销量及市场占有率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中国市场主要厂商眼睑板销量（2021-2026）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中国市场主要厂商眼睑板销量市场份额（2021-2026）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中国市场主要厂商眼睑板收入及市场占有率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中国市场主要厂商眼睑板收入（2021-2026）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中国市场主要厂商眼睑板收入市场份额（2021-2026）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2025年中国市场主要厂商眼睑板收入排名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中国市场主要厂商眼睑板价格（2021-2026）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中国市场主要厂商眼睑板总部及产地分布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中国市场主要厂商成立时间及眼睑板商业化日期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中国市场主要厂商眼睑板产品类型及应用</w:t>
      </w:r>
      <w:r>
        <w:rPr>
          <w:rFonts w:hint="eastAsia"/>
        </w:rPr>
        <w:br/>
      </w:r>
      <w:r>
        <w:rPr>
          <w:rFonts w:hint="eastAsia"/>
        </w:rPr>
        <w:t>　　2.7 眼睑板行业集中度、竞争程度分析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眼睑板行业集中度分析：2025年中国Top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中国市场眼睑板第一梯队、第二梯队和第三梯队厂商（品牌）及2025年市场份额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重点企业（14）在中国市场眼睑板销量、收入、价格及毛利率（2021-2026）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不同产品类型眼睑板分析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中国市场不同产品类型眼睑板销量（2021-2032）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中国市场不同产品类型眼睑板销量及市场份额（2021-2026）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中国市场不同产品类型眼睑板销量预测（2027-2032）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中国市场不同产品类型眼睑板规模（2021-2032）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中国市场不同产品类型眼睑板规模及市场份额（2021-2026）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中国市场不同产品类型眼睑板规模预测（2027-2032）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中国市场不同产品类型眼睑板价格走势（2021-2032）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不同应用眼睑板分析</w:t>
      </w:r>
      <w:r>
        <w:rPr>
          <w:rFonts w:hint="eastAsia"/>
        </w:rPr>
        <w:br/>
      </w:r>
      <w:r>
        <w:rPr>
          <w:rFonts w:hint="eastAsia"/>
        </w:rPr>
        <w:t>　　5.1 中国市场不同应用眼睑板销量（2021-2032）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中国市场不同应用眼睑板销量及市场份额（2021-2026）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中国市场不同应用眼睑板销量预测（2027-2032）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中国市场不同应用眼睑板规模（2021-2032）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中国市场不同应用眼睑板规模及市场份额（2021-2026）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中国市场不同应用眼睑板规模预测（2027-2032）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中国市场不同应用眼睑板价格走势（2021-2032）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眼睑板行业发展分析---发展趋势</w:t>
      </w:r>
      <w:r>
        <w:rPr>
          <w:rFonts w:hint="eastAsia"/>
        </w:rPr>
        <w:br/>
      </w:r>
      <w:r>
        <w:rPr>
          <w:rFonts w:hint="eastAsia"/>
        </w:rPr>
        <w:t>　　6.2 眼睑板行业发展分析---厂商壁垒</w:t>
      </w:r>
      <w:r>
        <w:rPr>
          <w:rFonts w:hint="eastAsia"/>
        </w:rPr>
        <w:br/>
      </w:r>
      <w:r>
        <w:rPr>
          <w:rFonts w:hint="eastAsia"/>
        </w:rPr>
        <w:t>　　6.3 眼睑板行业发展分析---驱动因素</w:t>
      </w:r>
      <w:r>
        <w:rPr>
          <w:rFonts w:hint="eastAsia"/>
        </w:rPr>
        <w:br/>
      </w:r>
      <w:r>
        <w:rPr>
          <w:rFonts w:hint="eastAsia"/>
        </w:rPr>
        <w:t>　　6.4 眼睑板行业发展分析---制约因素</w:t>
      </w:r>
      <w:r>
        <w:rPr>
          <w:rFonts w:hint="eastAsia"/>
        </w:rPr>
        <w:br/>
      </w:r>
      <w:r>
        <w:rPr>
          <w:rFonts w:hint="eastAsia"/>
        </w:rPr>
        <w:t>　　6.5 眼睑板中国企业SWOT分析</w:t>
      </w:r>
      <w:r>
        <w:rPr>
          <w:rFonts w:hint="eastAsia"/>
        </w:rPr>
        <w:br/>
      </w:r>
      <w:r>
        <w:rPr>
          <w:rFonts w:hint="eastAsia"/>
        </w:rPr>
        <w:t>　　6.6 眼睑板行业发展分析---行业政策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眼睑板行业产业链简介</w:t>
      </w:r>
      <w:r>
        <w:rPr>
          <w:rFonts w:hint="eastAsia"/>
        </w:rPr>
        <w:br/>
      </w:r>
      <w:r>
        <w:rPr>
          <w:rFonts w:hint="eastAsia"/>
        </w:rPr>
        <w:t>　　7.2 眼睑板产业链分析-上游</w:t>
      </w:r>
      <w:r>
        <w:rPr>
          <w:rFonts w:hint="eastAsia"/>
        </w:rPr>
        <w:br/>
      </w:r>
      <w:r>
        <w:rPr>
          <w:rFonts w:hint="eastAsia"/>
        </w:rPr>
        <w:t>　　7.3 眼睑板产业链分析-中游</w:t>
      </w:r>
      <w:r>
        <w:rPr>
          <w:rFonts w:hint="eastAsia"/>
        </w:rPr>
        <w:br/>
      </w:r>
      <w:r>
        <w:rPr>
          <w:rFonts w:hint="eastAsia"/>
        </w:rPr>
        <w:t>　　7.4 眼睑板产业链分析-下游</w:t>
      </w:r>
      <w:r>
        <w:rPr>
          <w:rFonts w:hint="eastAsia"/>
        </w:rPr>
        <w:br/>
      </w:r>
      <w:r>
        <w:rPr>
          <w:rFonts w:hint="eastAsia"/>
        </w:rPr>
        <w:t>　　7.5 眼睑板行业采购模式</w:t>
      </w:r>
      <w:r>
        <w:rPr>
          <w:rFonts w:hint="eastAsia"/>
        </w:rPr>
        <w:br/>
      </w:r>
      <w:r>
        <w:rPr>
          <w:rFonts w:hint="eastAsia"/>
        </w:rPr>
        <w:t>　　7.6 眼睑板行业生产模式</w:t>
      </w:r>
      <w:r>
        <w:rPr>
          <w:rFonts w:hint="eastAsia"/>
        </w:rPr>
        <w:br/>
      </w:r>
      <w:r>
        <w:rPr>
          <w:rFonts w:hint="eastAsia"/>
        </w:rPr>
        <w:t>　　7.7 眼睑板行业销售模式及销售渠道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中国本土眼睑板产能、产量分析</w:t>
      </w:r>
      <w:r>
        <w:rPr>
          <w:rFonts w:hint="eastAsia"/>
        </w:rPr>
        <w:br/>
      </w:r>
      <w:r>
        <w:rPr>
          <w:rFonts w:hint="eastAsia"/>
        </w:rPr>
        <w:t>　　8.1 中国眼睑板供需现状及预测（2021-2032）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中国眼睑板产能、产量、产能利用率及发展趋势（2021-2032）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中国眼睑板产量、市场需求量及发展趋势（2021-2032）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中国眼睑板进出口分析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中国市场眼睑板主要进口来源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中国市场眼睑板主要出口目的地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不同产品类型眼睑板市场规模2021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不同应用眼睑板市场规模2021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中国市场主要厂商眼睑板销量（2021-2026）&amp;（个）</w:t>
      </w:r>
      <w:r>
        <w:rPr>
          <w:rFonts w:hint="eastAsia"/>
        </w:rPr>
        <w:br/>
      </w:r>
      <w:r>
        <w:rPr>
          <w:rFonts w:hint="eastAsia"/>
        </w:rPr>
        <w:t>　　表 4： 中国市场主要厂商眼睑板销量市场份额（2021-2026）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中国市场主要厂商眼睑板收入（2021-2026）&amp;（万元）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中国市场主要厂商眼睑板收入份额（2021-2026）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2025年中国主要生产商眼睑板收入排名（万元）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中国市场主要厂商眼睑板价格（2021-2026）&amp;（USD/Units）</w:t>
      </w:r>
      <w:r>
        <w:rPr>
          <w:rFonts w:hint="eastAsia"/>
        </w:rPr>
        <w:br/>
      </w:r>
      <w:r>
        <w:rPr>
          <w:rFonts w:hint="eastAsia"/>
        </w:rPr>
        <w:t>　　表 9： 中国市场主要厂商眼睑板总部及产地分布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中国市场主要厂商成立时间及眼睑板商业化日期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中国市场主要厂商眼睑板产品类型及应用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2025年中国市场眼睑板主要厂商市场地位（第一梯队、第二梯队和第三梯队）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眼睑板市场投资、并购等现状分析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眼睑板生产基地、总部、竞争对手及市场地位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眼睑板产品规格、参数及市场应用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眼睑板销量（个）、收入（万元）、价格（USD/Units）及毛利率（2021-2026）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中国市场不同产品类型眼睑板销量（2021-2026）&amp;（个）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中国市场不同产品类型眼睑板销量市场份额（2021-2026）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中国市场不同产品类型眼睑板销量预测（2027-2032）&amp;（个）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中国市场不同产品类型眼睑板销量市场份额预测（2027-2032）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中国市场不同产品类型眼睑板规模（2021-2026）&amp;（万元）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中国市场不同产品类型眼睑板规模市场份额（2021-2026）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中国市场不同产品类型眼睑板规模预测（2027-2032）&amp;（万元）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中国市场不同产品类型眼睑板规模市场份额预测（2027-2032）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中国市场不同应用眼睑板销量（2021-2026）&amp;（个）</w:t>
      </w:r>
      <w:r>
        <w:rPr>
          <w:rFonts w:hint="eastAsia"/>
        </w:rPr>
        <w:br/>
      </w:r>
      <w:r>
        <w:rPr>
          <w:rFonts w:hint="eastAsia"/>
        </w:rPr>
        <w:t>　　表 93： 中国市场不同应用眼睑板销量市场份额（2021-2026）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中国市场不同应用眼睑板销量预测（2027-2032）&amp;（个）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95： 中国市场不同应用眼睑板销量市场份额预测（2027-2032）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中国市场不同应用眼睑板规模（2021-2026）&amp;（万元）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中国市场不同应用眼睑板规模市场份额（2021-2026）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中国市场不同应用眼睑板规模预测（2027-2032）&amp;（万元）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中国市场不同应用眼睑板规模市场份额预测（2027-2032）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眼睑板行业发展分析---发展趋势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眼睑板行业发展分析---厂商壁垒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眼睑板行业发展分析---驱动因素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眼睑板行业发展分析---制约因素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眼睑板行业相关重点政策一览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眼睑板行业供应链分析</w:t>
      </w:r>
      <w:r>
        <w:rPr>
          <w:rFonts w:hint="eastAsia"/>
        </w:rPr>
        <w:br/>
      </w:r>
      <w:r>
        <w:rPr>
          <w:rFonts w:hint="eastAsia"/>
        </w:rPr>
        <w:t>　　表 106： 眼睑板上游原料供应商</w:t>
      </w:r>
      <w:r>
        <w:rPr>
          <w:rFonts w:hint="eastAsia"/>
        </w:rPr>
        <w:br/>
      </w:r>
      <w:r>
        <w:rPr>
          <w:rFonts w:hint="eastAsia"/>
        </w:rPr>
        <w:t>　　表 107： 眼睑板行业主要下游客户</w:t>
      </w:r>
      <w:r>
        <w:rPr>
          <w:rFonts w:hint="eastAsia"/>
        </w:rPr>
        <w:br/>
      </w:r>
      <w:r>
        <w:rPr>
          <w:rFonts w:hint="eastAsia"/>
        </w:rPr>
        <w:t>　　表 108： 眼睑板典型经销商</w:t>
      </w:r>
      <w:r>
        <w:rPr>
          <w:rFonts w:hint="eastAsia"/>
        </w:rPr>
        <w:br/>
      </w:r>
      <w:r>
        <w:rPr>
          <w:rFonts w:hint="eastAsia"/>
        </w:rPr>
        <w:t>　　表 109： 中国眼睑板产量、销量、进口量及出口量（2021-2026）&amp;（个）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110： 中国眼睑板产量、销量、进口量及出口量预测（2027-2032）&amp;（个）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111： 中国市场眼睑板主要进口来源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中国市场眼睑板主要出口目的地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眼睑板产品图片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中国不同产品类型眼睑板市场规模市场份额2025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凹面眼睑垫板产品图片</w:t>
      </w:r>
      <w:r>
        <w:rPr>
          <w:rFonts w:hint="eastAsia"/>
        </w:rPr>
        <w:br/>
      </w:r>
      <w:r>
        <w:rPr>
          <w:rFonts w:hint="eastAsia"/>
        </w:rPr>
        <w:t>　　图 4： 平面眼睑垫板产品图片</w:t>
      </w:r>
      <w:r>
        <w:rPr>
          <w:rFonts w:hint="eastAsia"/>
        </w:rPr>
        <w:br/>
      </w:r>
      <w:r>
        <w:rPr>
          <w:rFonts w:hint="eastAsia"/>
        </w:rPr>
        <w:t>　　图 5： 中国不同应用眼睑板市场份额2025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其他应用</w:t>
      </w:r>
      <w:r>
        <w:rPr>
          <w:rFonts w:hint="eastAsia"/>
        </w:rPr>
        <w:br/>
      </w:r>
      <w:r>
        <w:rPr>
          <w:rFonts w:hint="eastAsia"/>
        </w:rPr>
        <w:t>　　图 9： 中国市场眼睑板市场规模，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中国市场眼睑板收入及增长率（2021-2032）&amp;（万元）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中国市场眼睑板销量及增长率（2021-2032）&amp;（个）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2025年中国市场主要厂商眼睑板销量市场份额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2025年中国市场主要厂商眼睑板收入市场份额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2025年中国市场前五大厂商眼睑板市场份额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2025年中国市场眼睑板第一梯队、第二梯队和第三梯队厂商（品牌）及市场份额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中国市场不同产品类型眼睑板价格走势（2021-2032）&amp;（USD/Units）</w:t>
      </w:r>
      <w:r>
        <w:rPr>
          <w:rFonts w:hint="eastAsia"/>
        </w:rPr>
        <w:br/>
      </w:r>
      <w:r>
        <w:rPr>
          <w:rFonts w:hint="eastAsia"/>
        </w:rPr>
        <w:t>　　图 17： 中国市场不同应用眼睑板价格走势（2021-2032）&amp;（USD/Units）</w:t>
      </w:r>
      <w:r>
        <w:rPr>
          <w:rFonts w:hint="eastAsia"/>
        </w:rPr>
        <w:br/>
      </w:r>
      <w:r>
        <w:rPr>
          <w:rFonts w:hint="eastAsia"/>
        </w:rPr>
        <w:t>　　图 18： 眼睑板中国企业SWOT分析</w:t>
      </w:r>
      <w:r>
        <w:rPr>
          <w:rFonts w:hint="eastAsia"/>
        </w:rPr>
        <w:br/>
      </w:r>
      <w:r>
        <w:rPr>
          <w:rFonts w:hint="eastAsia"/>
        </w:rPr>
        <w:t>　　图 19： 眼睑板产业链</w:t>
      </w:r>
      <w:r>
        <w:rPr>
          <w:rFonts w:hint="eastAsia"/>
        </w:rPr>
        <w:br/>
      </w:r>
      <w:r>
        <w:rPr>
          <w:rFonts w:hint="eastAsia"/>
        </w:rPr>
        <w:t>　　图 20： 眼睑板行业采购模式分析</w:t>
      </w:r>
      <w:r>
        <w:rPr>
          <w:rFonts w:hint="eastAsia"/>
        </w:rPr>
        <w:br/>
      </w:r>
      <w:r>
        <w:rPr>
          <w:rFonts w:hint="eastAsia"/>
        </w:rPr>
        <w:t>　　图 21： 眼睑板行业生产模式分析</w:t>
      </w:r>
      <w:r>
        <w:rPr>
          <w:rFonts w:hint="eastAsia"/>
        </w:rPr>
        <w:br/>
      </w:r>
      <w:r>
        <w:rPr>
          <w:rFonts w:hint="eastAsia"/>
        </w:rPr>
        <w:t>　　图 22： 眼睑板行业销售模式分析</w:t>
      </w:r>
      <w:r>
        <w:rPr>
          <w:rFonts w:hint="eastAsia"/>
        </w:rPr>
        <w:br/>
      </w:r>
      <w:r>
        <w:rPr>
          <w:rFonts w:hint="eastAsia"/>
        </w:rPr>
        <w:t>　　图 23： 中国眼睑板产能、产量、产能利用率及发展趋势（2021-2032）&amp;（个）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24： 中国眼睑板产量、市场需求量及发展趋势（2021-2032）&amp;（个）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d3ce8aa63e40ef" w:history="1">
        <w:r>
          <w:rPr>
            <w:rStyle w:val="Hyperlink"/>
          </w:rPr>
          <w:t>2026-2032年中国眼睑板市场调查研究及前景趋势分析报告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d3ce8aa63e40ef" w:history="1">
        <w:r>
          <w:rPr>
            <w:rStyle w:val="Hyperlink"/>
          </w:rPr>
          <w:t>https://www.20087.com/0/58/YanJianBanHangYeQianJingQuShi.html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睑板腺一旦挤了就不能停吗、眼睑板腺堵塞、眼睑板剪掉了能修复吗、眼睑板腺堵塞能自愈吗、眼睛的眼睑板在哪里、眼睑板腺堵塞最快疏通方法、眼睑板需要定期疏通吗、眼睑板腺堵塞挤压手法示意图、眼睑板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d4c3f4d8cf466c" w:history="1">
      <w:r>
        <w:rPr>
          <w:rStyle w:val="Hyperlink"/>
        </w:rPr>
        <w:t>2026-2032年中国眼睑板市场调查研究及前景趋势分析报告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YanJianBanHangYeQianJingQuShi.html" TargetMode="External" Id="Rbcd3ce8aa63e40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YanJianBanHangYeQianJingQuShi.html" TargetMode="External" Id="R82d4c3f4d8cf46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2026-09-20T02:38:38Z</dcterms:created>
  <dcterms:modified xsi:type="dcterms:W3CDTF">2026-09-20T03:38:38Z</dcterms:modified>
  <dc:subject>2026-2032年中国眼睑板市场调查研究及前景趋势分析报告</dc:subject>
  <dc:title>2026-2032年中国眼睑板市场调查研究及前景趋势分析报告</dc:title>
  <cp:keywords>2026-2032年中国眼睑板市场调查研究及前景趋势分析报告</cp:keywords>
  <dc:description>2026-2032年中国眼睑板市场调查研究及前景趋势分析报告</dc:description>
</cp:coreProperties>
</file>